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D7" w:rsidRDefault="00723050" w:rsidP="0072305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E900D7">
        <w:rPr>
          <w:b/>
          <w:sz w:val="28"/>
          <w:szCs w:val="28"/>
        </w:rPr>
        <w:t xml:space="preserve"> программа </w:t>
      </w:r>
      <w:r>
        <w:rPr>
          <w:b/>
          <w:sz w:val="28"/>
          <w:szCs w:val="28"/>
        </w:rPr>
        <w:t xml:space="preserve">Поныровского района </w:t>
      </w:r>
      <w:r w:rsidR="00E900D7">
        <w:rPr>
          <w:b/>
          <w:sz w:val="28"/>
          <w:szCs w:val="28"/>
        </w:rPr>
        <w:t>Курской области</w:t>
      </w:r>
    </w:p>
    <w:p w:rsidR="00E900D7" w:rsidRDefault="00E900D7" w:rsidP="0072305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«Содействие занятости населения в </w:t>
      </w:r>
      <w:r w:rsidR="00723050">
        <w:rPr>
          <w:b/>
          <w:sz w:val="28"/>
          <w:szCs w:val="28"/>
        </w:rPr>
        <w:t xml:space="preserve">Поныровском районе </w:t>
      </w:r>
      <w:r>
        <w:rPr>
          <w:b/>
          <w:sz w:val="28"/>
          <w:szCs w:val="28"/>
        </w:rPr>
        <w:t>Курской области»</w:t>
      </w:r>
    </w:p>
    <w:p w:rsidR="00612B9A" w:rsidRDefault="00192D9E" w:rsidP="008C376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Утвержденная постановлением Администрации </w:t>
      </w:r>
      <w:proofErr w:type="spellStart"/>
      <w:r>
        <w:rPr>
          <w:sz w:val="24"/>
          <w:szCs w:val="24"/>
        </w:rPr>
        <w:t>Поныовского</w:t>
      </w:r>
      <w:proofErr w:type="spellEnd"/>
      <w:r>
        <w:rPr>
          <w:sz w:val="24"/>
          <w:szCs w:val="24"/>
        </w:rPr>
        <w:t xml:space="preserve"> района Курской области от 30.09.2014 № 541 </w:t>
      </w:r>
      <w:r w:rsidR="00612B9A">
        <w:rPr>
          <w:sz w:val="24"/>
          <w:szCs w:val="24"/>
        </w:rPr>
        <w:t>(в редакции постановлений от 30 декабря 2015г. № 1014; от 11.01.2018 № 12</w:t>
      </w:r>
      <w:r w:rsidR="000225F0">
        <w:rPr>
          <w:sz w:val="24"/>
          <w:szCs w:val="24"/>
        </w:rPr>
        <w:t>; от 20.03.2019 № 132</w:t>
      </w:r>
      <w:r w:rsidR="002F3D79">
        <w:rPr>
          <w:sz w:val="24"/>
          <w:szCs w:val="24"/>
        </w:rPr>
        <w:t>; от 27.11.2019 № 670</w:t>
      </w:r>
      <w:r w:rsidR="00337241">
        <w:rPr>
          <w:sz w:val="24"/>
          <w:szCs w:val="24"/>
        </w:rPr>
        <w:t>; от 28.02.2020 № 93</w:t>
      </w:r>
      <w:r w:rsidR="00071B1C">
        <w:rPr>
          <w:sz w:val="24"/>
          <w:szCs w:val="24"/>
        </w:rPr>
        <w:t>; от 28.12.2020 № 620</w:t>
      </w:r>
      <w:r w:rsidR="00612B9A">
        <w:rPr>
          <w:sz w:val="24"/>
          <w:szCs w:val="24"/>
        </w:rPr>
        <w:t>)</w:t>
      </w:r>
    </w:p>
    <w:p w:rsidR="00E900D7" w:rsidRDefault="00E900D7" w:rsidP="00E900D7">
      <w:pPr>
        <w:spacing w:after="0" w:line="240" w:lineRule="auto"/>
        <w:jc w:val="center"/>
        <w:rPr>
          <w:b/>
          <w:sz w:val="28"/>
          <w:szCs w:val="28"/>
        </w:rPr>
      </w:pPr>
    </w:p>
    <w:p w:rsidR="00E900D7" w:rsidRPr="004F03F4" w:rsidRDefault="00E900D7" w:rsidP="004F03F4">
      <w:pPr>
        <w:spacing w:after="0" w:line="240" w:lineRule="auto"/>
        <w:jc w:val="center"/>
        <w:rPr>
          <w:b/>
          <w:sz w:val="24"/>
          <w:szCs w:val="24"/>
        </w:rPr>
      </w:pPr>
      <w:r w:rsidRPr="004F03F4">
        <w:rPr>
          <w:b/>
          <w:sz w:val="24"/>
          <w:szCs w:val="24"/>
        </w:rPr>
        <w:t>П А С П О РТ</w:t>
      </w:r>
    </w:p>
    <w:p w:rsidR="00E900D7" w:rsidRPr="004F03F4" w:rsidRDefault="00723050" w:rsidP="004F03F4">
      <w:pPr>
        <w:spacing w:after="0" w:line="240" w:lineRule="auto"/>
        <w:jc w:val="center"/>
        <w:rPr>
          <w:b/>
          <w:sz w:val="24"/>
          <w:szCs w:val="24"/>
        </w:rPr>
      </w:pPr>
      <w:r w:rsidRPr="004F03F4">
        <w:rPr>
          <w:b/>
          <w:sz w:val="24"/>
          <w:szCs w:val="24"/>
        </w:rPr>
        <w:t>муниципальной</w:t>
      </w:r>
      <w:r w:rsidR="00E900D7" w:rsidRPr="004F03F4">
        <w:rPr>
          <w:b/>
          <w:sz w:val="24"/>
          <w:szCs w:val="24"/>
        </w:rPr>
        <w:t xml:space="preserve"> программы </w:t>
      </w:r>
      <w:r w:rsidRPr="004F03F4">
        <w:rPr>
          <w:b/>
          <w:sz w:val="24"/>
          <w:szCs w:val="24"/>
        </w:rPr>
        <w:t xml:space="preserve">Поныровского района </w:t>
      </w:r>
      <w:r w:rsidR="00E900D7" w:rsidRPr="004F03F4">
        <w:rPr>
          <w:b/>
          <w:sz w:val="24"/>
          <w:szCs w:val="24"/>
        </w:rPr>
        <w:t>Курской области</w:t>
      </w:r>
    </w:p>
    <w:p w:rsidR="00E900D7" w:rsidRPr="004F03F4" w:rsidRDefault="00E900D7" w:rsidP="004F03F4">
      <w:pPr>
        <w:spacing w:after="0" w:line="240" w:lineRule="auto"/>
        <w:jc w:val="center"/>
        <w:rPr>
          <w:b/>
          <w:sz w:val="24"/>
          <w:szCs w:val="24"/>
        </w:rPr>
      </w:pPr>
      <w:r w:rsidRPr="004F03F4">
        <w:rPr>
          <w:b/>
          <w:sz w:val="24"/>
          <w:szCs w:val="24"/>
        </w:rPr>
        <w:t xml:space="preserve">«Содействие занятости населения в </w:t>
      </w:r>
      <w:r w:rsidR="00723050" w:rsidRPr="004F03F4">
        <w:rPr>
          <w:b/>
          <w:sz w:val="24"/>
          <w:szCs w:val="24"/>
        </w:rPr>
        <w:t xml:space="preserve">Поныровском районе </w:t>
      </w:r>
      <w:r w:rsidRPr="004F03F4">
        <w:rPr>
          <w:b/>
          <w:sz w:val="24"/>
          <w:szCs w:val="24"/>
        </w:rPr>
        <w:t>Курской области»</w:t>
      </w:r>
    </w:p>
    <w:p w:rsidR="00E900D7" w:rsidRPr="004F03F4" w:rsidRDefault="00E900D7" w:rsidP="004F03F4">
      <w:pPr>
        <w:spacing w:after="0" w:line="240" w:lineRule="auto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6533"/>
      </w:tblGrid>
      <w:tr w:rsidR="0036421C" w:rsidRPr="004F03F4" w:rsidTr="008A2F29">
        <w:tc>
          <w:tcPr>
            <w:tcW w:w="3214" w:type="dxa"/>
          </w:tcPr>
          <w:p w:rsidR="0036421C" w:rsidRPr="004F03F4" w:rsidRDefault="0036421C" w:rsidP="004F03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533" w:type="dxa"/>
          </w:tcPr>
          <w:p w:rsidR="0036421C" w:rsidRPr="004F03F4" w:rsidRDefault="0036421C" w:rsidP="004F03F4">
            <w:pPr>
              <w:spacing w:after="0" w:line="240" w:lineRule="auto"/>
              <w:ind w:right="175"/>
              <w:jc w:val="both"/>
              <w:rPr>
                <w:b/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Администрация Поныровского района Курской области (отдел экономики и управления имуществом администрации Поныровского района  Курской области)</w:t>
            </w:r>
          </w:p>
        </w:tc>
      </w:tr>
      <w:tr w:rsidR="0036421C" w:rsidRPr="004F03F4" w:rsidTr="008A2F29">
        <w:tc>
          <w:tcPr>
            <w:tcW w:w="3214" w:type="dxa"/>
          </w:tcPr>
          <w:p w:rsidR="0036421C" w:rsidRPr="004F03F4" w:rsidRDefault="0036421C" w:rsidP="004F03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6533" w:type="dxa"/>
            <w:hideMark/>
          </w:tcPr>
          <w:p w:rsidR="0036421C" w:rsidRPr="004F03F4" w:rsidRDefault="0036421C" w:rsidP="004F03F4">
            <w:pPr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отсутствуют</w:t>
            </w:r>
          </w:p>
        </w:tc>
      </w:tr>
      <w:tr w:rsidR="0036421C" w:rsidRPr="004F03F4" w:rsidTr="008A2F29">
        <w:tc>
          <w:tcPr>
            <w:tcW w:w="3214" w:type="dxa"/>
          </w:tcPr>
          <w:p w:rsidR="0036421C" w:rsidRPr="004F03F4" w:rsidRDefault="0036421C" w:rsidP="004F03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533" w:type="dxa"/>
            <w:hideMark/>
          </w:tcPr>
          <w:p w:rsidR="0036421C" w:rsidRPr="004F03F4" w:rsidRDefault="0036421C" w:rsidP="004F03F4">
            <w:pPr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отсутствуют</w:t>
            </w:r>
          </w:p>
        </w:tc>
      </w:tr>
      <w:tr w:rsidR="0036421C" w:rsidRPr="004F03F4" w:rsidTr="008A2F29">
        <w:tc>
          <w:tcPr>
            <w:tcW w:w="3214" w:type="dxa"/>
          </w:tcPr>
          <w:p w:rsidR="0036421C" w:rsidRPr="004F03F4" w:rsidRDefault="0036421C" w:rsidP="004F03F4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4F03F4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6533" w:type="dxa"/>
            <w:hideMark/>
          </w:tcPr>
          <w:p w:rsidR="0036421C" w:rsidRPr="004F03F4" w:rsidRDefault="0036421C" w:rsidP="004F03F4">
            <w:pPr>
              <w:pStyle w:val="a5"/>
              <w:spacing w:after="0" w:line="240" w:lineRule="auto"/>
              <w:ind w:left="0" w:right="175"/>
              <w:jc w:val="both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«</w:t>
            </w:r>
            <w:r w:rsidR="008A2F29" w:rsidRPr="004F03F4">
              <w:rPr>
                <w:sz w:val="24"/>
                <w:szCs w:val="24"/>
              </w:rPr>
              <w:t>Содействие временной занятости отдельных категорий граждан»</w:t>
            </w:r>
            <w:r w:rsidRPr="004F03F4">
              <w:rPr>
                <w:sz w:val="24"/>
                <w:szCs w:val="24"/>
              </w:rPr>
              <w:t>;</w:t>
            </w:r>
          </w:p>
          <w:p w:rsidR="0036421C" w:rsidRPr="004F03F4" w:rsidRDefault="0036421C" w:rsidP="004F03F4">
            <w:pPr>
              <w:pStyle w:val="a5"/>
              <w:spacing w:after="0" w:line="240" w:lineRule="auto"/>
              <w:ind w:left="0" w:right="175"/>
              <w:jc w:val="both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«Развитие институтов рынка труда»</w:t>
            </w:r>
            <w:r w:rsidR="00524A30" w:rsidRPr="004F03F4">
              <w:rPr>
                <w:sz w:val="24"/>
                <w:szCs w:val="24"/>
              </w:rPr>
              <w:t>.</w:t>
            </w:r>
          </w:p>
        </w:tc>
      </w:tr>
      <w:tr w:rsidR="0036421C" w:rsidRPr="004F03F4" w:rsidTr="008A2F29">
        <w:tc>
          <w:tcPr>
            <w:tcW w:w="3214" w:type="dxa"/>
          </w:tcPr>
          <w:p w:rsidR="0036421C" w:rsidRPr="004F03F4" w:rsidRDefault="0036421C" w:rsidP="004F03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533" w:type="dxa"/>
            <w:hideMark/>
          </w:tcPr>
          <w:p w:rsidR="0036421C" w:rsidRPr="004F03F4" w:rsidRDefault="0036421C" w:rsidP="004F03F4">
            <w:pPr>
              <w:pStyle w:val="a5"/>
              <w:spacing w:after="0" w:line="240" w:lineRule="auto"/>
              <w:ind w:left="0" w:right="175"/>
              <w:jc w:val="both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отсутствуют</w:t>
            </w:r>
          </w:p>
        </w:tc>
      </w:tr>
      <w:tr w:rsidR="0036421C" w:rsidRPr="004F03F4" w:rsidTr="008A2F29">
        <w:tc>
          <w:tcPr>
            <w:tcW w:w="3214" w:type="dxa"/>
          </w:tcPr>
          <w:p w:rsidR="0036421C" w:rsidRPr="004F03F4" w:rsidRDefault="0036421C" w:rsidP="004F03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533" w:type="dxa"/>
          </w:tcPr>
          <w:p w:rsidR="0036421C" w:rsidRPr="004F03F4" w:rsidRDefault="0036421C" w:rsidP="004F03F4">
            <w:pPr>
              <w:spacing w:after="0" w:line="240" w:lineRule="auto"/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F03F4">
              <w:rPr>
                <w:color w:val="000000"/>
                <w:sz w:val="24"/>
                <w:szCs w:val="24"/>
              </w:rPr>
              <w:t xml:space="preserve">создание условий развития эффективного рынка труда Курской области; </w:t>
            </w:r>
          </w:p>
          <w:p w:rsidR="0036421C" w:rsidRPr="004F03F4" w:rsidRDefault="0036421C" w:rsidP="004F03F4">
            <w:pPr>
              <w:spacing w:after="0" w:line="240" w:lineRule="auto"/>
              <w:ind w:right="175"/>
              <w:jc w:val="both"/>
              <w:rPr>
                <w:color w:val="000000"/>
                <w:sz w:val="24"/>
                <w:szCs w:val="24"/>
              </w:rPr>
            </w:pPr>
            <w:r w:rsidRPr="004F03F4">
              <w:rPr>
                <w:color w:val="000000"/>
                <w:sz w:val="24"/>
                <w:szCs w:val="24"/>
              </w:rPr>
              <w:t>обеспечение государственных гарантий по содействию реализации прав граждан на полную, продуктивную и свободно избранную занятость;</w:t>
            </w:r>
          </w:p>
          <w:p w:rsidR="0036421C" w:rsidRPr="004F03F4" w:rsidRDefault="0036421C" w:rsidP="004F03F4">
            <w:pPr>
              <w:pStyle w:val="ConsPlusCell"/>
              <w:ind w:right="175"/>
              <w:jc w:val="both"/>
            </w:pPr>
            <w:r w:rsidRPr="004F03F4">
              <w:t xml:space="preserve">реализация государственной политики в области социального партнерства и трудовых отношений, улучшение условий и охраны труда, снижение профессиональных рисков работников организаций </w:t>
            </w:r>
            <w:proofErr w:type="spellStart"/>
            <w:r w:rsidR="00961B28" w:rsidRPr="004F03F4">
              <w:t>Поныровского</w:t>
            </w:r>
            <w:proofErr w:type="spellEnd"/>
            <w:r w:rsidR="00961B28" w:rsidRPr="004F03F4">
              <w:t xml:space="preserve"> района </w:t>
            </w:r>
            <w:r w:rsidRPr="004F03F4">
              <w:t>Курской области</w:t>
            </w:r>
          </w:p>
        </w:tc>
      </w:tr>
      <w:tr w:rsidR="0036421C" w:rsidRPr="004F03F4" w:rsidTr="008A2F29">
        <w:tc>
          <w:tcPr>
            <w:tcW w:w="3214" w:type="dxa"/>
          </w:tcPr>
          <w:p w:rsidR="0036421C" w:rsidRPr="004F03F4" w:rsidRDefault="0036421C" w:rsidP="004F03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533" w:type="dxa"/>
            <w:hideMark/>
          </w:tcPr>
          <w:p w:rsidR="0036421C" w:rsidRPr="004F03F4" w:rsidRDefault="0036421C" w:rsidP="004F03F4">
            <w:pPr>
              <w:spacing w:after="0" w:line="240" w:lineRule="auto"/>
              <w:ind w:left="35" w:right="175" w:hanging="35"/>
              <w:jc w:val="both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осуществление мер, направленных на  реализацию государственной социально-экономической политики, обеспечивающей право граждан на достойный труд;</w:t>
            </w:r>
          </w:p>
          <w:p w:rsidR="0036421C" w:rsidRPr="004F03F4" w:rsidRDefault="0036421C" w:rsidP="004F03F4">
            <w:pPr>
              <w:spacing w:after="0" w:line="240" w:lineRule="auto"/>
              <w:ind w:left="35" w:right="175" w:hanging="35"/>
              <w:jc w:val="both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повышение качества жизни работников и их семей;</w:t>
            </w:r>
          </w:p>
          <w:p w:rsidR="0036421C" w:rsidRPr="004F03F4" w:rsidRDefault="0036421C" w:rsidP="004F03F4">
            <w:pPr>
              <w:spacing w:after="0" w:line="240" w:lineRule="auto"/>
              <w:ind w:left="35" w:right="175" w:hanging="35"/>
              <w:jc w:val="both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обеспечение стабильной занятости и гибкости рынка труда;</w:t>
            </w:r>
          </w:p>
          <w:p w:rsidR="0036421C" w:rsidRPr="004F03F4" w:rsidRDefault="0036421C" w:rsidP="004F03F4">
            <w:pPr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обеспечение безопасности рабочих мест</w:t>
            </w:r>
            <w:r w:rsidR="00524A30" w:rsidRPr="004F03F4">
              <w:rPr>
                <w:sz w:val="24"/>
                <w:szCs w:val="24"/>
              </w:rPr>
              <w:t>.</w:t>
            </w:r>
          </w:p>
        </w:tc>
      </w:tr>
      <w:tr w:rsidR="0036421C" w:rsidRPr="004F03F4" w:rsidTr="004F03F4">
        <w:trPr>
          <w:trHeight w:val="1595"/>
        </w:trPr>
        <w:tc>
          <w:tcPr>
            <w:tcW w:w="3214" w:type="dxa"/>
          </w:tcPr>
          <w:p w:rsidR="0036421C" w:rsidRPr="004F03F4" w:rsidRDefault="0036421C" w:rsidP="004F03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533" w:type="dxa"/>
          </w:tcPr>
          <w:p w:rsidR="0036421C" w:rsidRPr="004F03F4" w:rsidRDefault="0036421C" w:rsidP="004F03F4">
            <w:pPr>
              <w:spacing w:after="0" w:line="240" w:lineRule="auto"/>
              <w:ind w:right="17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F03F4">
              <w:rPr>
                <w:rFonts w:eastAsia="Times New Roman"/>
                <w:sz w:val="24"/>
                <w:szCs w:val="24"/>
                <w:lang w:eastAsia="ru-RU"/>
              </w:rPr>
              <w:t xml:space="preserve">уровень безработицы в </w:t>
            </w:r>
            <w:r w:rsidR="000176FB" w:rsidRPr="004F03F4">
              <w:rPr>
                <w:rFonts w:eastAsia="Times New Roman"/>
                <w:sz w:val="24"/>
                <w:szCs w:val="24"/>
                <w:lang w:eastAsia="ru-RU"/>
              </w:rPr>
              <w:t xml:space="preserve">Поныровском районе </w:t>
            </w:r>
            <w:r w:rsidRPr="004F03F4">
              <w:rPr>
                <w:rFonts w:eastAsia="Times New Roman"/>
                <w:sz w:val="24"/>
                <w:szCs w:val="24"/>
                <w:lang w:eastAsia="ru-RU"/>
              </w:rPr>
              <w:t>Курской области;</w:t>
            </w:r>
          </w:p>
          <w:p w:rsidR="0036421C" w:rsidRPr="004F03F4" w:rsidRDefault="0036421C" w:rsidP="004F03F4">
            <w:pPr>
              <w:spacing w:after="0" w:line="240" w:lineRule="auto"/>
              <w:ind w:right="17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F03F4">
              <w:rPr>
                <w:sz w:val="24"/>
                <w:szCs w:val="24"/>
              </w:rPr>
              <w:t>удельный вес трудоустроенных граждан в общей численности граждан, обратившихся за содействием в поиске подходящей работы в органы службы занятости;</w:t>
            </w:r>
          </w:p>
          <w:p w:rsidR="0036421C" w:rsidRPr="004F03F4" w:rsidRDefault="0036421C" w:rsidP="004F03F4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коэффициент частоты производственного травматизма</w:t>
            </w:r>
            <w:r w:rsidR="009D5A7D" w:rsidRPr="004F03F4">
              <w:rPr>
                <w:sz w:val="24"/>
                <w:szCs w:val="24"/>
              </w:rPr>
              <w:t>.</w:t>
            </w:r>
          </w:p>
        </w:tc>
      </w:tr>
      <w:tr w:rsidR="0036421C" w:rsidRPr="004F03F4" w:rsidTr="008A2F29">
        <w:tc>
          <w:tcPr>
            <w:tcW w:w="3214" w:type="dxa"/>
          </w:tcPr>
          <w:p w:rsidR="0036421C" w:rsidRPr="004F03F4" w:rsidRDefault="0036421C" w:rsidP="004F03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Этапы и сроки реализации Программы</w:t>
            </w:r>
          </w:p>
        </w:tc>
        <w:tc>
          <w:tcPr>
            <w:tcW w:w="6533" w:type="dxa"/>
            <w:hideMark/>
          </w:tcPr>
          <w:p w:rsidR="0036421C" w:rsidRPr="004F03F4" w:rsidRDefault="0036421C" w:rsidP="004F03F4">
            <w:pPr>
              <w:spacing w:after="0" w:line="240" w:lineRule="auto"/>
              <w:ind w:right="17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F03F4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 w:rsidR="000176FB" w:rsidRPr="004F03F4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4F03F4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DC2EF6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5879FD" w:rsidRPr="00DC2EF6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DC2EF6">
              <w:rPr>
                <w:rFonts w:eastAsia="Times New Roman"/>
                <w:sz w:val="24"/>
                <w:szCs w:val="24"/>
                <w:lang w:eastAsia="ru-RU"/>
              </w:rPr>
              <w:t xml:space="preserve"> г</w:t>
            </w:r>
            <w:r w:rsidRPr="004F03F4">
              <w:rPr>
                <w:rFonts w:eastAsia="Times New Roman"/>
                <w:sz w:val="24"/>
                <w:szCs w:val="24"/>
                <w:lang w:eastAsia="ru-RU"/>
              </w:rPr>
              <w:t>оды. Этапы реализации не выделяются</w:t>
            </w:r>
          </w:p>
        </w:tc>
      </w:tr>
      <w:tr w:rsidR="0036421C" w:rsidRPr="004F03F4" w:rsidTr="008A2F29">
        <w:tc>
          <w:tcPr>
            <w:tcW w:w="3214" w:type="dxa"/>
          </w:tcPr>
          <w:p w:rsidR="0036421C" w:rsidRPr="004F03F4" w:rsidRDefault="0036421C" w:rsidP="004F03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533" w:type="dxa"/>
          </w:tcPr>
          <w:p w:rsidR="00961B28" w:rsidRPr="004F03F4" w:rsidRDefault="00961B28" w:rsidP="004F03F4">
            <w:pPr>
              <w:widowControl w:val="0"/>
              <w:spacing w:after="0" w:line="240" w:lineRule="auto"/>
              <w:ind w:firstLine="10"/>
              <w:rPr>
                <w:sz w:val="24"/>
                <w:szCs w:val="24"/>
              </w:rPr>
            </w:pPr>
            <w:r w:rsidRPr="00071B1C">
              <w:rPr>
                <w:color w:val="FF0000"/>
                <w:sz w:val="24"/>
                <w:szCs w:val="24"/>
              </w:rPr>
              <w:t>Финансирование программных мероприятий предусматривается за счет средств областного</w:t>
            </w:r>
            <w:r w:rsidR="00140E8B" w:rsidRPr="00071B1C">
              <w:rPr>
                <w:color w:val="FF0000"/>
                <w:sz w:val="24"/>
                <w:szCs w:val="24"/>
              </w:rPr>
              <w:t xml:space="preserve"> и</w:t>
            </w:r>
            <w:r w:rsidR="00A82B07" w:rsidRPr="00071B1C">
              <w:rPr>
                <w:color w:val="FF0000"/>
                <w:sz w:val="24"/>
                <w:szCs w:val="24"/>
              </w:rPr>
              <w:t xml:space="preserve"> местного</w:t>
            </w:r>
            <w:r w:rsidRPr="00071B1C">
              <w:rPr>
                <w:color w:val="FF0000"/>
                <w:sz w:val="24"/>
                <w:szCs w:val="24"/>
              </w:rPr>
              <w:t xml:space="preserve"> бюджет</w:t>
            </w:r>
            <w:r w:rsidR="00071B1C">
              <w:rPr>
                <w:color w:val="FF0000"/>
                <w:sz w:val="24"/>
                <w:szCs w:val="24"/>
              </w:rPr>
              <w:t>ов</w:t>
            </w:r>
            <w:r w:rsidRPr="004F03F4">
              <w:rPr>
                <w:sz w:val="24"/>
                <w:szCs w:val="24"/>
              </w:rPr>
              <w:t>.</w:t>
            </w:r>
          </w:p>
          <w:p w:rsidR="00961B28" w:rsidRPr="004F03F4" w:rsidRDefault="00961B28" w:rsidP="004F03F4">
            <w:pPr>
              <w:widowControl w:val="0"/>
              <w:spacing w:after="0" w:line="240" w:lineRule="auto"/>
              <w:ind w:firstLine="10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Общий объем финансовых средств на реализацию мероприятий Программы в 2015-</w:t>
            </w:r>
            <w:r w:rsidRPr="00DC2EF6">
              <w:rPr>
                <w:sz w:val="24"/>
                <w:szCs w:val="24"/>
              </w:rPr>
              <w:t>202</w:t>
            </w:r>
            <w:r w:rsidR="005879FD" w:rsidRPr="00DC2EF6">
              <w:rPr>
                <w:sz w:val="24"/>
                <w:szCs w:val="24"/>
              </w:rPr>
              <w:t>2</w:t>
            </w:r>
            <w:r w:rsidRPr="004F03F4">
              <w:rPr>
                <w:sz w:val="24"/>
                <w:szCs w:val="24"/>
              </w:rPr>
              <w:t xml:space="preserve">годах составляет </w:t>
            </w:r>
            <w:r w:rsidR="005879FD" w:rsidRPr="004F03F4">
              <w:rPr>
                <w:color w:val="C00000"/>
                <w:sz w:val="24"/>
                <w:szCs w:val="24"/>
              </w:rPr>
              <w:lastRenderedPageBreak/>
              <w:t>2</w:t>
            </w:r>
            <w:r w:rsidR="00DC2EF6">
              <w:rPr>
                <w:color w:val="C00000"/>
                <w:sz w:val="24"/>
                <w:szCs w:val="24"/>
              </w:rPr>
              <w:t>317</w:t>
            </w:r>
            <w:r w:rsidR="00572B38" w:rsidRPr="004F03F4">
              <w:rPr>
                <w:color w:val="C00000"/>
                <w:sz w:val="24"/>
                <w:szCs w:val="24"/>
              </w:rPr>
              <w:t>,</w:t>
            </w:r>
            <w:r w:rsidR="00DC2EF6">
              <w:rPr>
                <w:color w:val="C00000"/>
                <w:sz w:val="24"/>
                <w:szCs w:val="24"/>
              </w:rPr>
              <w:t>2</w:t>
            </w:r>
            <w:r w:rsidR="00EB40E2" w:rsidRPr="004F03F4">
              <w:rPr>
                <w:color w:val="C00000"/>
                <w:sz w:val="24"/>
                <w:szCs w:val="24"/>
              </w:rPr>
              <w:t>00</w:t>
            </w:r>
            <w:r w:rsidRPr="004F03F4">
              <w:rPr>
                <w:sz w:val="24"/>
                <w:szCs w:val="24"/>
              </w:rPr>
              <w:t xml:space="preserve"> тыс. рублей, в том числе по годам реализации Программы:</w:t>
            </w:r>
          </w:p>
          <w:p w:rsidR="00961B28" w:rsidRPr="004F03F4" w:rsidRDefault="00961B28" w:rsidP="004F03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2015 год –</w:t>
            </w:r>
            <w:r w:rsidR="00DB60A6" w:rsidRPr="004F03F4">
              <w:rPr>
                <w:sz w:val="24"/>
                <w:szCs w:val="24"/>
              </w:rPr>
              <w:t>23</w:t>
            </w:r>
            <w:r w:rsidRPr="004F03F4">
              <w:rPr>
                <w:sz w:val="24"/>
                <w:szCs w:val="24"/>
              </w:rPr>
              <w:t>7,0</w:t>
            </w:r>
            <w:r w:rsidR="00EB40E2" w:rsidRPr="004F03F4">
              <w:rPr>
                <w:sz w:val="24"/>
                <w:szCs w:val="24"/>
              </w:rPr>
              <w:t>00</w:t>
            </w:r>
            <w:r w:rsidRPr="004F03F4">
              <w:rPr>
                <w:sz w:val="24"/>
                <w:szCs w:val="24"/>
              </w:rPr>
              <w:t xml:space="preserve"> тыс. рублей;</w:t>
            </w:r>
          </w:p>
          <w:p w:rsidR="00961B28" w:rsidRPr="004F03F4" w:rsidRDefault="00961B28" w:rsidP="004F03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2016 год –</w:t>
            </w:r>
            <w:r w:rsidR="00DB60A6" w:rsidRPr="004F03F4">
              <w:rPr>
                <w:sz w:val="24"/>
                <w:szCs w:val="24"/>
              </w:rPr>
              <w:t>23</w:t>
            </w:r>
            <w:r w:rsidRPr="004F03F4">
              <w:rPr>
                <w:sz w:val="24"/>
                <w:szCs w:val="24"/>
              </w:rPr>
              <w:t>7,0</w:t>
            </w:r>
            <w:r w:rsidR="00EB40E2" w:rsidRPr="004F03F4">
              <w:rPr>
                <w:sz w:val="24"/>
                <w:szCs w:val="24"/>
              </w:rPr>
              <w:t>00</w:t>
            </w:r>
            <w:r w:rsidRPr="004F03F4">
              <w:rPr>
                <w:sz w:val="24"/>
                <w:szCs w:val="24"/>
              </w:rPr>
              <w:t xml:space="preserve"> тыс. рублей;</w:t>
            </w:r>
          </w:p>
          <w:p w:rsidR="00961B28" w:rsidRPr="004F03F4" w:rsidRDefault="00961B28" w:rsidP="004F03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2017 год –</w:t>
            </w:r>
            <w:r w:rsidR="00EB40E2" w:rsidRPr="004F03F4">
              <w:rPr>
                <w:sz w:val="24"/>
                <w:szCs w:val="24"/>
              </w:rPr>
              <w:t>254,100</w:t>
            </w:r>
            <w:r w:rsidRPr="004F03F4">
              <w:rPr>
                <w:sz w:val="24"/>
                <w:szCs w:val="24"/>
              </w:rPr>
              <w:t xml:space="preserve"> тыс. рублей;</w:t>
            </w:r>
          </w:p>
          <w:p w:rsidR="00961B28" w:rsidRPr="004F03F4" w:rsidRDefault="00961B28" w:rsidP="004F03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2018 год –</w:t>
            </w:r>
            <w:r w:rsidR="00EB40E2" w:rsidRPr="004F03F4">
              <w:rPr>
                <w:sz w:val="24"/>
                <w:szCs w:val="24"/>
              </w:rPr>
              <w:t>292,200</w:t>
            </w:r>
            <w:r w:rsidRPr="004F03F4">
              <w:rPr>
                <w:sz w:val="24"/>
                <w:szCs w:val="24"/>
              </w:rPr>
              <w:t xml:space="preserve"> тыс. рублей;</w:t>
            </w:r>
          </w:p>
          <w:p w:rsidR="00961B28" w:rsidRPr="004F03F4" w:rsidRDefault="00961B28" w:rsidP="004F03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t>2019 год –</w:t>
            </w:r>
            <w:r w:rsidR="00EB40E2" w:rsidRPr="004F03F4">
              <w:rPr>
                <w:sz w:val="24"/>
                <w:szCs w:val="24"/>
              </w:rPr>
              <w:t>29</w:t>
            </w:r>
            <w:r w:rsidR="00102A77" w:rsidRPr="004F03F4">
              <w:rPr>
                <w:sz w:val="24"/>
                <w:szCs w:val="24"/>
              </w:rPr>
              <w:t>6,0</w:t>
            </w:r>
            <w:r w:rsidR="00EB40E2" w:rsidRPr="004F03F4">
              <w:rPr>
                <w:sz w:val="24"/>
                <w:szCs w:val="24"/>
              </w:rPr>
              <w:t>00</w:t>
            </w:r>
            <w:r w:rsidRPr="004F03F4">
              <w:rPr>
                <w:sz w:val="24"/>
                <w:szCs w:val="24"/>
              </w:rPr>
              <w:t xml:space="preserve"> тыс. рублей;</w:t>
            </w:r>
          </w:p>
          <w:p w:rsidR="00961B28" w:rsidRPr="004F03F4" w:rsidRDefault="00961B28" w:rsidP="004F03F4">
            <w:pPr>
              <w:widowControl w:val="0"/>
              <w:spacing w:after="0" w:line="240" w:lineRule="auto"/>
              <w:rPr>
                <w:color w:val="C00000"/>
                <w:sz w:val="24"/>
                <w:szCs w:val="24"/>
              </w:rPr>
            </w:pPr>
            <w:r w:rsidRPr="004F03F4">
              <w:rPr>
                <w:color w:val="C00000"/>
                <w:sz w:val="24"/>
                <w:szCs w:val="24"/>
              </w:rPr>
              <w:t>2020 год –</w:t>
            </w:r>
            <w:r w:rsidR="00DC2EF6">
              <w:rPr>
                <w:color w:val="C00000"/>
                <w:sz w:val="24"/>
                <w:szCs w:val="24"/>
              </w:rPr>
              <w:t>389,3</w:t>
            </w:r>
            <w:r w:rsidR="005879FD" w:rsidRPr="004F03F4">
              <w:rPr>
                <w:color w:val="C00000"/>
                <w:sz w:val="24"/>
                <w:szCs w:val="24"/>
              </w:rPr>
              <w:t>00</w:t>
            </w:r>
            <w:r w:rsidRPr="004F03F4">
              <w:rPr>
                <w:color w:val="C00000"/>
                <w:sz w:val="24"/>
                <w:szCs w:val="24"/>
              </w:rPr>
              <w:t xml:space="preserve"> тыс. рублей</w:t>
            </w:r>
            <w:r w:rsidR="00572B38" w:rsidRPr="004F03F4">
              <w:rPr>
                <w:color w:val="C00000"/>
                <w:sz w:val="24"/>
                <w:szCs w:val="24"/>
              </w:rPr>
              <w:t>;</w:t>
            </w:r>
          </w:p>
          <w:p w:rsidR="00572B38" w:rsidRPr="00DC2EF6" w:rsidRDefault="00572B38" w:rsidP="004F03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C2EF6">
              <w:rPr>
                <w:sz w:val="24"/>
                <w:szCs w:val="24"/>
              </w:rPr>
              <w:t>2021 год –</w:t>
            </w:r>
            <w:r w:rsidR="005879FD" w:rsidRPr="00DC2EF6">
              <w:rPr>
                <w:sz w:val="24"/>
                <w:szCs w:val="24"/>
              </w:rPr>
              <w:t>305,800</w:t>
            </w:r>
            <w:r w:rsidRPr="00DC2EF6">
              <w:rPr>
                <w:sz w:val="24"/>
                <w:szCs w:val="24"/>
              </w:rPr>
              <w:t xml:space="preserve"> тыс. рублей</w:t>
            </w:r>
            <w:r w:rsidR="005879FD" w:rsidRPr="00DC2EF6">
              <w:rPr>
                <w:sz w:val="24"/>
                <w:szCs w:val="24"/>
              </w:rPr>
              <w:t>;</w:t>
            </w:r>
          </w:p>
          <w:p w:rsidR="005879FD" w:rsidRPr="00DC2EF6" w:rsidRDefault="005879FD" w:rsidP="004F03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DC2EF6">
              <w:rPr>
                <w:sz w:val="24"/>
                <w:szCs w:val="24"/>
              </w:rPr>
              <w:t>2022 год –305,800 тыс. рублей;</w:t>
            </w:r>
          </w:p>
          <w:p w:rsidR="0036421C" w:rsidRPr="004F03F4" w:rsidRDefault="00961B28" w:rsidP="004F03F4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4F03F4">
              <w:rPr>
                <w:sz w:val="24"/>
                <w:szCs w:val="24"/>
              </w:rPr>
              <w:t>Указанные расходы подлежат ежегодному уточнению.</w:t>
            </w:r>
          </w:p>
        </w:tc>
      </w:tr>
      <w:tr w:rsidR="0036421C" w:rsidRPr="004F03F4" w:rsidTr="004F03F4">
        <w:trPr>
          <w:trHeight w:val="1794"/>
        </w:trPr>
        <w:tc>
          <w:tcPr>
            <w:tcW w:w="3214" w:type="dxa"/>
          </w:tcPr>
          <w:p w:rsidR="0036421C" w:rsidRPr="004F03F4" w:rsidRDefault="0036421C" w:rsidP="004F03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F03F4"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33" w:type="dxa"/>
          </w:tcPr>
          <w:p w:rsidR="0036421C" w:rsidRPr="00DC2EF6" w:rsidRDefault="008C376C" w:rsidP="004F03F4">
            <w:pPr>
              <w:spacing w:after="0" w:line="240" w:lineRule="auto"/>
              <w:ind w:right="175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C2EF6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="0036421C" w:rsidRPr="00DC2EF6">
              <w:rPr>
                <w:rFonts w:eastAsia="Times New Roman"/>
                <w:sz w:val="24"/>
                <w:szCs w:val="24"/>
                <w:lang w:eastAsia="ru-RU"/>
              </w:rPr>
              <w:t xml:space="preserve">величение удельного веса трудоустроенных </w:t>
            </w:r>
            <w:r w:rsidR="0036421C" w:rsidRPr="00DC2EF6">
              <w:rPr>
                <w:sz w:val="24"/>
                <w:szCs w:val="24"/>
              </w:rPr>
              <w:t xml:space="preserve">граждан в общей численности граждан, обратившихся за содействием в поиске подходящей работы в органы службы занятости до </w:t>
            </w:r>
            <w:r w:rsidR="00541AD4" w:rsidRPr="00DC2EF6">
              <w:rPr>
                <w:sz w:val="24"/>
                <w:szCs w:val="24"/>
              </w:rPr>
              <w:t>75</w:t>
            </w:r>
            <w:r w:rsidR="0036421C" w:rsidRPr="00DC2EF6">
              <w:rPr>
                <w:sz w:val="24"/>
                <w:szCs w:val="24"/>
              </w:rPr>
              <w:t xml:space="preserve"> % к 202</w:t>
            </w:r>
            <w:r w:rsidR="005879FD" w:rsidRPr="00DC2EF6">
              <w:rPr>
                <w:sz w:val="24"/>
                <w:szCs w:val="24"/>
              </w:rPr>
              <w:t>2</w:t>
            </w:r>
            <w:r w:rsidR="0036421C" w:rsidRPr="00DC2EF6">
              <w:rPr>
                <w:sz w:val="24"/>
                <w:szCs w:val="24"/>
              </w:rPr>
              <w:t xml:space="preserve"> году;</w:t>
            </w:r>
          </w:p>
          <w:p w:rsidR="0036421C" w:rsidRPr="004F03F4" w:rsidRDefault="0036421C" w:rsidP="004F03F4">
            <w:pPr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 w:rsidRPr="00DC2EF6">
              <w:rPr>
                <w:sz w:val="24"/>
                <w:szCs w:val="24"/>
              </w:rPr>
              <w:t xml:space="preserve">уменьшение коэффициента частоты производственного травматизма до </w:t>
            </w:r>
            <w:r w:rsidR="00A11C8F" w:rsidRPr="00DC2EF6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  <w:r w:rsidRPr="00DC2EF6">
              <w:rPr>
                <w:rFonts w:eastAsia="Times New Roman"/>
                <w:sz w:val="24"/>
                <w:szCs w:val="24"/>
                <w:lang w:eastAsia="ru-RU"/>
              </w:rPr>
              <w:t>к 202</w:t>
            </w:r>
            <w:r w:rsidR="005879FD" w:rsidRPr="00DC2EF6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DC2EF6">
              <w:rPr>
                <w:rFonts w:eastAsia="Times New Roman"/>
                <w:sz w:val="24"/>
                <w:szCs w:val="24"/>
                <w:lang w:eastAsia="ru-RU"/>
              </w:rPr>
              <w:t>году</w:t>
            </w:r>
            <w:r w:rsidR="00961B28" w:rsidRPr="00DC2EF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C4356" w:rsidRDefault="000C4356"/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>РАЗДЕЛ 1. Общая характеристика сферы реализации</w:t>
      </w:r>
    </w:p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>программы, в том числе формулировки  основных проблем в указанной сфере и прогноз ее развития</w:t>
      </w:r>
    </w:p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535B11" w:rsidRPr="00535B11" w:rsidRDefault="00CB3E7F" w:rsidP="00535B11">
      <w:pPr>
        <w:spacing w:after="0" w:line="240" w:lineRule="auto"/>
        <w:jc w:val="both"/>
        <w:rPr>
          <w:sz w:val="24"/>
          <w:szCs w:val="24"/>
        </w:rPr>
      </w:pPr>
      <w:r w:rsidRPr="00535B11">
        <w:rPr>
          <w:sz w:val="24"/>
          <w:szCs w:val="24"/>
        </w:rPr>
        <w:t xml:space="preserve">Решение проблем безработицы и занятости населения является важнейшим элементом комплексного преобразования экономики России. </w:t>
      </w:r>
      <w:r w:rsidR="00535B11" w:rsidRPr="00535B11">
        <w:rPr>
          <w:sz w:val="24"/>
          <w:szCs w:val="24"/>
        </w:rPr>
        <w:t xml:space="preserve">Целесообразность разработки муниципальной программы </w:t>
      </w:r>
      <w:r w:rsidR="00535B11">
        <w:rPr>
          <w:sz w:val="24"/>
          <w:szCs w:val="24"/>
        </w:rPr>
        <w:t xml:space="preserve">Поныровского района Курской области </w:t>
      </w:r>
      <w:r w:rsidR="00535B11" w:rsidRPr="00535B11">
        <w:rPr>
          <w:sz w:val="24"/>
          <w:szCs w:val="24"/>
        </w:rPr>
        <w:t>«Содействие занятости населения в Поныровском районе Курской области» вызвана необходимостью дальнейшей реализации мер по стабильности ситуации на рынке труда в условиях восстановительного роста экономики, снижением социальной напряженности  в обществе посредством эффективной целевой поддержки лиц, потерявших работу, смягчение последствий долговременной безработицы.</w:t>
      </w:r>
    </w:p>
    <w:p w:rsidR="00CB3E7F" w:rsidRPr="00BC7F66" w:rsidRDefault="00CB3E7F" w:rsidP="00535B11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составляющей общего рынка труда является регистрируемый рынок труда, контролируемый государственной службой занятости. В </w:t>
      </w:r>
      <w:r w:rsidR="00F80066" w:rsidRPr="00DC2EF6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DC2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F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на регистрируемом рынке труда наблюдалась позитивная динамика.</w:t>
      </w:r>
    </w:p>
    <w:p w:rsidR="00535B11" w:rsidRPr="00DC2EF6" w:rsidRDefault="00CB3E7F" w:rsidP="00BC7F6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C2EF6">
        <w:rPr>
          <w:rFonts w:eastAsia="Times New Roman"/>
          <w:sz w:val="24"/>
          <w:szCs w:val="24"/>
          <w:lang w:eastAsia="ru-RU"/>
        </w:rPr>
        <w:t>За 201</w:t>
      </w:r>
      <w:r w:rsidR="00353BBA" w:rsidRPr="00DC2EF6">
        <w:rPr>
          <w:rFonts w:eastAsia="Times New Roman"/>
          <w:sz w:val="24"/>
          <w:szCs w:val="24"/>
          <w:lang w:eastAsia="ru-RU"/>
        </w:rPr>
        <w:t>9</w:t>
      </w:r>
      <w:r w:rsidRPr="00DC2EF6">
        <w:rPr>
          <w:rFonts w:eastAsia="Times New Roman"/>
          <w:sz w:val="24"/>
          <w:szCs w:val="24"/>
          <w:lang w:eastAsia="ru-RU"/>
        </w:rPr>
        <w:t xml:space="preserve"> год в службу занятости населения за предоставлением государственных услуг обратилось </w:t>
      </w:r>
      <w:r w:rsidR="00353BBA" w:rsidRPr="00DC2EF6">
        <w:rPr>
          <w:rFonts w:eastAsia="Times New Roman"/>
          <w:sz w:val="24"/>
          <w:szCs w:val="24"/>
          <w:lang w:eastAsia="ru-RU"/>
        </w:rPr>
        <w:t xml:space="preserve">255 </w:t>
      </w:r>
      <w:r w:rsidRPr="00DC2EF6">
        <w:rPr>
          <w:rFonts w:eastAsia="Times New Roman"/>
          <w:sz w:val="24"/>
          <w:szCs w:val="24"/>
          <w:lang w:eastAsia="ru-RU"/>
        </w:rPr>
        <w:t xml:space="preserve">граждан, что на </w:t>
      </w:r>
      <w:r w:rsidR="00353BBA" w:rsidRPr="00DC2EF6">
        <w:rPr>
          <w:rFonts w:eastAsia="Times New Roman"/>
          <w:sz w:val="24"/>
          <w:szCs w:val="24"/>
          <w:lang w:eastAsia="ru-RU"/>
        </w:rPr>
        <w:t>36</w:t>
      </w:r>
      <w:r w:rsidRPr="00DC2EF6">
        <w:rPr>
          <w:rFonts w:eastAsia="Times New Roman"/>
          <w:sz w:val="24"/>
          <w:szCs w:val="24"/>
          <w:lang w:eastAsia="ru-RU"/>
        </w:rPr>
        <w:t xml:space="preserve"> человек </w:t>
      </w:r>
      <w:r w:rsidR="00353BBA" w:rsidRPr="00DC2EF6">
        <w:rPr>
          <w:rFonts w:eastAsia="Times New Roman"/>
          <w:sz w:val="24"/>
          <w:szCs w:val="24"/>
          <w:lang w:eastAsia="ru-RU"/>
        </w:rPr>
        <w:t>больше</w:t>
      </w:r>
      <w:r w:rsidRPr="00DC2EF6">
        <w:rPr>
          <w:rFonts w:eastAsia="Times New Roman"/>
          <w:sz w:val="24"/>
          <w:szCs w:val="24"/>
          <w:lang w:eastAsia="ru-RU"/>
        </w:rPr>
        <w:t>, чем в 201</w:t>
      </w:r>
      <w:r w:rsidR="00353BBA" w:rsidRPr="00DC2EF6">
        <w:rPr>
          <w:rFonts w:eastAsia="Times New Roman"/>
          <w:sz w:val="24"/>
          <w:szCs w:val="24"/>
          <w:lang w:eastAsia="ru-RU"/>
        </w:rPr>
        <w:t>8</w:t>
      </w:r>
      <w:r w:rsidRPr="00DC2EF6">
        <w:rPr>
          <w:rFonts w:eastAsia="Times New Roman"/>
          <w:sz w:val="24"/>
          <w:szCs w:val="24"/>
          <w:lang w:eastAsia="ru-RU"/>
        </w:rPr>
        <w:t xml:space="preserve"> году</w:t>
      </w:r>
      <w:r w:rsidR="00535B11" w:rsidRPr="00DC2EF6">
        <w:rPr>
          <w:rFonts w:eastAsia="Times New Roman"/>
          <w:sz w:val="24"/>
          <w:szCs w:val="24"/>
          <w:lang w:eastAsia="ru-RU"/>
        </w:rPr>
        <w:t xml:space="preserve">. </w:t>
      </w:r>
      <w:r w:rsidR="00337241" w:rsidRPr="00DC2EF6">
        <w:rPr>
          <w:rFonts w:eastAsia="Times New Roman"/>
          <w:sz w:val="24"/>
          <w:szCs w:val="24"/>
          <w:lang w:eastAsia="ru-RU"/>
        </w:rPr>
        <w:t>(абзац изложен в редакции постановления от 28.02.2020 № 93)</w:t>
      </w:r>
    </w:p>
    <w:p w:rsidR="00CB3E7F" w:rsidRPr="00DC2EF6" w:rsidRDefault="00CB3E7F" w:rsidP="0094390C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C2EF6">
        <w:rPr>
          <w:rFonts w:eastAsia="Times New Roman"/>
          <w:sz w:val="24"/>
          <w:szCs w:val="24"/>
          <w:lang w:eastAsia="ru-RU"/>
        </w:rPr>
        <w:t xml:space="preserve">Уровень регистрируемой безработицы </w:t>
      </w:r>
      <w:r w:rsidR="00535B11" w:rsidRPr="00DC2EF6">
        <w:rPr>
          <w:rFonts w:eastAsia="Times New Roman"/>
          <w:sz w:val="24"/>
          <w:szCs w:val="24"/>
          <w:lang w:eastAsia="ru-RU"/>
        </w:rPr>
        <w:t>за 201</w:t>
      </w:r>
      <w:r w:rsidR="00353BBA" w:rsidRPr="00DC2EF6">
        <w:rPr>
          <w:rFonts w:eastAsia="Times New Roman"/>
          <w:sz w:val="24"/>
          <w:szCs w:val="24"/>
          <w:lang w:eastAsia="ru-RU"/>
        </w:rPr>
        <w:t>9</w:t>
      </w:r>
      <w:r w:rsidR="00535B11" w:rsidRPr="00DC2EF6">
        <w:rPr>
          <w:rFonts w:eastAsia="Times New Roman"/>
          <w:sz w:val="24"/>
          <w:szCs w:val="24"/>
          <w:lang w:eastAsia="ru-RU"/>
        </w:rPr>
        <w:t xml:space="preserve"> год </w:t>
      </w:r>
      <w:r w:rsidRPr="00DC2EF6">
        <w:rPr>
          <w:rFonts w:eastAsia="Times New Roman"/>
          <w:sz w:val="24"/>
          <w:szCs w:val="24"/>
          <w:lang w:eastAsia="ru-RU"/>
        </w:rPr>
        <w:t>состав</w:t>
      </w:r>
      <w:r w:rsidR="00535B11" w:rsidRPr="00DC2EF6">
        <w:rPr>
          <w:rFonts w:eastAsia="Times New Roman"/>
          <w:sz w:val="24"/>
          <w:szCs w:val="24"/>
          <w:lang w:eastAsia="ru-RU"/>
        </w:rPr>
        <w:t>ил</w:t>
      </w:r>
      <w:r w:rsidR="00071B1C">
        <w:rPr>
          <w:rFonts w:eastAsia="Times New Roman"/>
          <w:sz w:val="24"/>
          <w:szCs w:val="24"/>
          <w:lang w:eastAsia="ru-RU"/>
        </w:rPr>
        <w:t xml:space="preserve"> </w:t>
      </w:r>
      <w:r w:rsidR="00353BBA" w:rsidRPr="00DC2EF6">
        <w:rPr>
          <w:rFonts w:eastAsia="Times New Roman"/>
          <w:sz w:val="24"/>
          <w:szCs w:val="24"/>
          <w:lang w:eastAsia="ru-RU"/>
        </w:rPr>
        <w:t>0,8</w:t>
      </w:r>
      <w:r w:rsidRPr="00DC2EF6">
        <w:rPr>
          <w:rFonts w:eastAsia="Times New Roman"/>
          <w:sz w:val="24"/>
          <w:szCs w:val="24"/>
          <w:lang w:eastAsia="ru-RU"/>
        </w:rPr>
        <w:t>%.</w:t>
      </w:r>
      <w:r w:rsidR="0094390C" w:rsidRPr="00DC2EF6">
        <w:rPr>
          <w:rFonts w:eastAsia="Times New Roman"/>
          <w:sz w:val="24"/>
          <w:szCs w:val="24"/>
          <w:lang w:eastAsia="ru-RU"/>
        </w:rPr>
        <w:t xml:space="preserve"> (абзац изложен в редакции постановления от 28.02.2020 № 93)</w:t>
      </w:r>
    </w:p>
    <w:p w:rsidR="00CB3E7F" w:rsidRPr="00DC2EF6" w:rsidRDefault="00CB3E7F" w:rsidP="0094390C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C2EF6">
        <w:rPr>
          <w:rFonts w:eastAsia="Times New Roman"/>
          <w:sz w:val="24"/>
          <w:szCs w:val="24"/>
          <w:lang w:eastAsia="ru-RU"/>
        </w:rPr>
        <w:t>Численность граждан, трудоустроенных при содействии службы занятости, в 201</w:t>
      </w:r>
      <w:r w:rsidR="00353BBA" w:rsidRPr="00DC2EF6">
        <w:rPr>
          <w:rFonts w:eastAsia="Times New Roman"/>
          <w:sz w:val="24"/>
          <w:szCs w:val="24"/>
          <w:lang w:eastAsia="ru-RU"/>
        </w:rPr>
        <w:t>9</w:t>
      </w:r>
      <w:r w:rsidRPr="00DC2EF6">
        <w:rPr>
          <w:rFonts w:eastAsia="Times New Roman"/>
          <w:sz w:val="24"/>
          <w:szCs w:val="24"/>
          <w:lang w:eastAsia="ru-RU"/>
        </w:rPr>
        <w:t xml:space="preserve"> год</w:t>
      </w:r>
      <w:r w:rsidR="00535B11" w:rsidRPr="00DC2EF6">
        <w:rPr>
          <w:rFonts w:eastAsia="Times New Roman"/>
          <w:sz w:val="24"/>
          <w:szCs w:val="24"/>
          <w:lang w:eastAsia="ru-RU"/>
        </w:rPr>
        <w:t>у</w:t>
      </w:r>
      <w:r w:rsidRPr="00DC2EF6">
        <w:rPr>
          <w:rFonts w:eastAsia="Times New Roman"/>
          <w:sz w:val="24"/>
          <w:szCs w:val="24"/>
          <w:lang w:eastAsia="ru-RU"/>
        </w:rPr>
        <w:t xml:space="preserve"> составил</w:t>
      </w:r>
      <w:r w:rsidR="00535B11" w:rsidRPr="00DC2EF6">
        <w:rPr>
          <w:rFonts w:eastAsia="Times New Roman"/>
          <w:sz w:val="24"/>
          <w:szCs w:val="24"/>
          <w:lang w:eastAsia="ru-RU"/>
        </w:rPr>
        <w:t>а</w:t>
      </w:r>
      <w:r w:rsidR="00353BBA" w:rsidRPr="00DC2EF6">
        <w:rPr>
          <w:rFonts w:eastAsia="Times New Roman"/>
          <w:sz w:val="24"/>
          <w:szCs w:val="24"/>
          <w:lang w:eastAsia="ru-RU"/>
        </w:rPr>
        <w:t xml:space="preserve"> 115</w:t>
      </w:r>
      <w:r w:rsidRPr="00DC2EF6">
        <w:rPr>
          <w:rFonts w:eastAsia="Times New Roman"/>
          <w:sz w:val="24"/>
          <w:szCs w:val="24"/>
          <w:lang w:eastAsia="ru-RU"/>
        </w:rPr>
        <w:t xml:space="preserve"> человек, из них </w:t>
      </w:r>
      <w:r w:rsidR="00353BBA" w:rsidRPr="00DC2EF6">
        <w:rPr>
          <w:rFonts w:eastAsia="Times New Roman"/>
          <w:sz w:val="24"/>
          <w:szCs w:val="24"/>
          <w:lang w:eastAsia="ru-RU"/>
        </w:rPr>
        <w:t>63</w:t>
      </w:r>
      <w:r w:rsidRPr="00DC2EF6">
        <w:rPr>
          <w:rFonts w:eastAsia="Times New Roman"/>
          <w:sz w:val="24"/>
          <w:szCs w:val="24"/>
          <w:lang w:eastAsia="ru-RU"/>
        </w:rPr>
        <w:t xml:space="preserve"> человек</w:t>
      </w:r>
      <w:r w:rsidR="00CA4FAA" w:rsidRPr="00DC2EF6">
        <w:rPr>
          <w:rFonts w:eastAsia="Times New Roman"/>
          <w:sz w:val="24"/>
          <w:szCs w:val="24"/>
          <w:lang w:eastAsia="ru-RU"/>
        </w:rPr>
        <w:t>а</w:t>
      </w:r>
      <w:r w:rsidR="00535B11" w:rsidRPr="00DC2EF6">
        <w:rPr>
          <w:rFonts w:eastAsia="Times New Roman"/>
          <w:sz w:val="24"/>
          <w:szCs w:val="24"/>
          <w:lang w:eastAsia="ru-RU"/>
        </w:rPr>
        <w:t>на постоянную работу,</w:t>
      </w:r>
      <w:r w:rsidR="00353BBA" w:rsidRPr="00DC2EF6">
        <w:rPr>
          <w:rFonts w:eastAsia="Times New Roman"/>
          <w:sz w:val="24"/>
          <w:szCs w:val="24"/>
          <w:lang w:eastAsia="ru-RU"/>
        </w:rPr>
        <w:t>52</w:t>
      </w:r>
      <w:r w:rsidR="004A051D" w:rsidRPr="00DC2EF6">
        <w:rPr>
          <w:rFonts w:eastAsia="Times New Roman"/>
          <w:sz w:val="24"/>
          <w:szCs w:val="24"/>
          <w:lang w:eastAsia="ru-RU"/>
        </w:rPr>
        <w:t xml:space="preserve"> человек</w:t>
      </w:r>
      <w:r w:rsidR="00CA4FAA" w:rsidRPr="00DC2EF6">
        <w:rPr>
          <w:rFonts w:eastAsia="Times New Roman"/>
          <w:sz w:val="24"/>
          <w:szCs w:val="24"/>
          <w:lang w:eastAsia="ru-RU"/>
        </w:rPr>
        <w:t>а</w:t>
      </w:r>
      <w:r w:rsidR="004A051D" w:rsidRPr="00DC2EF6">
        <w:rPr>
          <w:rFonts w:eastAsia="Times New Roman"/>
          <w:sz w:val="24"/>
          <w:szCs w:val="24"/>
          <w:lang w:eastAsia="ru-RU"/>
        </w:rPr>
        <w:t xml:space="preserve"> на временную работу.</w:t>
      </w:r>
      <w:r w:rsidR="0094390C" w:rsidRPr="00DC2EF6">
        <w:rPr>
          <w:rFonts w:eastAsia="Times New Roman"/>
          <w:sz w:val="24"/>
          <w:szCs w:val="24"/>
          <w:lang w:eastAsia="ru-RU"/>
        </w:rPr>
        <w:t xml:space="preserve"> (абзац изложен в редакции постановления от 28.02.2020 № 93)</w:t>
      </w:r>
    </w:p>
    <w:p w:rsidR="00CB3E7F" w:rsidRPr="00353BBA" w:rsidRDefault="00CB3E7F" w:rsidP="00BC7F6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353BBA">
        <w:rPr>
          <w:rFonts w:eastAsia="Times New Roman"/>
          <w:sz w:val="24"/>
          <w:szCs w:val="24"/>
          <w:lang w:eastAsia="ru-RU"/>
        </w:rPr>
        <w:t>В результате взаимодействия с работодателями банк вакансий (свободных рабочих мест и вакантных должностей) за 2012 год насчитывал 40460 вакансий. Среди рабочих профессий наибольшим спросом пользовались профессии водителей, слесарей, машинистов, электромонтеров, электросварщиков. Среди должностей служащих – агрономы, врачи, инженеры, учителя.</w:t>
      </w:r>
    </w:p>
    <w:p w:rsidR="00CB3E7F" w:rsidRPr="00DC2EF6" w:rsidRDefault="00353BBA" w:rsidP="0094390C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C2EF6">
        <w:rPr>
          <w:rFonts w:eastAsia="Times New Roman"/>
          <w:sz w:val="24"/>
          <w:szCs w:val="24"/>
          <w:lang w:eastAsia="ru-RU"/>
        </w:rPr>
        <w:t>Н</w:t>
      </w:r>
      <w:r w:rsidR="00CB3E7F" w:rsidRPr="00DC2EF6">
        <w:rPr>
          <w:rFonts w:eastAsia="Times New Roman"/>
          <w:sz w:val="24"/>
          <w:szCs w:val="24"/>
          <w:lang w:eastAsia="ru-RU"/>
        </w:rPr>
        <w:t xml:space="preserve">а </w:t>
      </w:r>
      <w:r w:rsidRPr="00DC2EF6">
        <w:rPr>
          <w:rFonts w:eastAsia="Times New Roman"/>
          <w:sz w:val="24"/>
          <w:szCs w:val="24"/>
          <w:lang w:eastAsia="ru-RU"/>
        </w:rPr>
        <w:t>конец</w:t>
      </w:r>
      <w:r w:rsidR="00CB3E7F" w:rsidRPr="00DC2EF6">
        <w:rPr>
          <w:rFonts w:eastAsia="Times New Roman"/>
          <w:sz w:val="24"/>
          <w:szCs w:val="24"/>
          <w:lang w:eastAsia="ru-RU"/>
        </w:rPr>
        <w:t xml:space="preserve"> 201</w:t>
      </w:r>
      <w:r w:rsidRPr="00DC2EF6">
        <w:rPr>
          <w:rFonts w:eastAsia="Times New Roman"/>
          <w:sz w:val="24"/>
          <w:szCs w:val="24"/>
          <w:lang w:eastAsia="ru-RU"/>
        </w:rPr>
        <w:t>9</w:t>
      </w:r>
      <w:r w:rsidR="00CB3E7F" w:rsidRPr="00DC2EF6">
        <w:rPr>
          <w:rFonts w:eastAsia="Times New Roman"/>
          <w:sz w:val="24"/>
          <w:szCs w:val="24"/>
          <w:lang w:eastAsia="ru-RU"/>
        </w:rPr>
        <w:t xml:space="preserve"> года в банке вакансий насчитывалось </w:t>
      </w:r>
      <w:r w:rsidRPr="00DC2EF6">
        <w:rPr>
          <w:rFonts w:eastAsia="Times New Roman"/>
          <w:sz w:val="24"/>
          <w:szCs w:val="24"/>
          <w:lang w:eastAsia="ru-RU"/>
        </w:rPr>
        <w:t>4</w:t>
      </w:r>
      <w:r w:rsidR="00CB3E7F" w:rsidRPr="00DC2EF6">
        <w:rPr>
          <w:rFonts w:eastAsia="Times New Roman"/>
          <w:sz w:val="24"/>
          <w:szCs w:val="24"/>
          <w:lang w:eastAsia="ru-RU"/>
        </w:rPr>
        <w:t xml:space="preserve"> рабочих мест</w:t>
      </w:r>
      <w:r w:rsidRPr="00DC2EF6">
        <w:rPr>
          <w:rFonts w:eastAsia="Times New Roman"/>
          <w:sz w:val="24"/>
          <w:szCs w:val="24"/>
          <w:lang w:eastAsia="ru-RU"/>
        </w:rPr>
        <w:t>а</w:t>
      </w:r>
      <w:r w:rsidR="00DC2EF6">
        <w:rPr>
          <w:rFonts w:eastAsia="Times New Roman"/>
          <w:sz w:val="24"/>
          <w:szCs w:val="24"/>
          <w:lang w:eastAsia="ru-RU"/>
        </w:rPr>
        <w:t xml:space="preserve"> </w:t>
      </w:r>
      <w:r w:rsidR="0094390C" w:rsidRPr="00DC2EF6">
        <w:rPr>
          <w:rFonts w:eastAsia="Times New Roman"/>
          <w:sz w:val="24"/>
          <w:szCs w:val="24"/>
          <w:lang w:eastAsia="ru-RU"/>
        </w:rPr>
        <w:t>(абзац изложен в редакции постановления от 28.02.2020 № 93)</w:t>
      </w:r>
      <w:r w:rsidR="00DC2EF6">
        <w:rPr>
          <w:rFonts w:eastAsia="Times New Roman"/>
          <w:sz w:val="24"/>
          <w:szCs w:val="24"/>
          <w:lang w:eastAsia="ru-RU"/>
        </w:rPr>
        <w:t>.</w:t>
      </w:r>
    </w:p>
    <w:p w:rsidR="00CB3E7F" w:rsidRPr="00BC7F66" w:rsidRDefault="00CB3E7F" w:rsidP="00BC7F66">
      <w:pPr>
        <w:pStyle w:val="a4"/>
        <w:ind w:firstLine="709"/>
        <w:jc w:val="both"/>
      </w:pPr>
      <w:r w:rsidRPr="00BC7F66">
        <w:t>В целях координации деятельности сторон социального партнерства осуществляет свою деятельность Курская областная трехсторонняя комиссия по регулированию социально-трудовых отношений.</w:t>
      </w:r>
    </w:p>
    <w:p w:rsidR="00CB3E7F" w:rsidRPr="00BC7F66" w:rsidRDefault="00CB3E7F" w:rsidP="00BC7F66">
      <w:pPr>
        <w:pStyle w:val="a4"/>
        <w:ind w:firstLine="709"/>
        <w:jc w:val="both"/>
      </w:pPr>
      <w:r w:rsidRPr="00BC7F66">
        <w:lastRenderedPageBreak/>
        <w:t xml:space="preserve">Учитывая актуальность обеспечения прав работников на своевременную и полную оплату труда, органами исполнительной </w:t>
      </w:r>
      <w:r w:rsidR="00412EC9">
        <w:t>власти Поныровского района Курской области</w:t>
      </w:r>
      <w:r w:rsidRPr="00BC7F66">
        <w:t xml:space="preserve"> проводится постоянный мониторинг своевременности и полноты выплаты заработной платы в хозяйствующих субъектах р</w:t>
      </w:r>
      <w:r w:rsidR="00412EC9">
        <w:t>ай</w:t>
      </w:r>
      <w:r w:rsidRPr="00BC7F66">
        <w:t>она.</w:t>
      </w:r>
    </w:p>
    <w:p w:rsidR="00CB3E7F" w:rsidRPr="00BC7F66" w:rsidRDefault="00CB3E7F" w:rsidP="00BC7F66">
      <w:pPr>
        <w:pStyle w:val="a4"/>
        <w:ind w:firstLine="709"/>
        <w:jc w:val="both"/>
      </w:pPr>
      <w:r w:rsidRPr="00BC7F66">
        <w:t xml:space="preserve">Работодатели, допустившие образование просроченной задолженности по заработной плате, регулярно заслушиваются на заседаниях </w:t>
      </w:r>
      <w:r w:rsidR="00412EC9">
        <w:t>межведомственной комиссии</w:t>
      </w:r>
      <w:r w:rsidRPr="00BC7F66">
        <w:t xml:space="preserve"> по вопросам своевременности и полноты выплаты заработной платы, уплаты налога на доходы физических лиц, страховых взносов в государственные внебюджетные фонды.</w:t>
      </w:r>
    </w:p>
    <w:p w:rsidR="00CB3E7F" w:rsidRPr="00BC7F66" w:rsidRDefault="00CB3E7F" w:rsidP="00BC7F66">
      <w:pPr>
        <w:spacing w:after="0" w:line="240" w:lineRule="auto"/>
        <w:ind w:firstLine="709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Реализация на территории </w:t>
      </w:r>
      <w:r w:rsidR="00412EC9">
        <w:rPr>
          <w:sz w:val="24"/>
          <w:szCs w:val="24"/>
        </w:rPr>
        <w:t xml:space="preserve">Поныровского района </w:t>
      </w:r>
      <w:r w:rsidRPr="00BC7F66">
        <w:rPr>
          <w:sz w:val="24"/>
          <w:szCs w:val="24"/>
        </w:rPr>
        <w:t>Курской области законов Курской области от 8 сентября 1998 года № 20-ЗКО «Об охране труда на территории Курской области», от 6 апреля 2007 года  № 25-ЗКО «О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трудовых отношений», аттестации рабочих мест по условиям труда позволила достичь положительной динамики в вопросах охраны труда на предприятиях и в организациях.</w:t>
      </w:r>
    </w:p>
    <w:p w:rsidR="00CB3E7F" w:rsidRPr="00BC7F66" w:rsidRDefault="00CB3E7F" w:rsidP="00BC7F66">
      <w:pPr>
        <w:pStyle w:val="ad"/>
        <w:ind w:left="0" w:firstLine="709"/>
        <w:rPr>
          <w:sz w:val="24"/>
          <w:szCs w:val="24"/>
        </w:rPr>
      </w:pPr>
      <w:r w:rsidRPr="00A11C8F">
        <w:rPr>
          <w:sz w:val="24"/>
          <w:szCs w:val="24"/>
        </w:rPr>
        <w:t>В результате проведенной в этом направлении работы с  20</w:t>
      </w:r>
      <w:r w:rsidR="00A11C8F" w:rsidRPr="00A11C8F">
        <w:rPr>
          <w:sz w:val="24"/>
          <w:szCs w:val="24"/>
        </w:rPr>
        <w:t>11</w:t>
      </w:r>
      <w:r w:rsidRPr="00A11C8F">
        <w:rPr>
          <w:sz w:val="24"/>
          <w:szCs w:val="24"/>
        </w:rPr>
        <w:t xml:space="preserve"> г. по 201</w:t>
      </w:r>
      <w:r w:rsidR="00A11C8F" w:rsidRPr="00A11C8F">
        <w:rPr>
          <w:sz w:val="24"/>
          <w:szCs w:val="24"/>
        </w:rPr>
        <w:t>3</w:t>
      </w:r>
      <w:r w:rsidRPr="00A11C8F">
        <w:rPr>
          <w:sz w:val="24"/>
          <w:szCs w:val="24"/>
        </w:rPr>
        <w:t xml:space="preserve"> г. коэффициент частоты производственного травматизма снизился с </w:t>
      </w:r>
      <w:r w:rsidR="00A11C8F">
        <w:rPr>
          <w:sz w:val="24"/>
          <w:szCs w:val="24"/>
        </w:rPr>
        <w:t>0</w:t>
      </w:r>
      <w:r w:rsidRPr="00A11C8F">
        <w:rPr>
          <w:sz w:val="24"/>
          <w:szCs w:val="24"/>
        </w:rPr>
        <w:t>,</w:t>
      </w:r>
      <w:r w:rsidR="00A11C8F">
        <w:rPr>
          <w:sz w:val="24"/>
          <w:szCs w:val="24"/>
        </w:rPr>
        <w:t>5</w:t>
      </w:r>
      <w:r w:rsidRPr="00A11C8F">
        <w:rPr>
          <w:sz w:val="24"/>
          <w:szCs w:val="24"/>
        </w:rPr>
        <w:t xml:space="preserve"> до </w:t>
      </w:r>
      <w:r w:rsidR="00A11C8F" w:rsidRPr="00A11C8F">
        <w:rPr>
          <w:sz w:val="24"/>
          <w:szCs w:val="24"/>
        </w:rPr>
        <w:t>0</w:t>
      </w:r>
      <w:r w:rsidRPr="00A11C8F">
        <w:rPr>
          <w:sz w:val="24"/>
          <w:szCs w:val="24"/>
        </w:rPr>
        <w:t xml:space="preserve"> единиц; произошло укрепление системы управления охраной труда на территории </w:t>
      </w:r>
      <w:r w:rsidR="00A11C8F" w:rsidRPr="00A11C8F">
        <w:rPr>
          <w:sz w:val="24"/>
          <w:szCs w:val="24"/>
        </w:rPr>
        <w:t xml:space="preserve">Поныровского района </w:t>
      </w:r>
      <w:r w:rsidRPr="00A11C8F">
        <w:rPr>
          <w:sz w:val="24"/>
          <w:szCs w:val="24"/>
        </w:rPr>
        <w:t>Курской области; усилилось внимание работодателей к созданию безопасных условий труда работников организаций (только за 201</w:t>
      </w:r>
      <w:r w:rsidR="00A11C8F" w:rsidRPr="00A11C8F">
        <w:rPr>
          <w:sz w:val="24"/>
          <w:szCs w:val="24"/>
        </w:rPr>
        <w:t>3</w:t>
      </w:r>
      <w:r w:rsidRPr="00A11C8F">
        <w:rPr>
          <w:sz w:val="24"/>
          <w:szCs w:val="24"/>
        </w:rPr>
        <w:t xml:space="preserve"> год по сравнению с 2011 годом в  </w:t>
      </w:r>
      <w:r w:rsidR="00F02596">
        <w:rPr>
          <w:sz w:val="24"/>
          <w:szCs w:val="24"/>
        </w:rPr>
        <w:t>2,1</w:t>
      </w:r>
      <w:r w:rsidRPr="00A11C8F">
        <w:rPr>
          <w:sz w:val="24"/>
          <w:szCs w:val="24"/>
        </w:rPr>
        <w:t xml:space="preserve"> раза увеличилось количество организаций, в которых проведена </w:t>
      </w:r>
      <w:r w:rsidR="00A11C8F" w:rsidRPr="00A11C8F">
        <w:rPr>
          <w:sz w:val="24"/>
          <w:szCs w:val="24"/>
        </w:rPr>
        <w:t>специальная оценка условий труда</w:t>
      </w:r>
      <w:r w:rsidRPr="00A11C8F">
        <w:rPr>
          <w:sz w:val="24"/>
          <w:szCs w:val="24"/>
        </w:rPr>
        <w:t>).</w:t>
      </w:r>
    </w:p>
    <w:p w:rsidR="00412EC9" w:rsidRDefault="00CB3E7F" w:rsidP="00BC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Проводится работа по организации проведения </w:t>
      </w:r>
      <w:r w:rsidR="00A11C8F">
        <w:rPr>
          <w:sz w:val="24"/>
          <w:szCs w:val="24"/>
        </w:rPr>
        <w:t>специальной оценки условий труда</w:t>
      </w:r>
      <w:r w:rsidRPr="00BC7F66">
        <w:rPr>
          <w:sz w:val="24"/>
          <w:szCs w:val="24"/>
        </w:rPr>
        <w:t xml:space="preserve">. В настоящее время в области создана система обучающих и аттестующих организаций, аккредитованных в установленном порядке в Минтруде России. </w:t>
      </w:r>
    </w:p>
    <w:p w:rsidR="00CB3E7F" w:rsidRPr="00BC7F66" w:rsidRDefault="00CB3E7F" w:rsidP="00BC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По итогам экспертиз и результатов </w:t>
      </w:r>
      <w:r w:rsidR="00A11C8F">
        <w:rPr>
          <w:sz w:val="24"/>
          <w:szCs w:val="24"/>
        </w:rPr>
        <w:t>специальной оценки условий труда</w:t>
      </w:r>
      <w:r w:rsidRPr="00BC7F66">
        <w:rPr>
          <w:sz w:val="24"/>
          <w:szCs w:val="24"/>
        </w:rPr>
        <w:t xml:space="preserve">работодателями принимаются меры по улучшению условий и охраны труда в организациях </w:t>
      </w:r>
      <w:r w:rsidR="00412EC9">
        <w:rPr>
          <w:sz w:val="24"/>
          <w:szCs w:val="24"/>
        </w:rPr>
        <w:t xml:space="preserve">Поныровского района </w:t>
      </w:r>
      <w:r w:rsidRPr="00BC7F66">
        <w:rPr>
          <w:sz w:val="24"/>
          <w:szCs w:val="24"/>
        </w:rPr>
        <w:t>Курской области.</w:t>
      </w:r>
    </w:p>
    <w:p w:rsidR="00CB3E7F" w:rsidRPr="00BC7F66" w:rsidRDefault="00CB3E7F" w:rsidP="00BC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В целях проведения профилактических мероприятий, направленных на предупреждение профессиональных рисков, а также пропаганды передового опыта в сфере охраны труда ежегодного проводится </w:t>
      </w:r>
      <w:r w:rsidR="00A11C8F" w:rsidRPr="00A11C8F">
        <w:rPr>
          <w:sz w:val="24"/>
          <w:szCs w:val="24"/>
        </w:rPr>
        <w:t>районный</w:t>
      </w:r>
      <w:r w:rsidRPr="00A11C8F">
        <w:rPr>
          <w:sz w:val="24"/>
          <w:szCs w:val="24"/>
        </w:rPr>
        <w:t xml:space="preserve"> смотр-конкурс</w:t>
      </w:r>
      <w:r w:rsidRPr="00BC7F66">
        <w:rPr>
          <w:sz w:val="24"/>
          <w:szCs w:val="24"/>
        </w:rPr>
        <w:t xml:space="preserve"> на лучшее состояние охраны труда в организациях </w:t>
      </w:r>
      <w:r w:rsidR="00A11C8F">
        <w:rPr>
          <w:sz w:val="24"/>
          <w:szCs w:val="24"/>
        </w:rPr>
        <w:t>района</w:t>
      </w:r>
      <w:r w:rsidRPr="00BC7F66">
        <w:rPr>
          <w:sz w:val="24"/>
          <w:szCs w:val="24"/>
        </w:rPr>
        <w:t>.</w:t>
      </w:r>
    </w:p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>РАЗДЕЛ 2. 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этапов реализации программы</w:t>
      </w:r>
    </w:p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CB3E7F" w:rsidRDefault="00CB3E7F" w:rsidP="00BC7F66">
      <w:pPr>
        <w:spacing w:after="0" w:line="240" w:lineRule="auto"/>
        <w:ind w:firstLine="708"/>
        <w:jc w:val="both"/>
        <w:rPr>
          <w:sz w:val="24"/>
          <w:szCs w:val="24"/>
        </w:rPr>
      </w:pPr>
      <w:r w:rsidRPr="005E7EBB">
        <w:rPr>
          <w:sz w:val="24"/>
          <w:szCs w:val="24"/>
        </w:rPr>
        <w:t xml:space="preserve">Согласно </w:t>
      </w:r>
      <w:r w:rsidR="00F22849" w:rsidRPr="005E7EBB">
        <w:rPr>
          <w:sz w:val="24"/>
          <w:szCs w:val="24"/>
        </w:rPr>
        <w:t>Программ</w:t>
      </w:r>
      <w:r w:rsidR="001843D2" w:rsidRPr="005E7EBB">
        <w:rPr>
          <w:sz w:val="24"/>
          <w:szCs w:val="24"/>
        </w:rPr>
        <w:t>е</w:t>
      </w:r>
      <w:r w:rsidR="00F22849" w:rsidRPr="005E7EBB">
        <w:rPr>
          <w:sz w:val="24"/>
          <w:szCs w:val="24"/>
        </w:rPr>
        <w:t xml:space="preserve"> социально-экономического развития Поныровского района Курской области на 2011-2015 годы</w:t>
      </w:r>
      <w:r w:rsidRPr="005E7EBB">
        <w:rPr>
          <w:sz w:val="24"/>
          <w:szCs w:val="24"/>
        </w:rPr>
        <w:t xml:space="preserve">, одобренной </w:t>
      </w:r>
      <w:r w:rsidR="005E7EBB" w:rsidRPr="005E7EBB">
        <w:rPr>
          <w:rFonts w:eastAsia="Times New Roman"/>
          <w:sz w:val="24"/>
          <w:szCs w:val="24"/>
          <w:lang w:eastAsia="ru-RU"/>
        </w:rPr>
        <w:t>решением Представительного собрания Поныровского района от 24.10.2011 № 67</w:t>
      </w:r>
      <w:r w:rsidR="00071B1C">
        <w:rPr>
          <w:rFonts w:eastAsia="Times New Roman"/>
          <w:sz w:val="24"/>
          <w:szCs w:val="24"/>
          <w:lang w:eastAsia="ru-RU"/>
        </w:rPr>
        <w:t xml:space="preserve"> </w:t>
      </w:r>
      <w:r w:rsidR="00261CB5" w:rsidRPr="005E7EBB">
        <w:rPr>
          <w:sz w:val="24"/>
          <w:szCs w:val="24"/>
        </w:rPr>
        <w:t xml:space="preserve">основной </w:t>
      </w:r>
      <w:r w:rsidRPr="005E7EBB">
        <w:rPr>
          <w:sz w:val="24"/>
          <w:szCs w:val="24"/>
        </w:rPr>
        <w:t xml:space="preserve">целью развития </w:t>
      </w:r>
      <w:proofErr w:type="spellStart"/>
      <w:r w:rsidR="00261CB5" w:rsidRPr="005E7EBB">
        <w:rPr>
          <w:sz w:val="24"/>
          <w:szCs w:val="24"/>
        </w:rPr>
        <w:t>Поныровского</w:t>
      </w:r>
      <w:proofErr w:type="spellEnd"/>
      <w:r w:rsidR="00261CB5" w:rsidRPr="005E7EBB">
        <w:rPr>
          <w:sz w:val="24"/>
          <w:szCs w:val="24"/>
        </w:rPr>
        <w:t xml:space="preserve"> района </w:t>
      </w:r>
      <w:r w:rsidRPr="005E7EBB">
        <w:rPr>
          <w:sz w:val="24"/>
          <w:szCs w:val="24"/>
        </w:rPr>
        <w:t xml:space="preserve">Курской области является повышение уровня жизни населения </w:t>
      </w:r>
      <w:r w:rsidR="00261CB5" w:rsidRPr="005E7EBB">
        <w:rPr>
          <w:sz w:val="24"/>
          <w:szCs w:val="24"/>
        </w:rPr>
        <w:t>района</w:t>
      </w:r>
      <w:r w:rsidRPr="005E7EBB">
        <w:rPr>
          <w:sz w:val="24"/>
          <w:szCs w:val="24"/>
        </w:rPr>
        <w:t>.</w:t>
      </w:r>
    </w:p>
    <w:p w:rsidR="00C5602D" w:rsidRDefault="00C5602D" w:rsidP="00BC7F66">
      <w:pPr>
        <w:spacing w:after="0" w:line="240" w:lineRule="auto"/>
        <w:ind w:firstLine="708"/>
        <w:jc w:val="both"/>
        <w:rPr>
          <w:color w:val="FF0000"/>
          <w:sz w:val="24"/>
          <w:szCs w:val="24"/>
        </w:rPr>
      </w:pPr>
      <w:r w:rsidRPr="00C5602D">
        <w:rPr>
          <w:color w:val="FF0000"/>
          <w:sz w:val="24"/>
          <w:szCs w:val="24"/>
        </w:rPr>
        <w:t>При реализации муниципальной программы руководствоваться положениями Указа Президента Российской Федерации от 09.05.2017 № 203 «О Стратегии развития информационного общества в Российской Федерации на 2017-2030 годы»</w:t>
      </w:r>
      <w:r>
        <w:rPr>
          <w:color w:val="FF0000"/>
          <w:sz w:val="24"/>
          <w:szCs w:val="24"/>
        </w:rPr>
        <w:t>.</w:t>
      </w:r>
    </w:p>
    <w:p w:rsidR="00C5602D" w:rsidRPr="00C5602D" w:rsidRDefault="00C5602D" w:rsidP="00BC7F66">
      <w:pPr>
        <w:spacing w:after="0" w:line="240" w:lineRule="auto"/>
        <w:ind w:firstLine="708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(абзац введен постановлением Администрации </w:t>
      </w:r>
      <w:proofErr w:type="spellStart"/>
      <w:r>
        <w:rPr>
          <w:color w:val="FF0000"/>
          <w:sz w:val="24"/>
          <w:szCs w:val="24"/>
        </w:rPr>
        <w:t>Поныровского</w:t>
      </w:r>
      <w:proofErr w:type="spellEnd"/>
      <w:r>
        <w:rPr>
          <w:color w:val="FF0000"/>
          <w:sz w:val="24"/>
          <w:szCs w:val="24"/>
        </w:rPr>
        <w:t xml:space="preserve"> района от 28.12.2020 № 620)</w:t>
      </w:r>
    </w:p>
    <w:p w:rsidR="00CB3E7F" w:rsidRPr="00BC7F66" w:rsidRDefault="00CB3E7F" w:rsidP="00BC7F66">
      <w:pPr>
        <w:spacing w:after="0" w:line="240" w:lineRule="auto"/>
        <w:ind w:firstLine="720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В числе приоритетных задач развития экономики </w:t>
      </w:r>
      <w:r w:rsidR="00261CB5">
        <w:rPr>
          <w:sz w:val="24"/>
          <w:szCs w:val="24"/>
        </w:rPr>
        <w:t>района</w:t>
      </w:r>
      <w:r w:rsidRPr="00BC7F66">
        <w:rPr>
          <w:sz w:val="24"/>
          <w:szCs w:val="24"/>
        </w:rPr>
        <w:t xml:space="preserve"> -  создание предпосылок для расширения занятости трудоспособного населения и снижения уровня безработицы, увеличения доходов населения и снижения масштабов бедности.</w:t>
      </w:r>
    </w:p>
    <w:p w:rsidR="00CB3E7F" w:rsidRPr="00BC7F66" w:rsidRDefault="00CB3E7F" w:rsidP="00BC7F66">
      <w:pPr>
        <w:spacing w:after="0" w:line="240" w:lineRule="auto"/>
        <w:ind w:firstLine="720"/>
        <w:jc w:val="both"/>
        <w:rPr>
          <w:sz w:val="24"/>
          <w:szCs w:val="24"/>
        </w:rPr>
      </w:pPr>
      <w:r w:rsidRPr="00BC7F66">
        <w:rPr>
          <w:sz w:val="24"/>
          <w:szCs w:val="24"/>
        </w:rPr>
        <w:lastRenderedPageBreak/>
        <w:t xml:space="preserve">Целью политики занятости является обеспечение эффективной занятости населения </w:t>
      </w:r>
      <w:r w:rsidR="00261CB5">
        <w:rPr>
          <w:sz w:val="24"/>
          <w:szCs w:val="24"/>
        </w:rPr>
        <w:t xml:space="preserve">Поныровского района </w:t>
      </w:r>
      <w:r w:rsidRPr="00BC7F66">
        <w:rPr>
          <w:sz w:val="24"/>
          <w:szCs w:val="24"/>
        </w:rPr>
        <w:t xml:space="preserve">Курской области с учетом следующих приоритетов развития экономики области в период </w:t>
      </w:r>
      <w:r w:rsidRPr="00FE53F5">
        <w:rPr>
          <w:sz w:val="24"/>
          <w:szCs w:val="24"/>
        </w:rPr>
        <w:t xml:space="preserve">с </w:t>
      </w:r>
      <w:r w:rsidRPr="0094390C">
        <w:rPr>
          <w:sz w:val="24"/>
          <w:szCs w:val="24"/>
        </w:rPr>
        <w:t>201</w:t>
      </w:r>
      <w:r w:rsidR="0057552B" w:rsidRPr="0094390C">
        <w:rPr>
          <w:sz w:val="24"/>
          <w:szCs w:val="24"/>
        </w:rPr>
        <w:t>5</w:t>
      </w:r>
      <w:r w:rsidRPr="0094390C">
        <w:rPr>
          <w:sz w:val="24"/>
          <w:szCs w:val="24"/>
        </w:rPr>
        <w:t xml:space="preserve"> по</w:t>
      </w:r>
      <w:r w:rsidR="009D7D90">
        <w:rPr>
          <w:sz w:val="24"/>
          <w:szCs w:val="24"/>
        </w:rPr>
        <w:t xml:space="preserve"> </w:t>
      </w:r>
      <w:r w:rsidRPr="009D7D90">
        <w:rPr>
          <w:sz w:val="24"/>
          <w:szCs w:val="24"/>
        </w:rPr>
        <w:t>202</w:t>
      </w:r>
      <w:r w:rsidR="0057552B" w:rsidRPr="009D7D90">
        <w:rPr>
          <w:sz w:val="24"/>
          <w:szCs w:val="24"/>
        </w:rPr>
        <w:t>2</w:t>
      </w:r>
      <w:r w:rsidR="009D7D90">
        <w:rPr>
          <w:sz w:val="24"/>
          <w:szCs w:val="24"/>
        </w:rPr>
        <w:t xml:space="preserve"> </w:t>
      </w:r>
      <w:r w:rsidRPr="0094390C">
        <w:rPr>
          <w:sz w:val="24"/>
          <w:szCs w:val="24"/>
        </w:rPr>
        <w:t>год</w:t>
      </w:r>
      <w:r w:rsidRPr="00BC7F66">
        <w:rPr>
          <w:sz w:val="24"/>
          <w:szCs w:val="24"/>
        </w:rPr>
        <w:t>:</w:t>
      </w:r>
    </w:p>
    <w:p w:rsidR="00CB3E7F" w:rsidRPr="00BC7F66" w:rsidRDefault="00CB3E7F" w:rsidP="00BC7F66">
      <w:pPr>
        <w:spacing w:after="0" w:line="240" w:lineRule="auto"/>
        <w:ind w:firstLine="720"/>
        <w:jc w:val="both"/>
        <w:rPr>
          <w:bCs/>
          <w:sz w:val="24"/>
          <w:szCs w:val="24"/>
        </w:rPr>
      </w:pPr>
      <w:r w:rsidRPr="00BC7F66">
        <w:rPr>
          <w:bCs/>
          <w:sz w:val="24"/>
          <w:szCs w:val="24"/>
        </w:rPr>
        <w:t>- обеспечение максимально возможной занятости трудоспособного населения и реализация прав граждан в области социальной защиты от безработицы;</w:t>
      </w:r>
    </w:p>
    <w:p w:rsidR="00CB3E7F" w:rsidRPr="00BC7F66" w:rsidRDefault="00CB3E7F" w:rsidP="00BC7F66">
      <w:pPr>
        <w:spacing w:after="0" w:line="240" w:lineRule="auto"/>
        <w:ind w:firstLine="720"/>
        <w:jc w:val="both"/>
        <w:rPr>
          <w:bCs/>
          <w:sz w:val="24"/>
          <w:szCs w:val="24"/>
        </w:rPr>
      </w:pPr>
      <w:r w:rsidRPr="00BC7F66">
        <w:rPr>
          <w:bCs/>
          <w:sz w:val="24"/>
          <w:szCs w:val="24"/>
        </w:rPr>
        <w:t>- развитие эффективно функционирующей структуры занятости, позволяющей оперативно и качественно удовлетворять потребности работодателей в рабочей силе и способствующей получению незанятыми гражданами работы, в наибольшей степени соответствующей их потребностям и профессиональным возможностям;</w:t>
      </w:r>
    </w:p>
    <w:p w:rsidR="00CB3E7F" w:rsidRPr="00BC7F66" w:rsidRDefault="00CB3E7F" w:rsidP="00BC7F66">
      <w:pPr>
        <w:spacing w:after="0" w:line="240" w:lineRule="auto"/>
        <w:ind w:firstLine="539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  - улучшение условий и охраны труда в целях снижения профессиональных рисков работников организаций, расположенных на территории </w:t>
      </w:r>
      <w:r w:rsidR="00261CB5">
        <w:rPr>
          <w:sz w:val="24"/>
          <w:szCs w:val="24"/>
        </w:rPr>
        <w:t xml:space="preserve">Поныровского района </w:t>
      </w:r>
      <w:r w:rsidRPr="00BC7F66">
        <w:rPr>
          <w:sz w:val="24"/>
          <w:szCs w:val="24"/>
        </w:rPr>
        <w:t xml:space="preserve">Курской области </w:t>
      </w:r>
    </w:p>
    <w:p w:rsidR="00CB3E7F" w:rsidRPr="00BC7F66" w:rsidRDefault="00CB3E7F" w:rsidP="00BC7F66">
      <w:pPr>
        <w:spacing w:after="0" w:line="240" w:lineRule="auto"/>
        <w:ind w:firstLine="539"/>
        <w:jc w:val="both"/>
        <w:rPr>
          <w:sz w:val="24"/>
          <w:szCs w:val="24"/>
        </w:rPr>
      </w:pPr>
      <w:r w:rsidRPr="00BC7F66">
        <w:rPr>
          <w:sz w:val="24"/>
          <w:szCs w:val="24"/>
        </w:rPr>
        <w:t>- организация равноправного сотрудничества исполнительных органов государственной власти области, профсоюзов и работодателей в социально-трудовой сфере по реализации региональных соглашений.</w:t>
      </w:r>
    </w:p>
    <w:p w:rsidR="00CB3E7F" w:rsidRPr="00BC7F66" w:rsidRDefault="00CB3E7F" w:rsidP="00BC7F66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BC7F66">
        <w:rPr>
          <w:color w:val="000000"/>
          <w:sz w:val="24"/>
          <w:szCs w:val="24"/>
        </w:rPr>
        <w:t xml:space="preserve">Целями </w:t>
      </w:r>
      <w:r w:rsidR="00261CB5">
        <w:rPr>
          <w:color w:val="000000"/>
          <w:sz w:val="24"/>
          <w:szCs w:val="24"/>
        </w:rPr>
        <w:t>муниципальной</w:t>
      </w:r>
      <w:r w:rsidRPr="00BC7F66">
        <w:rPr>
          <w:color w:val="000000"/>
          <w:sz w:val="24"/>
          <w:szCs w:val="24"/>
        </w:rPr>
        <w:t xml:space="preserve"> программы являются:</w:t>
      </w:r>
    </w:p>
    <w:p w:rsidR="00854F04" w:rsidRPr="00854F04" w:rsidRDefault="00854F04" w:rsidP="00854F04">
      <w:pPr>
        <w:spacing w:after="0" w:line="240" w:lineRule="auto"/>
        <w:ind w:right="1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54F04">
        <w:rPr>
          <w:color w:val="000000"/>
          <w:sz w:val="24"/>
          <w:szCs w:val="24"/>
        </w:rPr>
        <w:t xml:space="preserve">создание условий развития эффективного рынка труда Курской области; </w:t>
      </w:r>
    </w:p>
    <w:p w:rsidR="00854F04" w:rsidRPr="00854F04" w:rsidRDefault="00854F04" w:rsidP="00854F04">
      <w:pPr>
        <w:spacing w:after="0" w:line="240" w:lineRule="auto"/>
        <w:ind w:right="1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54F04">
        <w:rPr>
          <w:color w:val="000000"/>
          <w:sz w:val="24"/>
          <w:szCs w:val="24"/>
        </w:rPr>
        <w:t>обеспечение государственных гарантий по содействию реализации прав граждан на полную, продуктивную и свободно избранную занятость;</w:t>
      </w:r>
    </w:p>
    <w:p w:rsidR="00CB3E7F" w:rsidRPr="00BC7F66" w:rsidRDefault="00854F04" w:rsidP="00854F04">
      <w:pPr>
        <w:pStyle w:val="ConsPlusCell"/>
        <w:ind w:right="176"/>
        <w:jc w:val="both"/>
      </w:pPr>
      <w:r>
        <w:t xml:space="preserve">- </w:t>
      </w:r>
      <w:r w:rsidRPr="00854F04">
        <w:t>реализация государственной политики в области социального партнерства и трудовых отношений, улучшение условий и охраны труда, снижение профессиональных рисков работников организаций Поныровского района Курской области</w:t>
      </w:r>
      <w:r>
        <w:t>.</w:t>
      </w:r>
    </w:p>
    <w:p w:rsidR="00CB3E7F" w:rsidRDefault="00CB3E7F" w:rsidP="00BC7F6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C7F66">
        <w:rPr>
          <w:bCs/>
          <w:sz w:val="24"/>
          <w:szCs w:val="24"/>
        </w:rPr>
        <w:t xml:space="preserve">Для достижения поставленных целей при реализации </w:t>
      </w:r>
      <w:r w:rsidR="00854F04">
        <w:rPr>
          <w:bCs/>
          <w:sz w:val="24"/>
          <w:szCs w:val="24"/>
        </w:rPr>
        <w:t>муниципальной</w:t>
      </w:r>
      <w:r w:rsidRPr="00BC7F66">
        <w:rPr>
          <w:bCs/>
          <w:sz w:val="24"/>
          <w:szCs w:val="24"/>
        </w:rPr>
        <w:t xml:space="preserve"> программы будут решены следующие </w:t>
      </w:r>
      <w:r w:rsidRPr="00BC7F66">
        <w:rPr>
          <w:sz w:val="24"/>
          <w:szCs w:val="24"/>
        </w:rPr>
        <w:t>задачи</w:t>
      </w:r>
      <w:r w:rsidRPr="00BC7F66">
        <w:rPr>
          <w:bCs/>
          <w:sz w:val="24"/>
          <w:szCs w:val="24"/>
        </w:rPr>
        <w:t>:</w:t>
      </w:r>
    </w:p>
    <w:p w:rsidR="00854F04" w:rsidRPr="00854F04" w:rsidRDefault="00854F04" w:rsidP="00854F04">
      <w:pPr>
        <w:spacing w:after="0" w:line="240" w:lineRule="auto"/>
        <w:ind w:left="35" w:right="175" w:hanging="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4F04">
        <w:rPr>
          <w:sz w:val="24"/>
          <w:szCs w:val="24"/>
        </w:rPr>
        <w:t>осуществление мер, направленных на  реализацию государственной социально-экономической политики, обеспечивающей право граждан на достойный труд;</w:t>
      </w:r>
    </w:p>
    <w:p w:rsidR="00854F04" w:rsidRPr="00854F04" w:rsidRDefault="00854F04" w:rsidP="00854F04">
      <w:pPr>
        <w:spacing w:after="0" w:line="240" w:lineRule="auto"/>
        <w:ind w:left="35" w:right="175" w:hanging="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4F04">
        <w:rPr>
          <w:sz w:val="24"/>
          <w:szCs w:val="24"/>
        </w:rPr>
        <w:t>повышение качества жизни работников и их семей;</w:t>
      </w:r>
    </w:p>
    <w:p w:rsidR="00854F04" w:rsidRPr="00854F04" w:rsidRDefault="00854F04" w:rsidP="00854F04">
      <w:pPr>
        <w:spacing w:after="0" w:line="240" w:lineRule="auto"/>
        <w:ind w:left="35" w:right="175" w:hanging="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4F04">
        <w:rPr>
          <w:sz w:val="24"/>
          <w:szCs w:val="24"/>
        </w:rPr>
        <w:t>обеспечение стабильной занятости и гибкости рынка труда;</w:t>
      </w:r>
    </w:p>
    <w:p w:rsidR="00854F04" w:rsidRPr="00854F04" w:rsidRDefault="00854F04" w:rsidP="00854F04">
      <w:pPr>
        <w:spacing w:after="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4F04">
        <w:rPr>
          <w:sz w:val="24"/>
          <w:szCs w:val="24"/>
        </w:rPr>
        <w:t>обеспечение безопасности рабочих мест.</w:t>
      </w:r>
    </w:p>
    <w:p w:rsidR="00CB3E7F" w:rsidRPr="00BC7F66" w:rsidRDefault="00CB3E7F" w:rsidP="00BC7F66">
      <w:pPr>
        <w:spacing w:after="0" w:line="240" w:lineRule="auto"/>
        <w:ind w:firstLine="708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Эффективность функционирования рынка труда будет достигнута путем внедрения новых методов государственного </w:t>
      </w:r>
      <w:r w:rsidR="00854F04">
        <w:rPr>
          <w:sz w:val="24"/>
          <w:szCs w:val="24"/>
        </w:rPr>
        <w:t xml:space="preserve">(муниципального </w:t>
      </w:r>
      <w:r w:rsidRPr="00BC7F66">
        <w:rPr>
          <w:sz w:val="24"/>
          <w:szCs w:val="24"/>
        </w:rPr>
        <w:t xml:space="preserve">регулирования на рынке труда </w:t>
      </w:r>
      <w:r w:rsidR="00854F04">
        <w:rPr>
          <w:sz w:val="24"/>
          <w:szCs w:val="24"/>
        </w:rPr>
        <w:t xml:space="preserve">Поныровского района </w:t>
      </w:r>
      <w:r w:rsidRPr="00BC7F66">
        <w:rPr>
          <w:sz w:val="24"/>
          <w:szCs w:val="24"/>
        </w:rPr>
        <w:t>Курской области, в результате чего ожидается:</w:t>
      </w:r>
    </w:p>
    <w:p w:rsidR="00CB3E7F" w:rsidRPr="00854F04" w:rsidRDefault="00CB3E7F" w:rsidP="00BC7F66">
      <w:pPr>
        <w:pStyle w:val="21"/>
        <w:ind w:firstLine="708"/>
        <w:jc w:val="both"/>
        <w:rPr>
          <w:b w:val="0"/>
          <w:sz w:val="24"/>
          <w:szCs w:val="24"/>
        </w:rPr>
      </w:pPr>
      <w:r w:rsidRPr="00854F04">
        <w:rPr>
          <w:b w:val="0"/>
          <w:sz w:val="24"/>
          <w:szCs w:val="24"/>
        </w:rPr>
        <w:t xml:space="preserve">- сохранение стабильной и управляемой ситуации на рынке труда </w:t>
      </w:r>
      <w:r w:rsidR="00854F04">
        <w:rPr>
          <w:b w:val="0"/>
          <w:sz w:val="24"/>
          <w:szCs w:val="24"/>
        </w:rPr>
        <w:t xml:space="preserve">Поныровского района </w:t>
      </w:r>
      <w:r w:rsidRPr="00854F04">
        <w:rPr>
          <w:b w:val="0"/>
          <w:sz w:val="24"/>
          <w:szCs w:val="24"/>
        </w:rPr>
        <w:t xml:space="preserve">Курской области; </w:t>
      </w:r>
    </w:p>
    <w:p w:rsidR="00CB3E7F" w:rsidRPr="00BC7F66" w:rsidRDefault="00CB3E7F" w:rsidP="00BC7F66">
      <w:pPr>
        <w:spacing w:after="0" w:line="240" w:lineRule="auto"/>
        <w:ind w:firstLine="720"/>
        <w:jc w:val="both"/>
        <w:rPr>
          <w:bCs/>
          <w:sz w:val="24"/>
          <w:szCs w:val="24"/>
        </w:rPr>
      </w:pPr>
      <w:r w:rsidRPr="00BC7F66">
        <w:rPr>
          <w:bCs/>
          <w:sz w:val="24"/>
          <w:szCs w:val="24"/>
        </w:rPr>
        <w:t>- предупреждение массовой и сокращение длительной (более одного года) безработицы;</w:t>
      </w:r>
    </w:p>
    <w:p w:rsidR="00CB3E7F" w:rsidRPr="00BC7F66" w:rsidRDefault="00CB3E7F" w:rsidP="00BC7F66">
      <w:pPr>
        <w:spacing w:after="0" w:line="240" w:lineRule="auto"/>
        <w:ind w:firstLine="720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- развитие предпринимательства и </w:t>
      </w:r>
      <w:proofErr w:type="spellStart"/>
      <w:r w:rsidRPr="00BC7F66">
        <w:rPr>
          <w:sz w:val="24"/>
          <w:szCs w:val="24"/>
        </w:rPr>
        <w:t>самозанятости</w:t>
      </w:r>
      <w:proofErr w:type="spellEnd"/>
      <w:r w:rsidRPr="00BC7F66">
        <w:rPr>
          <w:sz w:val="24"/>
          <w:szCs w:val="24"/>
        </w:rPr>
        <w:t xml:space="preserve"> безработных граждан;</w:t>
      </w:r>
    </w:p>
    <w:p w:rsidR="00CB3E7F" w:rsidRPr="00BC7F66" w:rsidRDefault="00CB3E7F" w:rsidP="00BC7F66">
      <w:pPr>
        <w:spacing w:after="0" w:line="240" w:lineRule="auto"/>
        <w:ind w:firstLine="709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- улучшение условий и охраны труда в целях снижения профессиональных рисков работников организаций, расположенных на территории </w:t>
      </w:r>
      <w:r w:rsidR="00854F04">
        <w:rPr>
          <w:sz w:val="24"/>
          <w:szCs w:val="24"/>
        </w:rPr>
        <w:t xml:space="preserve">Поныровского района </w:t>
      </w:r>
      <w:r w:rsidRPr="00BC7F66">
        <w:rPr>
          <w:sz w:val="24"/>
          <w:szCs w:val="24"/>
        </w:rPr>
        <w:t>Курской области</w:t>
      </w:r>
      <w:r w:rsidR="00854F04">
        <w:rPr>
          <w:sz w:val="24"/>
          <w:szCs w:val="24"/>
        </w:rPr>
        <w:t>.</w:t>
      </w:r>
    </w:p>
    <w:p w:rsidR="00CB3E7F" w:rsidRPr="00BC7F66" w:rsidRDefault="00CB3E7F" w:rsidP="00BC7F66">
      <w:pPr>
        <w:spacing w:after="0" w:line="240" w:lineRule="auto"/>
        <w:ind w:firstLine="720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Показатели (индикаторы) реализации </w:t>
      </w:r>
      <w:r w:rsidR="00854F04">
        <w:rPr>
          <w:sz w:val="24"/>
          <w:szCs w:val="24"/>
        </w:rPr>
        <w:t>муниципальной</w:t>
      </w:r>
      <w:r w:rsidRPr="00BC7F66">
        <w:rPr>
          <w:sz w:val="24"/>
          <w:szCs w:val="24"/>
        </w:rPr>
        <w:t xml:space="preserve"> программы оцениваются в целом для </w:t>
      </w:r>
      <w:r w:rsidR="00854F04">
        <w:rPr>
          <w:sz w:val="24"/>
          <w:szCs w:val="24"/>
        </w:rPr>
        <w:t>муниципальной</w:t>
      </w:r>
      <w:r w:rsidRPr="00BC7F66">
        <w:rPr>
          <w:sz w:val="24"/>
          <w:szCs w:val="24"/>
        </w:rPr>
        <w:t xml:space="preserve"> программы, по включенным в </w:t>
      </w:r>
      <w:r w:rsidR="00854F04">
        <w:rPr>
          <w:sz w:val="24"/>
          <w:szCs w:val="24"/>
        </w:rPr>
        <w:t>муниципальную</w:t>
      </w:r>
      <w:r w:rsidRPr="00BC7F66">
        <w:rPr>
          <w:sz w:val="24"/>
          <w:szCs w:val="24"/>
        </w:rPr>
        <w:t xml:space="preserve"> программу подпрограммам.</w:t>
      </w:r>
    </w:p>
    <w:p w:rsidR="00854F04" w:rsidRPr="00BC7F66" w:rsidRDefault="00CB3E7F" w:rsidP="00854F04">
      <w:pPr>
        <w:spacing w:after="0" w:line="240" w:lineRule="auto"/>
        <w:ind w:firstLine="720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 К показателям (индикаторам) реализации </w:t>
      </w:r>
      <w:r w:rsidR="00854F04">
        <w:rPr>
          <w:sz w:val="24"/>
          <w:szCs w:val="24"/>
        </w:rPr>
        <w:t>муниципальной</w:t>
      </w:r>
      <w:r w:rsidRPr="00BC7F66">
        <w:rPr>
          <w:sz w:val="24"/>
          <w:szCs w:val="24"/>
        </w:rPr>
        <w:t xml:space="preserve"> программы относятся:</w:t>
      </w:r>
    </w:p>
    <w:p w:rsidR="00CB3E7F" w:rsidRPr="00BC7F66" w:rsidRDefault="00854F04" w:rsidP="00BC7F6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54F04">
        <w:rPr>
          <w:rFonts w:eastAsia="Times New Roman"/>
          <w:sz w:val="24"/>
          <w:szCs w:val="24"/>
          <w:lang w:eastAsia="ru-RU"/>
        </w:rPr>
        <w:t>уровень безработицы в Поныровском районе Курской области</w:t>
      </w:r>
      <w:r w:rsidR="00CB3E7F" w:rsidRPr="00BC7F66">
        <w:rPr>
          <w:rFonts w:eastAsia="Times New Roman"/>
          <w:sz w:val="24"/>
          <w:szCs w:val="24"/>
          <w:lang w:eastAsia="ru-RU"/>
        </w:rPr>
        <w:t>, % (отношение общей численности безработных (по статистическому наблюдению) к экономически активному населению, умноженное на 100). Показатель характеризует количество экономически активного населения, не обеспеченного рабочими местами и не учтенного в службе занятости;</w:t>
      </w:r>
    </w:p>
    <w:p w:rsidR="00CB3E7F" w:rsidRPr="00BC7F66" w:rsidRDefault="00CB3E7F" w:rsidP="00BC7F66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C7F66">
        <w:rPr>
          <w:sz w:val="24"/>
          <w:szCs w:val="24"/>
        </w:rPr>
        <w:t>удельный вес трудоустроенных граждан в общей численности граждан, обратившихся за содействием в поиске подходящей работы в орган службы занятости</w:t>
      </w:r>
      <w:r w:rsidR="00854F04">
        <w:rPr>
          <w:sz w:val="24"/>
          <w:szCs w:val="24"/>
        </w:rPr>
        <w:t xml:space="preserve"> по Поныровскому району</w:t>
      </w:r>
      <w:r w:rsidRPr="00BC7F66">
        <w:rPr>
          <w:sz w:val="24"/>
          <w:szCs w:val="24"/>
        </w:rPr>
        <w:t xml:space="preserve">, % (отношение количества трудоустроенных граждан к общей </w:t>
      </w:r>
      <w:r w:rsidRPr="00BC7F66">
        <w:rPr>
          <w:sz w:val="24"/>
          <w:szCs w:val="24"/>
        </w:rPr>
        <w:lastRenderedPageBreak/>
        <w:t>численности граждан, обратившихся в орган службы занятости в поисках подходящей работы). Показатель характеризует  уровень трудоустройства;</w:t>
      </w:r>
    </w:p>
    <w:p w:rsidR="00CB3E7F" w:rsidRPr="00BC7F66" w:rsidRDefault="00CB3E7F" w:rsidP="00BC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C7F66">
        <w:rPr>
          <w:sz w:val="24"/>
          <w:szCs w:val="24"/>
        </w:rPr>
        <w:t xml:space="preserve">коэффициент частоты производственного травматизма (отношение численности пострадавших в результате  несчастных случаев на производстве к списочной численности работников в расчете на 1 тыс. работающих). </w:t>
      </w:r>
      <w:r w:rsidRPr="00BC7F66">
        <w:rPr>
          <w:rFonts w:eastAsia="Times New Roman"/>
          <w:sz w:val="24"/>
          <w:szCs w:val="24"/>
          <w:lang w:eastAsia="ru-RU"/>
        </w:rPr>
        <w:t xml:space="preserve">Показатель характеризует состояние общего уровня производственного травматизма в </w:t>
      </w:r>
      <w:r w:rsidR="00854F04">
        <w:rPr>
          <w:rFonts w:eastAsia="Times New Roman"/>
          <w:sz w:val="24"/>
          <w:szCs w:val="24"/>
          <w:lang w:eastAsia="ru-RU"/>
        </w:rPr>
        <w:t xml:space="preserve">Поныровском районе </w:t>
      </w:r>
      <w:r w:rsidRPr="00BC7F66">
        <w:rPr>
          <w:rFonts w:eastAsia="Times New Roman"/>
          <w:sz w:val="24"/>
          <w:szCs w:val="24"/>
          <w:lang w:eastAsia="ru-RU"/>
        </w:rPr>
        <w:t>Курской области.</w:t>
      </w:r>
    </w:p>
    <w:p w:rsidR="00CB3E7F" w:rsidRPr="00DC2EF6" w:rsidRDefault="00CB3E7F" w:rsidP="00BC7F66">
      <w:pPr>
        <w:pStyle w:val="ConsPlusNonformat"/>
        <w:widowControl/>
        <w:ind w:firstLine="709"/>
        <w:jc w:val="both"/>
        <w:rPr>
          <w:rStyle w:val="style41"/>
          <w:rFonts w:ascii="Times New Roman" w:hAnsi="Times New Roman" w:cs="Times New Roman"/>
          <w:b w:val="0"/>
        </w:rPr>
      </w:pPr>
      <w:r w:rsidRPr="00DC2EF6">
        <w:rPr>
          <w:rStyle w:val="style41"/>
          <w:rFonts w:ascii="Times New Roman" w:hAnsi="Times New Roman" w:cs="Times New Roman"/>
          <w:b w:val="0"/>
        </w:rPr>
        <w:t xml:space="preserve">Реализация </w:t>
      </w:r>
      <w:r w:rsidR="00854F04" w:rsidRPr="00DC2EF6">
        <w:rPr>
          <w:rStyle w:val="style41"/>
          <w:rFonts w:ascii="Times New Roman" w:hAnsi="Times New Roman" w:cs="Times New Roman"/>
          <w:b w:val="0"/>
        </w:rPr>
        <w:t>муниципальной</w:t>
      </w:r>
      <w:r w:rsidRPr="00DC2EF6">
        <w:rPr>
          <w:rStyle w:val="style41"/>
          <w:rFonts w:ascii="Times New Roman" w:hAnsi="Times New Roman" w:cs="Times New Roman"/>
          <w:b w:val="0"/>
        </w:rPr>
        <w:t xml:space="preserve"> программы позволит к концу 202</w:t>
      </w:r>
      <w:r w:rsidR="00433F17" w:rsidRPr="00DC2EF6">
        <w:rPr>
          <w:rStyle w:val="style41"/>
          <w:rFonts w:ascii="Times New Roman" w:hAnsi="Times New Roman" w:cs="Times New Roman"/>
          <w:b w:val="0"/>
        </w:rPr>
        <w:t>2</w:t>
      </w:r>
      <w:r w:rsidRPr="00DC2EF6">
        <w:rPr>
          <w:rStyle w:val="style41"/>
          <w:rFonts w:ascii="Times New Roman" w:hAnsi="Times New Roman" w:cs="Times New Roman"/>
          <w:b w:val="0"/>
        </w:rPr>
        <w:t xml:space="preserve"> года достигнуть следующих </w:t>
      </w:r>
      <w:r w:rsidRPr="00DC2EF6">
        <w:rPr>
          <w:rStyle w:val="style41"/>
          <w:rFonts w:ascii="Times New Roman" w:hAnsi="Times New Roman" w:cs="Times New Roman"/>
          <w:b w:val="0"/>
          <w:bCs w:val="0"/>
        </w:rPr>
        <w:t>конечных результатов</w:t>
      </w:r>
      <w:r w:rsidRPr="00DC2EF6">
        <w:rPr>
          <w:rStyle w:val="style41"/>
          <w:rFonts w:ascii="Times New Roman" w:hAnsi="Times New Roman" w:cs="Times New Roman"/>
          <w:b w:val="0"/>
        </w:rPr>
        <w:t>:</w:t>
      </w:r>
    </w:p>
    <w:p w:rsidR="00854F04" w:rsidRPr="00DC2EF6" w:rsidRDefault="00854F04" w:rsidP="00854F04">
      <w:pPr>
        <w:spacing w:after="0" w:line="240" w:lineRule="auto"/>
        <w:ind w:right="175"/>
        <w:jc w:val="both"/>
        <w:rPr>
          <w:rFonts w:eastAsia="Times New Roman"/>
          <w:sz w:val="24"/>
          <w:szCs w:val="24"/>
          <w:lang w:eastAsia="ru-RU"/>
        </w:rPr>
      </w:pPr>
      <w:r w:rsidRPr="00DC2EF6">
        <w:rPr>
          <w:rFonts w:eastAsia="Times New Roman"/>
          <w:sz w:val="24"/>
          <w:szCs w:val="24"/>
          <w:lang w:eastAsia="ru-RU"/>
        </w:rPr>
        <w:t xml:space="preserve">- увеличение удельного веса трудоустроенных </w:t>
      </w:r>
      <w:r w:rsidRPr="00DC2EF6">
        <w:rPr>
          <w:sz w:val="24"/>
          <w:szCs w:val="24"/>
        </w:rPr>
        <w:t xml:space="preserve">граждан в общей численности граждан, обратившихся за содействием в поиске подходящей работы в орган службы занятости до </w:t>
      </w:r>
      <w:r w:rsidR="0057552B" w:rsidRPr="00DC2EF6">
        <w:rPr>
          <w:sz w:val="24"/>
          <w:szCs w:val="24"/>
        </w:rPr>
        <w:t>75</w:t>
      </w:r>
      <w:r w:rsidRPr="00DC2EF6">
        <w:rPr>
          <w:sz w:val="24"/>
          <w:szCs w:val="24"/>
        </w:rPr>
        <w:t xml:space="preserve"> % к 202</w:t>
      </w:r>
      <w:r w:rsidR="00433F17" w:rsidRPr="00DC2EF6">
        <w:rPr>
          <w:sz w:val="24"/>
          <w:szCs w:val="24"/>
        </w:rPr>
        <w:t>2</w:t>
      </w:r>
      <w:r w:rsidRPr="00DC2EF6">
        <w:rPr>
          <w:sz w:val="24"/>
          <w:szCs w:val="24"/>
        </w:rPr>
        <w:t>году;</w:t>
      </w:r>
    </w:p>
    <w:p w:rsidR="00854F04" w:rsidRPr="00DC2EF6" w:rsidRDefault="00854F04" w:rsidP="0094390C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C2EF6">
        <w:rPr>
          <w:sz w:val="24"/>
          <w:szCs w:val="24"/>
        </w:rPr>
        <w:t xml:space="preserve">- уменьшение коэффициента частоты производственного травматизма до </w:t>
      </w:r>
      <w:r w:rsidR="00FF4BE2" w:rsidRPr="00DC2EF6">
        <w:rPr>
          <w:rFonts w:eastAsia="Times New Roman"/>
          <w:sz w:val="24"/>
          <w:szCs w:val="24"/>
          <w:lang w:eastAsia="ru-RU"/>
        </w:rPr>
        <w:t>0,0</w:t>
      </w:r>
      <w:r w:rsidRPr="00DC2EF6">
        <w:rPr>
          <w:rFonts w:eastAsia="Times New Roman"/>
          <w:sz w:val="24"/>
          <w:szCs w:val="24"/>
          <w:lang w:eastAsia="ru-RU"/>
        </w:rPr>
        <w:t xml:space="preserve"> к 202</w:t>
      </w:r>
      <w:r w:rsidR="00433F17" w:rsidRPr="00DC2EF6">
        <w:rPr>
          <w:rFonts w:eastAsia="Times New Roman"/>
          <w:sz w:val="24"/>
          <w:szCs w:val="24"/>
          <w:lang w:eastAsia="ru-RU"/>
        </w:rPr>
        <w:t>2</w:t>
      </w:r>
      <w:r w:rsidRPr="00DC2EF6">
        <w:rPr>
          <w:rFonts w:eastAsia="Times New Roman"/>
          <w:sz w:val="24"/>
          <w:szCs w:val="24"/>
          <w:lang w:eastAsia="ru-RU"/>
        </w:rPr>
        <w:t xml:space="preserve"> году.</w:t>
      </w:r>
      <w:r w:rsidR="0094390C" w:rsidRPr="00DC2EF6">
        <w:rPr>
          <w:rFonts w:eastAsia="Times New Roman"/>
          <w:sz w:val="24"/>
          <w:szCs w:val="24"/>
          <w:lang w:eastAsia="ru-RU"/>
        </w:rPr>
        <w:t xml:space="preserve"> (абзац изложен в редакции постановления от 28.02.2020 № 93)</w:t>
      </w:r>
    </w:p>
    <w:p w:rsidR="00CB3E7F" w:rsidRPr="00DC2EF6" w:rsidRDefault="00854F04" w:rsidP="00854F04">
      <w:pPr>
        <w:spacing w:after="0" w:line="240" w:lineRule="auto"/>
        <w:ind w:firstLine="709"/>
        <w:jc w:val="both"/>
        <w:rPr>
          <w:sz w:val="24"/>
          <w:szCs w:val="24"/>
        </w:rPr>
      </w:pPr>
      <w:r w:rsidRPr="00DC2EF6">
        <w:rPr>
          <w:sz w:val="24"/>
          <w:szCs w:val="24"/>
        </w:rPr>
        <w:t>Муниципальная</w:t>
      </w:r>
      <w:r w:rsidR="00CB3E7F" w:rsidRPr="00DC2EF6">
        <w:rPr>
          <w:sz w:val="24"/>
          <w:szCs w:val="24"/>
        </w:rPr>
        <w:t xml:space="preserve"> программа реализуется в 201</w:t>
      </w:r>
      <w:r w:rsidRPr="00DC2EF6">
        <w:rPr>
          <w:sz w:val="24"/>
          <w:szCs w:val="24"/>
        </w:rPr>
        <w:t>5</w:t>
      </w:r>
      <w:r w:rsidR="00CB3E7F" w:rsidRPr="00DC2EF6">
        <w:rPr>
          <w:sz w:val="24"/>
          <w:szCs w:val="24"/>
        </w:rPr>
        <w:t xml:space="preserve"> – 202</w:t>
      </w:r>
      <w:r w:rsidR="00433F17" w:rsidRPr="00DC2EF6">
        <w:rPr>
          <w:sz w:val="24"/>
          <w:szCs w:val="24"/>
        </w:rPr>
        <w:t>2</w:t>
      </w:r>
      <w:r w:rsidR="00CB3E7F" w:rsidRPr="00DC2EF6">
        <w:rPr>
          <w:sz w:val="24"/>
          <w:szCs w:val="24"/>
        </w:rPr>
        <w:t xml:space="preserve"> годах. Этапы реализации программы не выделяются. </w:t>
      </w:r>
    </w:p>
    <w:p w:rsidR="00E000B6" w:rsidRPr="00BC7F66" w:rsidRDefault="00E000B6" w:rsidP="00854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highlight w:val="yellow"/>
        </w:rPr>
      </w:pPr>
    </w:p>
    <w:p w:rsidR="00E000B6" w:rsidRPr="00BC7F66" w:rsidRDefault="00E000B6" w:rsidP="00BC7F6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РАЗДЕЛ 3. Сведения о показателях и индикаторах программы </w:t>
      </w:r>
    </w:p>
    <w:p w:rsidR="00E000B6" w:rsidRPr="00BC7F66" w:rsidRDefault="00E000B6" w:rsidP="00BC7F6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CB3E7F" w:rsidRPr="00BC7F66" w:rsidRDefault="00CB3E7F" w:rsidP="00854F0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C7F66">
        <w:rPr>
          <w:rFonts w:eastAsia="Times New Roman"/>
          <w:sz w:val="24"/>
          <w:szCs w:val="24"/>
          <w:lang w:eastAsia="ru-RU"/>
        </w:rPr>
        <w:t xml:space="preserve">Сведения о показателях (индикаторах) </w:t>
      </w:r>
      <w:r w:rsidR="00854F04">
        <w:rPr>
          <w:rFonts w:eastAsia="Times New Roman"/>
          <w:sz w:val="24"/>
          <w:szCs w:val="24"/>
          <w:lang w:eastAsia="ru-RU"/>
        </w:rPr>
        <w:t>муниципальной</w:t>
      </w:r>
      <w:r w:rsidRPr="00BC7F66">
        <w:rPr>
          <w:rFonts w:eastAsia="Times New Roman"/>
          <w:sz w:val="24"/>
          <w:szCs w:val="24"/>
          <w:lang w:eastAsia="ru-RU"/>
        </w:rPr>
        <w:t xml:space="preserve"> программы, подпрограмм </w:t>
      </w:r>
      <w:r w:rsidR="00854F04">
        <w:rPr>
          <w:rFonts w:eastAsia="Times New Roman"/>
          <w:sz w:val="24"/>
          <w:szCs w:val="24"/>
          <w:lang w:eastAsia="ru-RU"/>
        </w:rPr>
        <w:t>муниципальной</w:t>
      </w:r>
      <w:r w:rsidRPr="00BC7F66">
        <w:rPr>
          <w:rFonts w:eastAsia="Times New Roman"/>
          <w:sz w:val="24"/>
          <w:szCs w:val="24"/>
          <w:lang w:eastAsia="ru-RU"/>
        </w:rPr>
        <w:t xml:space="preserve"> программы и их значениях приведены в приложении № 1 к </w:t>
      </w:r>
      <w:r w:rsidR="00854F04">
        <w:rPr>
          <w:rFonts w:eastAsia="Times New Roman"/>
          <w:sz w:val="24"/>
          <w:szCs w:val="24"/>
          <w:lang w:eastAsia="ru-RU"/>
        </w:rPr>
        <w:t>муниципальной</w:t>
      </w:r>
      <w:r w:rsidRPr="00BC7F66">
        <w:rPr>
          <w:rFonts w:eastAsia="Times New Roman"/>
          <w:sz w:val="24"/>
          <w:szCs w:val="24"/>
          <w:lang w:eastAsia="ru-RU"/>
        </w:rPr>
        <w:t>программе.</w:t>
      </w:r>
    </w:p>
    <w:p w:rsidR="00CB3E7F" w:rsidRPr="00BC7F66" w:rsidRDefault="00CB3E7F" w:rsidP="00BC7F66">
      <w:pPr>
        <w:pStyle w:val="ConsPlusNonformat"/>
        <w:widowControl/>
        <w:ind w:firstLine="709"/>
        <w:jc w:val="both"/>
        <w:rPr>
          <w:rStyle w:val="style41"/>
          <w:rFonts w:ascii="Times New Roman" w:hAnsi="Times New Roman" w:cs="Times New Roman"/>
          <w:b w:val="0"/>
        </w:rPr>
      </w:pPr>
      <w:r w:rsidRPr="00BC7F66">
        <w:rPr>
          <w:rStyle w:val="style41"/>
          <w:rFonts w:ascii="Times New Roman" w:hAnsi="Times New Roman" w:cs="Times New Roman"/>
          <w:b w:val="0"/>
        </w:rPr>
        <w:t xml:space="preserve">Перечень показателей (индикаторов) </w:t>
      </w:r>
      <w:r w:rsidR="00854F04">
        <w:rPr>
          <w:rStyle w:val="style41"/>
          <w:rFonts w:ascii="Times New Roman" w:hAnsi="Times New Roman" w:cs="Times New Roman"/>
          <w:b w:val="0"/>
        </w:rPr>
        <w:t>муниципальной</w:t>
      </w:r>
      <w:r w:rsidRPr="00BC7F66">
        <w:rPr>
          <w:rStyle w:val="style41"/>
          <w:rFonts w:ascii="Times New Roman" w:hAnsi="Times New Roman" w:cs="Times New Roman"/>
          <w:b w:val="0"/>
        </w:rPr>
        <w:t xml:space="preserve"> программы предусматривает возможность корректировки в случаях изменения приоритетов государственной </w:t>
      </w:r>
      <w:r w:rsidR="00854F04">
        <w:rPr>
          <w:rStyle w:val="style41"/>
          <w:rFonts w:ascii="Times New Roman" w:hAnsi="Times New Roman" w:cs="Times New Roman"/>
          <w:b w:val="0"/>
        </w:rPr>
        <w:t xml:space="preserve">(муниципальной) </w:t>
      </w:r>
      <w:r w:rsidRPr="00BC7F66">
        <w:rPr>
          <w:rStyle w:val="style41"/>
          <w:rFonts w:ascii="Times New Roman" w:hAnsi="Times New Roman" w:cs="Times New Roman"/>
          <w:b w:val="0"/>
        </w:rPr>
        <w:t xml:space="preserve">политики, появления новых социально-экономических обстоятельств, оказывающих существенное влияние на рынок труда. </w:t>
      </w:r>
    </w:p>
    <w:p w:rsidR="00CB3E7F" w:rsidRPr="00BC7F66" w:rsidRDefault="00CB3E7F" w:rsidP="00BC7F66">
      <w:pPr>
        <w:pStyle w:val="ConsPlusNonformat"/>
        <w:widowControl/>
        <w:ind w:firstLine="709"/>
        <w:jc w:val="both"/>
        <w:rPr>
          <w:rStyle w:val="style41"/>
          <w:rFonts w:ascii="Times New Roman" w:hAnsi="Times New Roman" w:cs="Times New Roman"/>
          <w:b w:val="0"/>
        </w:rPr>
      </w:pPr>
      <w:r w:rsidRPr="00BC7F66">
        <w:rPr>
          <w:rStyle w:val="style41"/>
          <w:rFonts w:ascii="Times New Roman" w:hAnsi="Times New Roman" w:cs="Times New Roman"/>
          <w:b w:val="0"/>
        </w:rPr>
        <w:t xml:space="preserve">Значения данных показателей (индикаторов) </w:t>
      </w:r>
      <w:r w:rsidR="00854F04">
        <w:rPr>
          <w:rStyle w:val="style41"/>
          <w:rFonts w:ascii="Times New Roman" w:hAnsi="Times New Roman" w:cs="Times New Roman"/>
          <w:b w:val="0"/>
        </w:rPr>
        <w:t>муниципальной</w:t>
      </w:r>
      <w:r w:rsidRPr="00BC7F66">
        <w:rPr>
          <w:rStyle w:val="style41"/>
          <w:rFonts w:ascii="Times New Roman" w:hAnsi="Times New Roman" w:cs="Times New Roman"/>
          <w:b w:val="0"/>
        </w:rPr>
        <w:t xml:space="preserve"> программы представляют краткую обобщенную характеристику состояния рынка труда и являются значимыми не только для специалистов, но и для общества в целом.</w:t>
      </w:r>
    </w:p>
    <w:p w:rsidR="00E000B6" w:rsidRPr="00BC7F66" w:rsidRDefault="00E000B6" w:rsidP="00BC7F66">
      <w:pPr>
        <w:widowControl w:val="0"/>
        <w:spacing w:after="0" w:line="240" w:lineRule="auto"/>
        <w:rPr>
          <w:sz w:val="24"/>
          <w:szCs w:val="24"/>
          <w:highlight w:val="yellow"/>
        </w:rPr>
      </w:pPr>
    </w:p>
    <w:p w:rsidR="00E000B6" w:rsidRPr="00BC7F66" w:rsidRDefault="00E000B6" w:rsidP="00BC7F6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>РАЗДЕЛ 4. Обобщенная характеристика основных мероприятий программы</w:t>
      </w:r>
    </w:p>
    <w:p w:rsidR="00E000B6" w:rsidRPr="00A20EFA" w:rsidRDefault="00A20EFA" w:rsidP="00BC7F66">
      <w:pPr>
        <w:widowControl w:val="0"/>
        <w:spacing w:after="0" w:line="240" w:lineRule="auto"/>
        <w:jc w:val="center"/>
        <w:rPr>
          <w:bCs/>
        </w:rPr>
      </w:pPr>
      <w:r w:rsidRPr="00A20EFA">
        <w:rPr>
          <w:bCs/>
        </w:rPr>
        <w:t>(в редакции постановления Администрации Поныровского района Курской области от 30.12.2015г. № 1014)</w:t>
      </w:r>
    </w:p>
    <w:p w:rsidR="00CB3E7F" w:rsidRPr="00EB40E2" w:rsidRDefault="00CB3E7F" w:rsidP="00BC7F6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Style w:val="style41"/>
          <w:b w:val="0"/>
        </w:rPr>
      </w:pPr>
      <w:r w:rsidRPr="00EB40E2">
        <w:rPr>
          <w:rStyle w:val="style41"/>
          <w:b w:val="0"/>
        </w:rPr>
        <w:t xml:space="preserve">Основные мероприятия </w:t>
      </w:r>
      <w:r w:rsidR="00854F04" w:rsidRPr="00EB40E2">
        <w:rPr>
          <w:rStyle w:val="style41"/>
          <w:b w:val="0"/>
        </w:rPr>
        <w:t>муниципальной</w:t>
      </w:r>
      <w:r w:rsidRPr="00EB40E2">
        <w:rPr>
          <w:rStyle w:val="style41"/>
          <w:b w:val="0"/>
        </w:rPr>
        <w:t xml:space="preserve"> программы  предусматривают комплекс взаимосвязанных мер, направленных на достижение целей </w:t>
      </w:r>
      <w:r w:rsidR="00854F04" w:rsidRPr="00EB40E2">
        <w:rPr>
          <w:rStyle w:val="style41"/>
          <w:b w:val="0"/>
        </w:rPr>
        <w:t>муниципальной</w:t>
      </w:r>
      <w:r w:rsidRPr="00EB40E2">
        <w:rPr>
          <w:rStyle w:val="style41"/>
          <w:b w:val="0"/>
        </w:rPr>
        <w:t xml:space="preserve"> программы, а также на решение наиболее важных текущих и перспективных задач, обеспечивающих реализацию конституционных прав граждан на труд и их социальную защиту от безработицы, и отражают основные приоритеты государственной </w:t>
      </w:r>
      <w:r w:rsidR="00854F04" w:rsidRPr="00EB40E2">
        <w:rPr>
          <w:rStyle w:val="style41"/>
          <w:b w:val="0"/>
        </w:rPr>
        <w:t xml:space="preserve">(муниципальной) </w:t>
      </w:r>
      <w:r w:rsidRPr="00EB40E2">
        <w:rPr>
          <w:rStyle w:val="style41"/>
          <w:b w:val="0"/>
        </w:rPr>
        <w:t>политики в сфере труда и занятости.</w:t>
      </w:r>
    </w:p>
    <w:p w:rsidR="00CB3E7F" w:rsidRPr="00EB40E2" w:rsidRDefault="00CB3E7F" w:rsidP="00BC7F66">
      <w:pPr>
        <w:spacing w:after="0" w:line="240" w:lineRule="auto"/>
        <w:ind w:firstLine="709"/>
        <w:jc w:val="both"/>
        <w:rPr>
          <w:sz w:val="24"/>
          <w:szCs w:val="24"/>
        </w:rPr>
      </w:pPr>
      <w:r w:rsidRPr="00EB40E2">
        <w:rPr>
          <w:rStyle w:val="style41"/>
          <w:b w:val="0"/>
          <w:i/>
        </w:rPr>
        <w:t>Подпрограмма 1.</w:t>
      </w:r>
      <w:r w:rsidRPr="00EB40E2">
        <w:rPr>
          <w:rStyle w:val="style41"/>
          <w:i/>
        </w:rPr>
        <w:t xml:space="preserve"> «</w:t>
      </w:r>
      <w:r w:rsidR="006D2D3F" w:rsidRPr="00EB40E2">
        <w:rPr>
          <w:sz w:val="24"/>
          <w:szCs w:val="24"/>
        </w:rPr>
        <w:t>Содействие временной занятости отдельных категорий граждан</w:t>
      </w:r>
      <w:r w:rsidRPr="00EB40E2">
        <w:rPr>
          <w:i/>
          <w:sz w:val="24"/>
          <w:szCs w:val="24"/>
        </w:rPr>
        <w:t xml:space="preserve">». </w:t>
      </w:r>
    </w:p>
    <w:p w:rsidR="00CB3E7F" w:rsidRPr="00EB40E2" w:rsidRDefault="00CB3E7F" w:rsidP="00BC7F66">
      <w:pPr>
        <w:pStyle w:val="aff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40E2">
        <w:rPr>
          <w:rFonts w:ascii="Times New Roman" w:hAnsi="Times New Roman" w:cs="Times New Roman"/>
          <w:b w:val="0"/>
          <w:sz w:val="24"/>
          <w:szCs w:val="24"/>
        </w:rPr>
        <w:t>Мероприятия подпрограммы 1 обеспечивают преемственность мероприятий областной целевой программы «Содействие занятости населения Курской области на 2012 – 2015 годы», системный и целостный подход к регулированию ситуации, складывающейся на рынке труда Курской области,  осуществление полномочий, предусмотренных Законом Российской Федерации от 19 апреля 1991 года № 1032-1 «О занятости населения в Российской Федерации».</w:t>
      </w:r>
    </w:p>
    <w:p w:rsidR="00CB3E7F" w:rsidRPr="00EB40E2" w:rsidRDefault="00CB3E7F" w:rsidP="00BC7F66">
      <w:pPr>
        <w:spacing w:after="0" w:line="240" w:lineRule="auto"/>
        <w:ind w:firstLine="709"/>
        <w:jc w:val="both"/>
        <w:rPr>
          <w:sz w:val="24"/>
          <w:szCs w:val="24"/>
        </w:rPr>
      </w:pPr>
      <w:r w:rsidRPr="00EB40E2">
        <w:rPr>
          <w:i/>
          <w:sz w:val="24"/>
          <w:szCs w:val="24"/>
        </w:rPr>
        <w:t>Подпрограмма 2«Развитие институтов рынка труда»</w:t>
      </w:r>
      <w:r w:rsidRPr="00EB40E2">
        <w:rPr>
          <w:sz w:val="24"/>
          <w:szCs w:val="24"/>
        </w:rPr>
        <w:t>.</w:t>
      </w:r>
    </w:p>
    <w:p w:rsidR="00E4717F" w:rsidRPr="00EB40E2" w:rsidRDefault="00E4717F" w:rsidP="00BC7F66">
      <w:pPr>
        <w:spacing w:after="0" w:line="240" w:lineRule="auto"/>
        <w:ind w:firstLine="709"/>
        <w:jc w:val="both"/>
        <w:rPr>
          <w:sz w:val="24"/>
          <w:szCs w:val="24"/>
        </w:rPr>
      </w:pPr>
      <w:r w:rsidRPr="00EB40E2">
        <w:rPr>
          <w:sz w:val="24"/>
          <w:szCs w:val="24"/>
        </w:rPr>
        <w:t>В рамках данной подпрограммы будет реализовываться одно основное мероприятие 2.1 «Финансовое обеспечение отдельных полномочий Курской области в сфере трудовых отношений, переданных для осуществления органами местного самоуправления».</w:t>
      </w:r>
    </w:p>
    <w:p w:rsidR="00CB3E7F" w:rsidRPr="00EB40E2" w:rsidRDefault="00CB3E7F" w:rsidP="00BC7F66">
      <w:pPr>
        <w:pStyle w:val="a4"/>
        <w:ind w:firstLine="709"/>
        <w:jc w:val="both"/>
      </w:pPr>
      <w:r w:rsidRPr="00EB40E2">
        <w:lastRenderedPageBreak/>
        <w:t>Подпрограмма направлена на содействие поддержанию высокой квалификации и сохранению здоровья работников, обеспечение защиты трудовых  прав граждан, реализацию государственной политики в области развития социально-трудовых отношений, совершенствование системы оплаты труда работников областных бюджетных и казённых учреждений.</w:t>
      </w:r>
    </w:p>
    <w:p w:rsidR="00CB3E7F" w:rsidRPr="00EB40E2" w:rsidRDefault="00CB3E7F" w:rsidP="00BC7F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EB40E2">
        <w:rPr>
          <w:rStyle w:val="style41"/>
          <w:b w:val="0"/>
        </w:rPr>
        <w:t xml:space="preserve">В рамках </w:t>
      </w:r>
      <w:r w:rsidR="00645FE1" w:rsidRPr="00EB40E2">
        <w:rPr>
          <w:rStyle w:val="style41"/>
          <w:b w:val="0"/>
        </w:rPr>
        <w:t>муниципальной</w:t>
      </w:r>
      <w:r w:rsidRPr="00EB40E2">
        <w:rPr>
          <w:rStyle w:val="style41"/>
          <w:b w:val="0"/>
        </w:rPr>
        <w:t xml:space="preserve"> программы ведомственные целевые программы не реализуются.</w:t>
      </w:r>
    </w:p>
    <w:p w:rsidR="00CB3E7F" w:rsidRPr="00EB40E2" w:rsidRDefault="00CB3E7F" w:rsidP="00BC7F66">
      <w:pPr>
        <w:spacing w:after="0" w:line="240" w:lineRule="auto"/>
        <w:ind w:firstLine="709"/>
        <w:jc w:val="both"/>
        <w:rPr>
          <w:sz w:val="24"/>
          <w:szCs w:val="24"/>
        </w:rPr>
      </w:pPr>
      <w:r w:rsidRPr="00EB40E2">
        <w:rPr>
          <w:sz w:val="24"/>
          <w:szCs w:val="24"/>
        </w:rPr>
        <w:t xml:space="preserve">Перечень основных мероприятий </w:t>
      </w:r>
      <w:r w:rsidR="00471F7A" w:rsidRPr="00EB40E2">
        <w:rPr>
          <w:sz w:val="24"/>
          <w:szCs w:val="24"/>
        </w:rPr>
        <w:t>муниципальной</w:t>
      </w:r>
      <w:r w:rsidRPr="00EB40E2">
        <w:rPr>
          <w:sz w:val="24"/>
          <w:szCs w:val="24"/>
        </w:rPr>
        <w:t xml:space="preserve"> программы приведен в приложении № 2 к </w:t>
      </w:r>
      <w:r w:rsidR="00471F7A" w:rsidRPr="00EB40E2">
        <w:rPr>
          <w:sz w:val="24"/>
          <w:szCs w:val="24"/>
        </w:rPr>
        <w:t>муниципальной</w:t>
      </w:r>
      <w:r w:rsidRPr="00EB40E2">
        <w:rPr>
          <w:sz w:val="24"/>
          <w:szCs w:val="24"/>
        </w:rPr>
        <w:t xml:space="preserve"> программе.</w:t>
      </w:r>
    </w:p>
    <w:p w:rsidR="00E000B6" w:rsidRPr="00EB40E2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highlight w:val="yellow"/>
          <w:u w:val="single"/>
        </w:rPr>
      </w:pPr>
    </w:p>
    <w:p w:rsidR="00E000B6" w:rsidRPr="00BC7F66" w:rsidRDefault="00E000B6" w:rsidP="00BC7F6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РАЗДЕЛ 5. Обобщенная характеристика мер </w:t>
      </w:r>
    </w:p>
    <w:p w:rsidR="00E000B6" w:rsidRPr="00BC7F66" w:rsidRDefault="00E000B6" w:rsidP="00BC7F66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BC7F66">
        <w:rPr>
          <w:b/>
          <w:bCs/>
          <w:sz w:val="24"/>
          <w:szCs w:val="24"/>
        </w:rPr>
        <w:t>муниципального регулирования</w:t>
      </w:r>
    </w:p>
    <w:p w:rsidR="00E000B6" w:rsidRPr="00BC7F66" w:rsidRDefault="00E000B6" w:rsidP="00BC7F66">
      <w:pPr>
        <w:pStyle w:val="Point"/>
        <w:widowControl w:val="0"/>
        <w:tabs>
          <w:tab w:val="left" w:pos="0"/>
        </w:tabs>
        <w:spacing w:before="0" w:line="240" w:lineRule="auto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CB3E7F" w:rsidRPr="00BC7F66" w:rsidRDefault="00CB3E7F" w:rsidP="00BC7F66">
      <w:pPr>
        <w:pStyle w:val="Point"/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C7F66">
        <w:rPr>
          <w:rFonts w:ascii="Times New Roman" w:hAnsi="Times New Roman"/>
          <w:sz w:val="24"/>
          <w:szCs w:val="24"/>
        </w:rPr>
        <w:t xml:space="preserve">В рамках </w:t>
      </w:r>
      <w:r w:rsidR="00471F7A">
        <w:rPr>
          <w:rFonts w:ascii="Times New Roman" w:hAnsi="Times New Roman"/>
          <w:sz w:val="24"/>
          <w:szCs w:val="24"/>
        </w:rPr>
        <w:t>муниципальной</w:t>
      </w:r>
      <w:r w:rsidRPr="00BC7F66">
        <w:rPr>
          <w:rFonts w:ascii="Times New Roman" w:hAnsi="Times New Roman"/>
          <w:sz w:val="24"/>
          <w:szCs w:val="24"/>
        </w:rPr>
        <w:t xml:space="preserve"> программы осуществление мер государственного</w:t>
      </w:r>
      <w:r w:rsidR="00471F7A">
        <w:rPr>
          <w:rFonts w:ascii="Times New Roman" w:hAnsi="Times New Roman"/>
          <w:sz w:val="24"/>
          <w:szCs w:val="24"/>
        </w:rPr>
        <w:t xml:space="preserve"> (муниципального) </w:t>
      </w:r>
      <w:r w:rsidRPr="00BC7F66">
        <w:rPr>
          <w:rFonts w:ascii="Times New Roman" w:hAnsi="Times New Roman"/>
          <w:sz w:val="24"/>
          <w:szCs w:val="24"/>
        </w:rPr>
        <w:t>регулирования не предусматривается.</w:t>
      </w:r>
    </w:p>
    <w:p w:rsidR="00CB3E7F" w:rsidRPr="00BC7F66" w:rsidRDefault="00CB3E7F" w:rsidP="00BC7F66">
      <w:pPr>
        <w:pStyle w:val="Point"/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C7F66">
        <w:rPr>
          <w:rStyle w:val="style41"/>
          <w:rFonts w:ascii="Times New Roman" w:hAnsi="Times New Roman"/>
          <w:b w:val="0"/>
        </w:rPr>
        <w:t xml:space="preserve">Сведения об основных мерах правового регулирования в сфере реализации </w:t>
      </w:r>
      <w:r w:rsidR="00471F7A">
        <w:rPr>
          <w:rStyle w:val="style41"/>
          <w:rFonts w:ascii="Times New Roman" w:hAnsi="Times New Roman"/>
          <w:b w:val="0"/>
        </w:rPr>
        <w:t>муниципальной</w:t>
      </w:r>
      <w:r w:rsidRPr="00BC7F66">
        <w:rPr>
          <w:rStyle w:val="style41"/>
          <w:rFonts w:ascii="Times New Roman" w:hAnsi="Times New Roman"/>
          <w:b w:val="0"/>
        </w:rPr>
        <w:t xml:space="preserve"> программы приведены в </w:t>
      </w:r>
      <w:r w:rsidRPr="000A5928">
        <w:rPr>
          <w:rStyle w:val="style41"/>
          <w:rFonts w:ascii="Times New Roman" w:hAnsi="Times New Roman"/>
          <w:b w:val="0"/>
        </w:rPr>
        <w:t>приложении  № 3</w:t>
      </w:r>
      <w:r w:rsidRPr="00BC7F66">
        <w:rPr>
          <w:rFonts w:ascii="Times New Roman" w:hAnsi="Times New Roman"/>
          <w:sz w:val="24"/>
          <w:szCs w:val="24"/>
        </w:rPr>
        <w:t xml:space="preserve">к </w:t>
      </w:r>
      <w:r w:rsidR="005712CE">
        <w:rPr>
          <w:rFonts w:ascii="Times New Roman" w:hAnsi="Times New Roman"/>
          <w:sz w:val="24"/>
          <w:szCs w:val="24"/>
        </w:rPr>
        <w:t>м</w:t>
      </w:r>
      <w:r w:rsidR="0013230F">
        <w:rPr>
          <w:rFonts w:ascii="Times New Roman" w:hAnsi="Times New Roman"/>
          <w:sz w:val="24"/>
          <w:szCs w:val="24"/>
        </w:rPr>
        <w:t>униципальной</w:t>
      </w:r>
      <w:r w:rsidRPr="00BC7F66">
        <w:rPr>
          <w:rFonts w:ascii="Times New Roman" w:hAnsi="Times New Roman"/>
          <w:sz w:val="24"/>
          <w:szCs w:val="24"/>
        </w:rPr>
        <w:t xml:space="preserve"> программе.</w:t>
      </w:r>
    </w:p>
    <w:p w:rsidR="00E000B6" w:rsidRPr="00BC7F66" w:rsidRDefault="00E000B6" w:rsidP="00BC7F66">
      <w:pPr>
        <w:pStyle w:val="Point"/>
        <w:widowControl w:val="0"/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E000B6" w:rsidRPr="00BC7F66" w:rsidRDefault="00E000B6" w:rsidP="00BC7F6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РАЗДЕЛ 6. Прогноз сводных показателей муниципальных заданий по этапам </w:t>
      </w:r>
    </w:p>
    <w:p w:rsidR="00E000B6" w:rsidRDefault="00E000B6" w:rsidP="00BC7F6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>программы</w:t>
      </w:r>
    </w:p>
    <w:p w:rsidR="001F6858" w:rsidRPr="00BC7F66" w:rsidRDefault="001F6858" w:rsidP="00BC7F6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000B6" w:rsidRPr="00BC7F66" w:rsidRDefault="00E000B6" w:rsidP="00BC7F66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C7F66">
        <w:rPr>
          <w:sz w:val="24"/>
          <w:szCs w:val="24"/>
        </w:rPr>
        <w:t>В рамках реализации программы не предусматривается оказание муниципальных услуг (выполнение работ) муниципальными учреждениями Поныровского района Курской области.</w:t>
      </w:r>
    </w:p>
    <w:p w:rsidR="00E000B6" w:rsidRPr="00BC7F66" w:rsidRDefault="00E000B6" w:rsidP="00BC7F66">
      <w:pPr>
        <w:widowControl w:val="0"/>
        <w:spacing w:after="0" w:line="240" w:lineRule="auto"/>
        <w:ind w:firstLine="709"/>
        <w:rPr>
          <w:sz w:val="24"/>
          <w:szCs w:val="24"/>
          <w:highlight w:val="yellow"/>
        </w:rPr>
      </w:pPr>
    </w:p>
    <w:p w:rsidR="00E000B6" w:rsidRPr="00BC7F66" w:rsidRDefault="00E000B6" w:rsidP="00BC7F66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BC7F66">
        <w:rPr>
          <w:b/>
          <w:bCs/>
          <w:sz w:val="24"/>
          <w:szCs w:val="24"/>
        </w:rPr>
        <w:t>РАЗДЕЛ 7. Обобщенная характеристика основных мероприятий, реализуемых муниципальными поселениями Поныровского района Курской области в случае их участия в разработке и реализации программы</w:t>
      </w:r>
    </w:p>
    <w:p w:rsidR="00BC7F66" w:rsidRPr="00BC7F66" w:rsidRDefault="00BC7F66" w:rsidP="00BC7F66">
      <w:pPr>
        <w:spacing w:after="0" w:line="240" w:lineRule="auto"/>
        <w:ind w:firstLine="709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По подпрограмме </w:t>
      </w:r>
      <w:r w:rsidR="001A2555" w:rsidRPr="00BC7F66">
        <w:rPr>
          <w:sz w:val="24"/>
          <w:szCs w:val="24"/>
        </w:rPr>
        <w:t>«</w:t>
      </w:r>
      <w:r w:rsidR="001A2555" w:rsidRPr="001A2555">
        <w:rPr>
          <w:sz w:val="24"/>
          <w:szCs w:val="24"/>
        </w:rPr>
        <w:t>Содействие временной занятости отдельных категорий граждан</w:t>
      </w:r>
      <w:r w:rsidR="001A2555" w:rsidRPr="00BC7F66">
        <w:rPr>
          <w:sz w:val="24"/>
          <w:szCs w:val="24"/>
        </w:rPr>
        <w:t>»</w:t>
      </w:r>
      <w:r w:rsidRPr="00BC7F66">
        <w:rPr>
          <w:sz w:val="24"/>
          <w:szCs w:val="24"/>
        </w:rPr>
        <w:t xml:space="preserve"> органы местного самоуправления </w:t>
      </w:r>
      <w:r w:rsidR="001A2555">
        <w:rPr>
          <w:sz w:val="24"/>
          <w:szCs w:val="24"/>
        </w:rPr>
        <w:t xml:space="preserve">Поныровского района </w:t>
      </w:r>
      <w:r w:rsidR="00F02929">
        <w:rPr>
          <w:sz w:val="24"/>
          <w:szCs w:val="24"/>
        </w:rPr>
        <w:t>К</w:t>
      </w:r>
      <w:r w:rsidR="001A2555">
        <w:rPr>
          <w:sz w:val="24"/>
          <w:szCs w:val="24"/>
        </w:rPr>
        <w:t xml:space="preserve">урской области </w:t>
      </w:r>
      <w:r w:rsidRPr="00BC7F66">
        <w:rPr>
          <w:sz w:val="24"/>
          <w:szCs w:val="24"/>
        </w:rPr>
        <w:t>принимают участие в реализации подпрограммы в  сфере активной политики занятости населения.</w:t>
      </w:r>
    </w:p>
    <w:p w:rsidR="00E000B6" w:rsidRPr="00BC7F66" w:rsidRDefault="00E000B6" w:rsidP="00BC7F66">
      <w:pPr>
        <w:widowControl w:val="0"/>
        <w:spacing w:after="0" w:line="240" w:lineRule="auto"/>
        <w:rPr>
          <w:sz w:val="24"/>
          <w:szCs w:val="24"/>
        </w:rPr>
      </w:pPr>
    </w:p>
    <w:p w:rsidR="00E000B6" w:rsidRPr="00BC7F66" w:rsidRDefault="00E000B6" w:rsidP="00BC7F66">
      <w:pPr>
        <w:spacing w:after="0" w:line="240" w:lineRule="auto"/>
        <w:rPr>
          <w:sz w:val="24"/>
          <w:szCs w:val="24"/>
          <w:highlight w:val="yellow"/>
        </w:rPr>
      </w:pPr>
    </w:p>
    <w:p w:rsidR="00E000B6" w:rsidRPr="00BC7F66" w:rsidRDefault="00E000B6" w:rsidP="00BC7F6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РАЗДЕЛ 8. Информация об участии предприятий и организаций, </w:t>
      </w:r>
    </w:p>
    <w:p w:rsidR="00E000B6" w:rsidRPr="00BC7F66" w:rsidRDefault="00E000B6" w:rsidP="00BC7F6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независимо от их организационно-правовой формы собственности, </w:t>
      </w:r>
    </w:p>
    <w:p w:rsidR="00E000B6" w:rsidRDefault="00E000B6" w:rsidP="00BC7F6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>а также государственных внебюджетных фондов в реализации программы</w:t>
      </w:r>
    </w:p>
    <w:p w:rsidR="00F02929" w:rsidRPr="00BC7F66" w:rsidRDefault="00F02929" w:rsidP="00BC7F66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F02929" w:rsidRPr="001A2555" w:rsidRDefault="00F02929" w:rsidP="00F02929">
      <w:pPr>
        <w:pStyle w:val="Point"/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C7F66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BC7F66">
        <w:rPr>
          <w:rFonts w:ascii="Times New Roman" w:hAnsi="Times New Roman"/>
          <w:sz w:val="24"/>
          <w:szCs w:val="24"/>
        </w:rPr>
        <w:t xml:space="preserve"> программы предусмотрено оказание </w:t>
      </w:r>
      <w:r w:rsidRPr="001A2555">
        <w:rPr>
          <w:rFonts w:ascii="Times New Roman" w:hAnsi="Times New Roman"/>
          <w:sz w:val="24"/>
          <w:szCs w:val="24"/>
        </w:rPr>
        <w:t>областн</w:t>
      </w:r>
      <w:r>
        <w:rPr>
          <w:rFonts w:ascii="Times New Roman" w:hAnsi="Times New Roman"/>
          <w:sz w:val="24"/>
          <w:szCs w:val="24"/>
        </w:rPr>
        <w:t>ым</w:t>
      </w:r>
      <w:r w:rsidRPr="001A2555">
        <w:rPr>
          <w:rFonts w:ascii="Times New Roman" w:hAnsi="Times New Roman"/>
          <w:sz w:val="24"/>
          <w:szCs w:val="24"/>
        </w:rPr>
        <w:t xml:space="preserve"> казенн</w:t>
      </w:r>
      <w:r>
        <w:rPr>
          <w:rFonts w:ascii="Times New Roman" w:hAnsi="Times New Roman"/>
          <w:sz w:val="24"/>
          <w:szCs w:val="24"/>
        </w:rPr>
        <w:t>ым</w:t>
      </w:r>
      <w:r w:rsidRPr="001A2555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1A2555">
        <w:rPr>
          <w:rFonts w:ascii="Times New Roman" w:hAnsi="Times New Roman"/>
          <w:sz w:val="24"/>
          <w:szCs w:val="24"/>
        </w:rPr>
        <w:t>«Центр занятости населения Поныровского района»</w:t>
      </w:r>
      <w:r w:rsidRPr="00BC7F66">
        <w:rPr>
          <w:rFonts w:ascii="Times New Roman" w:hAnsi="Times New Roman"/>
          <w:sz w:val="24"/>
          <w:szCs w:val="24"/>
        </w:rPr>
        <w:t xml:space="preserve"> государственных работ (услуг) при реализации подпрограммы  1 «</w:t>
      </w:r>
      <w:r w:rsidRPr="001A2555">
        <w:rPr>
          <w:rFonts w:ascii="Times New Roman" w:hAnsi="Times New Roman"/>
          <w:sz w:val="24"/>
          <w:szCs w:val="24"/>
        </w:rPr>
        <w:t>Содействие временной занятости отдельных категорий граждан</w:t>
      </w:r>
      <w:r w:rsidRPr="00BC7F66">
        <w:rPr>
          <w:rFonts w:ascii="Times New Roman" w:hAnsi="Times New Roman"/>
          <w:sz w:val="24"/>
          <w:szCs w:val="24"/>
        </w:rPr>
        <w:t xml:space="preserve">».  </w:t>
      </w:r>
    </w:p>
    <w:p w:rsidR="00E000B6" w:rsidRPr="00BC7F66" w:rsidRDefault="00E000B6" w:rsidP="00BC7F66">
      <w:pPr>
        <w:widowControl w:val="0"/>
        <w:spacing w:after="0" w:line="240" w:lineRule="auto"/>
        <w:rPr>
          <w:sz w:val="24"/>
          <w:szCs w:val="24"/>
        </w:rPr>
      </w:pPr>
    </w:p>
    <w:p w:rsidR="00BC7F66" w:rsidRPr="00BC7F66" w:rsidRDefault="00F02929" w:rsidP="00F02929">
      <w:pPr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9</w:t>
      </w:r>
      <w:r w:rsidRPr="00BC7F66">
        <w:rPr>
          <w:b/>
          <w:bCs/>
          <w:sz w:val="24"/>
          <w:szCs w:val="24"/>
        </w:rPr>
        <w:t xml:space="preserve">. </w:t>
      </w:r>
      <w:r w:rsidR="00BC7F66" w:rsidRPr="00BC7F66">
        <w:rPr>
          <w:b/>
          <w:sz w:val="24"/>
          <w:szCs w:val="24"/>
        </w:rPr>
        <w:t>Обоснование выделения подпрограмм</w:t>
      </w:r>
    </w:p>
    <w:p w:rsidR="00BC7F66" w:rsidRPr="00BC7F66" w:rsidRDefault="00BC7F66" w:rsidP="00BC7F66">
      <w:pPr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outlineLvl w:val="1"/>
        <w:rPr>
          <w:sz w:val="24"/>
          <w:szCs w:val="24"/>
        </w:rPr>
      </w:pPr>
    </w:p>
    <w:p w:rsidR="00BC7F66" w:rsidRPr="00BC7F66" w:rsidRDefault="00BC7F66" w:rsidP="00BC7F66">
      <w:pPr>
        <w:spacing w:after="0" w:line="240" w:lineRule="auto"/>
        <w:ind w:firstLine="709"/>
        <w:jc w:val="both"/>
        <w:rPr>
          <w:rStyle w:val="style41"/>
          <w:b w:val="0"/>
        </w:rPr>
      </w:pPr>
      <w:r w:rsidRPr="00BC7F66">
        <w:rPr>
          <w:rStyle w:val="style41"/>
          <w:b w:val="0"/>
        </w:rPr>
        <w:t xml:space="preserve">Состав подпрограмм установлен для достижения целей и задач </w:t>
      </w:r>
      <w:r w:rsidR="00F02929">
        <w:rPr>
          <w:rStyle w:val="style41"/>
          <w:b w:val="0"/>
        </w:rPr>
        <w:t>муниципальной</w:t>
      </w:r>
      <w:r w:rsidRPr="00BC7F66">
        <w:rPr>
          <w:rStyle w:val="style41"/>
          <w:b w:val="0"/>
        </w:rPr>
        <w:t xml:space="preserve"> программы и направлен на комплексное  решение наиболее важных текущих и перспективных задач, обеспечивающих реализацию конституционных прав граждан на труд и их социальную защиту от безработицы, и отражает основные приоритеты государственной </w:t>
      </w:r>
      <w:r w:rsidR="00F02929">
        <w:rPr>
          <w:rStyle w:val="style41"/>
          <w:b w:val="0"/>
        </w:rPr>
        <w:t xml:space="preserve">(муниципальной) </w:t>
      </w:r>
      <w:r w:rsidRPr="00BC7F66">
        <w:rPr>
          <w:rStyle w:val="style41"/>
          <w:b w:val="0"/>
        </w:rPr>
        <w:t>политики в сфере труда и занятости.</w:t>
      </w:r>
    </w:p>
    <w:p w:rsidR="00BC7F66" w:rsidRPr="00BC7F66" w:rsidRDefault="00BC7F66" w:rsidP="00BC7F66">
      <w:pPr>
        <w:spacing w:after="0" w:line="240" w:lineRule="auto"/>
        <w:ind w:firstLine="709"/>
        <w:jc w:val="both"/>
        <w:rPr>
          <w:rStyle w:val="style41"/>
          <w:b w:val="0"/>
        </w:rPr>
      </w:pPr>
      <w:r w:rsidRPr="00BC7F66">
        <w:rPr>
          <w:rStyle w:val="style41"/>
          <w:b w:val="0"/>
        </w:rPr>
        <w:t>В составе государственной программы выделены следующие подпрограммы:</w:t>
      </w:r>
    </w:p>
    <w:p w:rsidR="00BC7F66" w:rsidRPr="003F3052" w:rsidRDefault="00BC7F66" w:rsidP="00BC7F66">
      <w:pPr>
        <w:spacing w:after="0" w:line="240" w:lineRule="auto"/>
        <w:ind w:firstLine="709"/>
        <w:jc w:val="both"/>
        <w:rPr>
          <w:sz w:val="24"/>
          <w:szCs w:val="24"/>
        </w:rPr>
      </w:pPr>
      <w:r w:rsidRPr="003F3052">
        <w:rPr>
          <w:rStyle w:val="style41"/>
          <w:b w:val="0"/>
        </w:rPr>
        <w:t xml:space="preserve">подпрограмма </w:t>
      </w:r>
      <w:r w:rsidR="003F3052" w:rsidRPr="003F3052">
        <w:rPr>
          <w:sz w:val="24"/>
          <w:szCs w:val="24"/>
        </w:rPr>
        <w:t>«Содействие временной занятости отдельных категорий граждан»</w:t>
      </w:r>
      <w:r w:rsidRPr="003F3052">
        <w:rPr>
          <w:sz w:val="24"/>
          <w:szCs w:val="24"/>
        </w:rPr>
        <w:t>;</w:t>
      </w:r>
    </w:p>
    <w:p w:rsidR="00BC7F66" w:rsidRPr="003F3052" w:rsidRDefault="00BC7F66" w:rsidP="00BC7F66">
      <w:pPr>
        <w:spacing w:after="0" w:line="240" w:lineRule="auto"/>
        <w:ind w:firstLine="709"/>
        <w:jc w:val="both"/>
        <w:rPr>
          <w:sz w:val="24"/>
          <w:szCs w:val="24"/>
        </w:rPr>
      </w:pPr>
      <w:r w:rsidRPr="003F3052">
        <w:rPr>
          <w:sz w:val="24"/>
          <w:szCs w:val="24"/>
        </w:rPr>
        <w:lastRenderedPageBreak/>
        <w:t>подпрограмма «Развитие институтов рынка труда»</w:t>
      </w:r>
      <w:r w:rsidR="003F3052" w:rsidRPr="003F3052">
        <w:rPr>
          <w:sz w:val="24"/>
          <w:szCs w:val="24"/>
        </w:rPr>
        <w:t>.</w:t>
      </w:r>
    </w:p>
    <w:p w:rsidR="00BC7F66" w:rsidRPr="00BC7F66" w:rsidRDefault="00BC7F66" w:rsidP="00BC7F66">
      <w:pPr>
        <w:spacing w:after="0" w:line="240" w:lineRule="auto"/>
        <w:ind w:firstLine="708"/>
        <w:jc w:val="both"/>
        <w:rPr>
          <w:sz w:val="24"/>
          <w:szCs w:val="24"/>
        </w:rPr>
      </w:pPr>
      <w:r w:rsidRPr="00BC7F66">
        <w:rPr>
          <w:rStyle w:val="style41"/>
          <w:b w:val="0"/>
          <w:i/>
        </w:rPr>
        <w:t>Подпрограмма</w:t>
      </w:r>
      <w:r w:rsidR="003F3052" w:rsidRPr="003F3052">
        <w:rPr>
          <w:sz w:val="24"/>
          <w:szCs w:val="24"/>
        </w:rPr>
        <w:t>«Содействие временной занятости отдельных категорий граждан»</w:t>
      </w:r>
      <w:r w:rsidRPr="00BC7F66">
        <w:rPr>
          <w:color w:val="000000"/>
          <w:sz w:val="24"/>
          <w:szCs w:val="24"/>
        </w:rPr>
        <w:t>позволит обеспечить</w:t>
      </w:r>
      <w:r w:rsidRPr="00BC7F66">
        <w:rPr>
          <w:sz w:val="24"/>
          <w:szCs w:val="24"/>
        </w:rPr>
        <w:t xml:space="preserve"> системный и целостный подход к  регулированию ситуации, складывающейся на рынке труда </w:t>
      </w:r>
      <w:r w:rsidR="003F3052">
        <w:rPr>
          <w:sz w:val="24"/>
          <w:szCs w:val="24"/>
        </w:rPr>
        <w:t xml:space="preserve">в Поныровском районе </w:t>
      </w:r>
      <w:r w:rsidRPr="00BC7F66">
        <w:rPr>
          <w:sz w:val="24"/>
          <w:szCs w:val="24"/>
        </w:rPr>
        <w:t>Курской области, планомерно проводить работу в области обеспечения гарантий, предусмотренных законодательством о занятости.</w:t>
      </w:r>
    </w:p>
    <w:p w:rsidR="00BC7F66" w:rsidRPr="00BC7F66" w:rsidRDefault="00BC7F66" w:rsidP="00BC7F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F66">
        <w:rPr>
          <w:rFonts w:ascii="Times New Roman" w:hAnsi="Times New Roman" w:cs="Times New Roman"/>
          <w:i/>
          <w:sz w:val="24"/>
          <w:szCs w:val="24"/>
        </w:rPr>
        <w:t xml:space="preserve">Подпрограмма </w:t>
      </w:r>
      <w:r w:rsidRPr="003F3052">
        <w:rPr>
          <w:rFonts w:ascii="Times New Roman" w:hAnsi="Times New Roman" w:cs="Times New Roman"/>
          <w:sz w:val="24"/>
          <w:szCs w:val="24"/>
        </w:rPr>
        <w:t>«Развитие институтов рынка труда»</w:t>
      </w:r>
      <w:r w:rsidRPr="00BC7F66">
        <w:rPr>
          <w:rFonts w:ascii="Times New Roman" w:hAnsi="Times New Roman" w:cs="Times New Roman"/>
          <w:sz w:val="24"/>
          <w:szCs w:val="24"/>
        </w:rPr>
        <w:t xml:space="preserve"> предусматривает </w:t>
      </w:r>
      <w:r w:rsidRPr="00BC7F66">
        <w:rPr>
          <w:rFonts w:ascii="Times New Roman" w:hAnsi="Times New Roman" w:cs="Times New Roman"/>
          <w:color w:val="000000"/>
          <w:sz w:val="24"/>
          <w:szCs w:val="24"/>
        </w:rPr>
        <w:t>реализацию на территории Курской области государственной политики в  сфере  социально-трудовых отношений</w:t>
      </w:r>
      <w:r w:rsidRPr="00BC7F66">
        <w:rPr>
          <w:rFonts w:ascii="Times New Roman" w:hAnsi="Times New Roman" w:cs="Times New Roman"/>
          <w:sz w:val="24"/>
          <w:szCs w:val="24"/>
        </w:rPr>
        <w:t>.</w:t>
      </w:r>
    </w:p>
    <w:p w:rsidR="00BC7F66" w:rsidRPr="00BC7F66" w:rsidRDefault="00BC7F66" w:rsidP="00BC7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BC7F66">
        <w:rPr>
          <w:sz w:val="24"/>
          <w:szCs w:val="24"/>
          <w:lang w:eastAsia="ru-RU"/>
        </w:rPr>
        <w:t xml:space="preserve">Предусмотренные в рамках реализации  включенных  в </w:t>
      </w:r>
      <w:r w:rsidR="003F3052">
        <w:rPr>
          <w:sz w:val="24"/>
          <w:szCs w:val="24"/>
          <w:lang w:eastAsia="ru-RU"/>
        </w:rPr>
        <w:t>муниципальную</w:t>
      </w:r>
      <w:r w:rsidRPr="00BC7F66">
        <w:rPr>
          <w:sz w:val="24"/>
          <w:szCs w:val="24"/>
          <w:lang w:eastAsia="ru-RU"/>
        </w:rPr>
        <w:t xml:space="preserve"> программу подпрограмм цели, задачи, мероприятия полностью охватывают весь комплекс приоритетных направлений в сфере реализации </w:t>
      </w:r>
      <w:r w:rsidR="003F3052">
        <w:rPr>
          <w:sz w:val="24"/>
          <w:szCs w:val="24"/>
          <w:lang w:eastAsia="ru-RU"/>
        </w:rPr>
        <w:t>муниципальной</w:t>
      </w:r>
      <w:r w:rsidRPr="00BC7F66">
        <w:rPr>
          <w:sz w:val="24"/>
          <w:szCs w:val="24"/>
          <w:lang w:eastAsia="ru-RU"/>
        </w:rPr>
        <w:t xml:space="preserve"> программы.</w:t>
      </w:r>
    </w:p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000B6" w:rsidRDefault="00E000B6" w:rsidP="004A7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>РАЗДЕЛ 10.  Обоснования объема финансовых ресурсов, необходимых для реализации программы</w:t>
      </w:r>
    </w:p>
    <w:p w:rsidR="003F3052" w:rsidRPr="00BC7F66" w:rsidRDefault="003F3052" w:rsidP="00BC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C7F66" w:rsidRPr="00C5602D" w:rsidRDefault="00BC7F66" w:rsidP="00BC7F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FF0000"/>
          <w:sz w:val="24"/>
          <w:szCs w:val="24"/>
        </w:rPr>
      </w:pPr>
      <w:r w:rsidRPr="00C5602D">
        <w:rPr>
          <w:color w:val="FF0000"/>
          <w:sz w:val="24"/>
          <w:szCs w:val="24"/>
        </w:rPr>
        <w:t xml:space="preserve">Реализация </w:t>
      </w:r>
      <w:r w:rsidR="003F3052" w:rsidRPr="00C5602D">
        <w:rPr>
          <w:color w:val="FF0000"/>
          <w:sz w:val="24"/>
          <w:szCs w:val="24"/>
        </w:rPr>
        <w:t>муниципальной</w:t>
      </w:r>
      <w:r w:rsidRPr="00C5602D">
        <w:rPr>
          <w:color w:val="FF0000"/>
          <w:sz w:val="24"/>
          <w:szCs w:val="24"/>
        </w:rPr>
        <w:t xml:space="preserve"> программы осуществляется за счет средств областного</w:t>
      </w:r>
      <w:r w:rsidR="00A82B07" w:rsidRPr="00C5602D">
        <w:rPr>
          <w:color w:val="FF0000"/>
          <w:sz w:val="24"/>
          <w:szCs w:val="24"/>
        </w:rPr>
        <w:t xml:space="preserve"> и местного</w:t>
      </w:r>
      <w:r w:rsidRPr="00C5602D">
        <w:rPr>
          <w:color w:val="FF0000"/>
          <w:sz w:val="24"/>
          <w:szCs w:val="24"/>
        </w:rPr>
        <w:t xml:space="preserve"> бюджет</w:t>
      </w:r>
      <w:r w:rsidR="00C5602D" w:rsidRPr="00C5602D">
        <w:rPr>
          <w:color w:val="FF0000"/>
          <w:sz w:val="24"/>
          <w:szCs w:val="24"/>
        </w:rPr>
        <w:t>ов</w:t>
      </w:r>
      <w:r w:rsidRPr="00C5602D">
        <w:rPr>
          <w:color w:val="FF0000"/>
          <w:sz w:val="24"/>
          <w:szCs w:val="24"/>
        </w:rPr>
        <w:t xml:space="preserve">. </w:t>
      </w:r>
    </w:p>
    <w:p w:rsidR="00EB40E2" w:rsidRPr="00FE53F5" w:rsidRDefault="00BC7F66" w:rsidP="00EB40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FE53F5">
        <w:rPr>
          <w:sz w:val="24"/>
          <w:szCs w:val="24"/>
        </w:rPr>
        <w:t xml:space="preserve">Общий объем финансирования </w:t>
      </w:r>
      <w:r w:rsidR="006D04E0" w:rsidRPr="00FE53F5">
        <w:rPr>
          <w:sz w:val="24"/>
          <w:szCs w:val="24"/>
        </w:rPr>
        <w:t>муниципальной</w:t>
      </w:r>
      <w:r w:rsidRPr="00FE53F5">
        <w:rPr>
          <w:sz w:val="24"/>
          <w:szCs w:val="24"/>
        </w:rPr>
        <w:t xml:space="preserve"> программы на весь период реализации составляет </w:t>
      </w:r>
      <w:r w:rsidR="00C5602D">
        <w:rPr>
          <w:color w:val="C00000"/>
          <w:sz w:val="24"/>
          <w:szCs w:val="24"/>
        </w:rPr>
        <w:t>2317,200</w:t>
      </w:r>
      <w:r w:rsidRPr="00FE53F5">
        <w:rPr>
          <w:sz w:val="24"/>
          <w:szCs w:val="24"/>
        </w:rPr>
        <w:t xml:space="preserve"> тысяч рублей, в том числе </w:t>
      </w:r>
      <w:r w:rsidR="00EB40E2" w:rsidRPr="00FE53F5">
        <w:rPr>
          <w:sz w:val="24"/>
          <w:szCs w:val="24"/>
        </w:rPr>
        <w:t>по годам реализации:</w:t>
      </w:r>
    </w:p>
    <w:p w:rsidR="00FF4BE2" w:rsidRPr="00FE53F5" w:rsidRDefault="00FF4BE2" w:rsidP="00FF4BE2">
      <w:pPr>
        <w:widowControl w:val="0"/>
        <w:spacing w:after="0" w:line="240" w:lineRule="auto"/>
        <w:ind w:left="709"/>
        <w:rPr>
          <w:sz w:val="24"/>
          <w:szCs w:val="24"/>
        </w:rPr>
      </w:pPr>
      <w:r w:rsidRPr="00FE53F5">
        <w:rPr>
          <w:sz w:val="24"/>
          <w:szCs w:val="24"/>
        </w:rPr>
        <w:t>2015 год – 237,</w:t>
      </w:r>
      <w:r w:rsidR="00EB40E2" w:rsidRPr="00FE53F5">
        <w:rPr>
          <w:sz w:val="24"/>
          <w:szCs w:val="24"/>
        </w:rPr>
        <w:t>00</w:t>
      </w:r>
      <w:r w:rsidRPr="00FE53F5">
        <w:rPr>
          <w:sz w:val="24"/>
          <w:szCs w:val="24"/>
        </w:rPr>
        <w:t>0 тыс. рублей;</w:t>
      </w:r>
    </w:p>
    <w:p w:rsidR="00FF4BE2" w:rsidRPr="00FE53F5" w:rsidRDefault="00FF4BE2" w:rsidP="00FF4BE2">
      <w:pPr>
        <w:widowControl w:val="0"/>
        <w:spacing w:after="0" w:line="240" w:lineRule="auto"/>
        <w:ind w:left="709"/>
        <w:rPr>
          <w:sz w:val="24"/>
          <w:szCs w:val="24"/>
        </w:rPr>
      </w:pPr>
      <w:r w:rsidRPr="00FE53F5">
        <w:rPr>
          <w:sz w:val="24"/>
          <w:szCs w:val="24"/>
        </w:rPr>
        <w:t>2016 год – 237,0</w:t>
      </w:r>
      <w:r w:rsidR="00EB40E2" w:rsidRPr="00FE53F5">
        <w:rPr>
          <w:sz w:val="24"/>
          <w:szCs w:val="24"/>
        </w:rPr>
        <w:t>00</w:t>
      </w:r>
      <w:r w:rsidRPr="00FE53F5">
        <w:rPr>
          <w:sz w:val="24"/>
          <w:szCs w:val="24"/>
        </w:rPr>
        <w:t xml:space="preserve"> тыс. рублей;</w:t>
      </w:r>
    </w:p>
    <w:p w:rsidR="00FF4BE2" w:rsidRPr="00FE53F5" w:rsidRDefault="00FF4BE2" w:rsidP="00FF4BE2">
      <w:pPr>
        <w:widowControl w:val="0"/>
        <w:spacing w:after="0" w:line="240" w:lineRule="auto"/>
        <w:ind w:left="709"/>
        <w:rPr>
          <w:sz w:val="24"/>
          <w:szCs w:val="24"/>
        </w:rPr>
      </w:pPr>
      <w:r w:rsidRPr="00FE53F5">
        <w:rPr>
          <w:sz w:val="24"/>
          <w:szCs w:val="24"/>
        </w:rPr>
        <w:t xml:space="preserve">2017 год – </w:t>
      </w:r>
      <w:r w:rsidR="00EB40E2" w:rsidRPr="00FE53F5">
        <w:rPr>
          <w:sz w:val="24"/>
          <w:szCs w:val="24"/>
        </w:rPr>
        <w:t>254,100</w:t>
      </w:r>
      <w:r w:rsidRPr="00FE53F5">
        <w:rPr>
          <w:sz w:val="24"/>
          <w:szCs w:val="24"/>
        </w:rPr>
        <w:t xml:space="preserve"> тыс. рублей;</w:t>
      </w:r>
    </w:p>
    <w:p w:rsidR="00FF4BE2" w:rsidRPr="00FE53F5" w:rsidRDefault="00FF4BE2" w:rsidP="00FF4BE2">
      <w:pPr>
        <w:widowControl w:val="0"/>
        <w:spacing w:after="0" w:line="240" w:lineRule="auto"/>
        <w:ind w:left="709"/>
        <w:rPr>
          <w:sz w:val="24"/>
          <w:szCs w:val="24"/>
        </w:rPr>
      </w:pPr>
      <w:r w:rsidRPr="00FE53F5">
        <w:rPr>
          <w:sz w:val="24"/>
          <w:szCs w:val="24"/>
        </w:rPr>
        <w:t xml:space="preserve">2018 год – </w:t>
      </w:r>
      <w:r w:rsidR="00EB40E2" w:rsidRPr="00FE53F5">
        <w:rPr>
          <w:sz w:val="24"/>
          <w:szCs w:val="24"/>
        </w:rPr>
        <w:t>292,200</w:t>
      </w:r>
      <w:r w:rsidRPr="00FE53F5">
        <w:rPr>
          <w:sz w:val="24"/>
          <w:szCs w:val="24"/>
        </w:rPr>
        <w:t xml:space="preserve"> тыс. рублей;</w:t>
      </w:r>
    </w:p>
    <w:p w:rsidR="00FF4BE2" w:rsidRPr="00433F17" w:rsidRDefault="00FF4BE2" w:rsidP="00FF4BE2">
      <w:pPr>
        <w:widowControl w:val="0"/>
        <w:spacing w:after="0" w:line="240" w:lineRule="auto"/>
        <w:ind w:left="709"/>
        <w:rPr>
          <w:sz w:val="24"/>
          <w:szCs w:val="24"/>
        </w:rPr>
      </w:pPr>
      <w:r w:rsidRPr="00433F17">
        <w:rPr>
          <w:sz w:val="24"/>
          <w:szCs w:val="24"/>
        </w:rPr>
        <w:t xml:space="preserve">2019 год – </w:t>
      </w:r>
      <w:r w:rsidR="00EB40E2" w:rsidRPr="00433F17">
        <w:rPr>
          <w:sz w:val="24"/>
          <w:szCs w:val="24"/>
        </w:rPr>
        <w:t>29</w:t>
      </w:r>
      <w:r w:rsidR="00102A77" w:rsidRPr="00433F17">
        <w:rPr>
          <w:sz w:val="24"/>
          <w:szCs w:val="24"/>
        </w:rPr>
        <w:t>6</w:t>
      </w:r>
      <w:r w:rsidR="00EB40E2" w:rsidRPr="00433F17">
        <w:rPr>
          <w:sz w:val="24"/>
          <w:szCs w:val="24"/>
        </w:rPr>
        <w:t>,</w:t>
      </w:r>
      <w:r w:rsidR="00102A77" w:rsidRPr="00433F17">
        <w:rPr>
          <w:sz w:val="24"/>
          <w:szCs w:val="24"/>
        </w:rPr>
        <w:t>0</w:t>
      </w:r>
      <w:r w:rsidR="00EB40E2" w:rsidRPr="00433F17">
        <w:rPr>
          <w:sz w:val="24"/>
          <w:szCs w:val="24"/>
        </w:rPr>
        <w:t>00</w:t>
      </w:r>
      <w:r w:rsidRPr="00433F17">
        <w:rPr>
          <w:sz w:val="24"/>
          <w:szCs w:val="24"/>
        </w:rPr>
        <w:t xml:space="preserve"> тыс. рублей;</w:t>
      </w:r>
    </w:p>
    <w:p w:rsidR="00FF4BE2" w:rsidRPr="00433F17" w:rsidRDefault="00FF4BE2" w:rsidP="00FF4BE2">
      <w:pPr>
        <w:widowControl w:val="0"/>
        <w:spacing w:after="0" w:line="240" w:lineRule="auto"/>
        <w:ind w:left="709"/>
        <w:rPr>
          <w:color w:val="C00000"/>
          <w:sz w:val="24"/>
          <w:szCs w:val="24"/>
        </w:rPr>
      </w:pPr>
      <w:r w:rsidRPr="00433F17">
        <w:rPr>
          <w:color w:val="C00000"/>
          <w:sz w:val="24"/>
          <w:szCs w:val="24"/>
        </w:rPr>
        <w:t xml:space="preserve">2020 год – </w:t>
      </w:r>
      <w:r w:rsidR="00CF4101">
        <w:rPr>
          <w:color w:val="C00000"/>
          <w:sz w:val="24"/>
          <w:szCs w:val="24"/>
        </w:rPr>
        <w:t>3</w:t>
      </w:r>
      <w:r w:rsidR="00DC2EF6">
        <w:rPr>
          <w:color w:val="C00000"/>
          <w:sz w:val="24"/>
          <w:szCs w:val="24"/>
        </w:rPr>
        <w:t>89,3</w:t>
      </w:r>
      <w:r w:rsidR="00EB40E2" w:rsidRPr="00433F17">
        <w:rPr>
          <w:color w:val="C00000"/>
          <w:sz w:val="24"/>
          <w:szCs w:val="24"/>
        </w:rPr>
        <w:t>00</w:t>
      </w:r>
      <w:r w:rsidRPr="00433F17">
        <w:rPr>
          <w:color w:val="C00000"/>
          <w:sz w:val="24"/>
          <w:szCs w:val="24"/>
        </w:rPr>
        <w:t xml:space="preserve"> тыс. рублей</w:t>
      </w:r>
      <w:r w:rsidR="00572B38" w:rsidRPr="00433F17">
        <w:rPr>
          <w:color w:val="C00000"/>
          <w:sz w:val="24"/>
          <w:szCs w:val="24"/>
        </w:rPr>
        <w:t>;</w:t>
      </w:r>
    </w:p>
    <w:p w:rsidR="00572B38" w:rsidRPr="00DC2EF6" w:rsidRDefault="00572B38" w:rsidP="00572B38">
      <w:pPr>
        <w:widowControl w:val="0"/>
        <w:spacing w:after="0" w:line="240" w:lineRule="auto"/>
        <w:ind w:left="709"/>
        <w:rPr>
          <w:sz w:val="24"/>
          <w:szCs w:val="24"/>
        </w:rPr>
      </w:pPr>
      <w:r w:rsidRPr="00DC2EF6">
        <w:rPr>
          <w:sz w:val="24"/>
          <w:szCs w:val="24"/>
        </w:rPr>
        <w:t>2021</w:t>
      </w:r>
      <w:r w:rsidR="00081921" w:rsidRPr="00DC2EF6">
        <w:rPr>
          <w:sz w:val="24"/>
          <w:szCs w:val="24"/>
        </w:rPr>
        <w:t xml:space="preserve"> год – </w:t>
      </w:r>
      <w:r w:rsidR="00CF4101" w:rsidRPr="00DC2EF6">
        <w:rPr>
          <w:sz w:val="24"/>
          <w:szCs w:val="24"/>
        </w:rPr>
        <w:t>305,8</w:t>
      </w:r>
      <w:r w:rsidRPr="00DC2EF6">
        <w:rPr>
          <w:sz w:val="24"/>
          <w:szCs w:val="24"/>
        </w:rPr>
        <w:t>00 тыс. рублей</w:t>
      </w:r>
      <w:r w:rsidR="00433F17" w:rsidRPr="00DC2EF6">
        <w:rPr>
          <w:sz w:val="24"/>
          <w:szCs w:val="24"/>
        </w:rPr>
        <w:t>;</w:t>
      </w:r>
    </w:p>
    <w:p w:rsidR="00433F17" w:rsidRPr="00DC2EF6" w:rsidRDefault="00433F17" w:rsidP="00572B38">
      <w:pPr>
        <w:widowControl w:val="0"/>
        <w:spacing w:after="0" w:line="240" w:lineRule="auto"/>
        <w:ind w:left="709"/>
        <w:rPr>
          <w:sz w:val="24"/>
          <w:szCs w:val="24"/>
        </w:rPr>
      </w:pPr>
      <w:r w:rsidRPr="00DC2EF6">
        <w:rPr>
          <w:sz w:val="24"/>
          <w:szCs w:val="24"/>
        </w:rPr>
        <w:t>2022 год – 305,800 тыс. рублей.</w:t>
      </w:r>
    </w:p>
    <w:p w:rsidR="00E000B6" w:rsidRPr="00FE53F5" w:rsidRDefault="00E000B6" w:rsidP="003F3052">
      <w:pPr>
        <w:widowControl w:val="0"/>
        <w:spacing w:after="0" w:line="240" w:lineRule="auto"/>
        <w:ind w:firstLine="708"/>
        <w:jc w:val="both"/>
        <w:rPr>
          <w:sz w:val="24"/>
          <w:szCs w:val="24"/>
        </w:rPr>
      </w:pPr>
      <w:r w:rsidRPr="00FE53F5">
        <w:rPr>
          <w:sz w:val="24"/>
          <w:szCs w:val="24"/>
        </w:rPr>
        <w:t>Объем финансового обеспечения на реализацию программы подлежит ежегодному уточнению в рамках подготовки проекта решения Представительного Собрания Поныровского района Курской области о бюджете Поныровского района Курской области на очередной финансовый год и плановый период.</w:t>
      </w:r>
    </w:p>
    <w:p w:rsidR="00BC7F66" w:rsidRPr="00FE53F5" w:rsidRDefault="00BC7F66" w:rsidP="003F305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FE53F5">
        <w:rPr>
          <w:rFonts w:eastAsia="Times New Roman"/>
          <w:sz w:val="24"/>
          <w:szCs w:val="24"/>
          <w:lang w:eastAsia="ru-RU"/>
        </w:rPr>
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государственной программы приведено в приложении № </w:t>
      </w:r>
      <w:r w:rsidR="00D01E02" w:rsidRPr="00FE53F5">
        <w:rPr>
          <w:rFonts w:eastAsia="Times New Roman"/>
          <w:sz w:val="24"/>
          <w:szCs w:val="24"/>
          <w:lang w:eastAsia="ru-RU"/>
        </w:rPr>
        <w:t>4</w:t>
      </w:r>
      <w:r w:rsidRPr="00FE53F5">
        <w:rPr>
          <w:rFonts w:eastAsia="Times New Roman"/>
          <w:sz w:val="24"/>
          <w:szCs w:val="24"/>
          <w:lang w:eastAsia="ru-RU"/>
        </w:rPr>
        <w:t xml:space="preserve"> к </w:t>
      </w:r>
      <w:r w:rsidR="006D04E0" w:rsidRPr="00FE53F5">
        <w:rPr>
          <w:rFonts w:eastAsia="Times New Roman"/>
          <w:sz w:val="24"/>
          <w:szCs w:val="24"/>
          <w:lang w:eastAsia="ru-RU"/>
        </w:rPr>
        <w:t>муниципальной</w:t>
      </w:r>
      <w:r w:rsidRPr="00FE53F5">
        <w:rPr>
          <w:rFonts w:eastAsia="Times New Roman"/>
          <w:sz w:val="24"/>
          <w:szCs w:val="24"/>
          <w:lang w:eastAsia="ru-RU"/>
        </w:rPr>
        <w:t xml:space="preserve"> программе.</w:t>
      </w:r>
    </w:p>
    <w:p w:rsidR="00E000B6" w:rsidRPr="00BC7F66" w:rsidRDefault="00E000B6" w:rsidP="00BC7F66">
      <w:pPr>
        <w:widowControl w:val="0"/>
        <w:spacing w:after="0" w:line="240" w:lineRule="auto"/>
        <w:rPr>
          <w:sz w:val="24"/>
          <w:szCs w:val="24"/>
          <w:highlight w:val="yellow"/>
        </w:rPr>
      </w:pPr>
    </w:p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Раздел 11. Оценка степени влияния дополнительных объемов </w:t>
      </w:r>
    </w:p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>ресурсов на показатели (индикаторы) программы</w:t>
      </w:r>
    </w:p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BC7F66">
        <w:rPr>
          <w:bCs/>
          <w:sz w:val="24"/>
          <w:szCs w:val="24"/>
        </w:rPr>
        <w:t>Выделение дополнительных объемов финансирования в рамках реализации подпрограммы не предусмотрено.</w:t>
      </w:r>
    </w:p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РАЗДЕЛ 12.  Анализ рисков реализации муниципальной программы </w:t>
      </w:r>
    </w:p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и описание мер управления рисками реализации </w:t>
      </w:r>
    </w:p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>программы</w:t>
      </w:r>
    </w:p>
    <w:p w:rsidR="00E000B6" w:rsidRPr="00BC7F66" w:rsidRDefault="00E000B6" w:rsidP="00BC7F66">
      <w:pPr>
        <w:widowControl w:val="0"/>
        <w:spacing w:after="0" w:line="240" w:lineRule="auto"/>
        <w:rPr>
          <w:sz w:val="24"/>
          <w:szCs w:val="24"/>
        </w:rPr>
      </w:pPr>
    </w:p>
    <w:p w:rsidR="00BC7F66" w:rsidRPr="00BC7F66" w:rsidRDefault="00BC7F66" w:rsidP="00BC7F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BC7F66">
        <w:rPr>
          <w:sz w:val="24"/>
          <w:szCs w:val="24"/>
        </w:rPr>
        <w:t xml:space="preserve">Выполнению поставленных задач </w:t>
      </w:r>
      <w:r w:rsidR="00B07014">
        <w:rPr>
          <w:sz w:val="24"/>
          <w:szCs w:val="24"/>
        </w:rPr>
        <w:t>муниципальной</w:t>
      </w:r>
      <w:r w:rsidRPr="00BC7F66">
        <w:rPr>
          <w:sz w:val="24"/>
          <w:szCs w:val="24"/>
        </w:rPr>
        <w:t xml:space="preserve"> программы может препятствовать воздействие негативных факторов макроэкономического, финансового, организационного характера.</w:t>
      </w:r>
    </w:p>
    <w:p w:rsidR="00BC7F66" w:rsidRPr="00BC7F66" w:rsidRDefault="00BC7F66" w:rsidP="00BC7F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BC7F66">
        <w:rPr>
          <w:sz w:val="24"/>
          <w:szCs w:val="24"/>
        </w:rPr>
        <w:t>В связи с осуществлением органами государственной власти Курской области полномочий по реализации активной политики занятости населения, а также материально-</w:t>
      </w:r>
      <w:r w:rsidRPr="00BC7F66">
        <w:rPr>
          <w:sz w:val="24"/>
          <w:szCs w:val="24"/>
        </w:rPr>
        <w:lastRenderedPageBreak/>
        <w:t xml:space="preserve">техническому и финансовому обеспечению деятельности органов службы занятости основными рисками реализации </w:t>
      </w:r>
      <w:r w:rsidR="00B07014">
        <w:rPr>
          <w:sz w:val="24"/>
          <w:szCs w:val="24"/>
        </w:rPr>
        <w:t>муниципальной</w:t>
      </w:r>
      <w:r w:rsidRPr="00BC7F66">
        <w:rPr>
          <w:sz w:val="24"/>
          <w:szCs w:val="24"/>
        </w:rPr>
        <w:t xml:space="preserve"> программы являются финансовые риски, вызванные недостаточностью объемов финансирования из бюджета Курской области. </w:t>
      </w:r>
    </w:p>
    <w:p w:rsidR="00BC7F66" w:rsidRPr="00BC7F66" w:rsidRDefault="00BC7F66" w:rsidP="00BC7F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BC7F66">
        <w:rPr>
          <w:sz w:val="24"/>
          <w:szCs w:val="24"/>
        </w:rPr>
        <w:t xml:space="preserve"> Макроэкономические риски: ухудшение внутренней и внешней экономической конъюнктуры, изменение ситуации в сфере социально-трудовых отношений и охраны труда, 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работников. </w:t>
      </w:r>
    </w:p>
    <w:p w:rsidR="00BC7F66" w:rsidRPr="00BC7F66" w:rsidRDefault="00BC7F66" w:rsidP="00BC7F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BC7F66">
        <w:rPr>
          <w:sz w:val="24"/>
          <w:szCs w:val="24"/>
        </w:rPr>
        <w:t>Организационные риски: изменение законодательства Российск</w:t>
      </w:r>
      <w:r w:rsidR="000A5928">
        <w:rPr>
          <w:sz w:val="24"/>
          <w:szCs w:val="24"/>
        </w:rPr>
        <w:t xml:space="preserve">ой Федерации и Курской области; </w:t>
      </w:r>
      <w:r w:rsidRPr="00BC7F66">
        <w:rPr>
          <w:sz w:val="24"/>
          <w:szCs w:val="24"/>
        </w:rPr>
        <w:t xml:space="preserve">недостатки в процедурах управления и контроля; дефицит квалифицированных кадров. </w:t>
      </w:r>
    </w:p>
    <w:p w:rsidR="00E000B6" w:rsidRPr="00BC7F66" w:rsidRDefault="00E000B6" w:rsidP="00BC7F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BC7F66" w:rsidRPr="00BC7F66" w:rsidRDefault="00BC7F66" w:rsidP="00BC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РАЗДЕЛ 13. Методика оценки эффективности </w:t>
      </w:r>
    </w:p>
    <w:p w:rsidR="00BC7F66" w:rsidRPr="00BC7F66" w:rsidRDefault="00BC7F66" w:rsidP="00BC7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муниципальной программы </w:t>
      </w:r>
    </w:p>
    <w:p w:rsidR="00BC7F66" w:rsidRPr="00BC7F66" w:rsidRDefault="00BC7F66" w:rsidP="00BC7F6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</w:p>
    <w:p w:rsidR="00BC7F66" w:rsidRPr="00BC7F66" w:rsidRDefault="00BC7F66" w:rsidP="00BC7F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Оценка эффективности реализации программы будет проводиться с использованием показателей (индикаторов) (далее – показатели) выполнения программы (далее – показатели),  мониторинг и оценка степени, достижения целевых значений которых позволяют проанализировать  ход выполнения программы и выработать правильное управленческое решение.  </w:t>
      </w:r>
      <w:bookmarkStart w:id="0" w:name="sub_121244"/>
    </w:p>
    <w:p w:rsidR="00BC7F66" w:rsidRPr="00BC7F66" w:rsidRDefault="00BC7F66" w:rsidP="00BC7F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Методика оценки эффективности программы (далее – Методика) представляет собой алгоритм оценки в процессе (по годам программы) и по итогам реализации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 реализацию программы. </w:t>
      </w:r>
      <w:bookmarkEnd w:id="0"/>
    </w:p>
    <w:p w:rsidR="00BC7F66" w:rsidRPr="00BC7F66" w:rsidRDefault="00BC7F66" w:rsidP="00BC7F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C7F66">
        <w:rPr>
          <w:sz w:val="24"/>
          <w:szCs w:val="24"/>
        </w:rPr>
        <w:t>Методика включает проведение количественных оценок эффективности по следующим направлениям:</w:t>
      </w:r>
    </w:p>
    <w:p w:rsidR="00BC7F66" w:rsidRPr="00BC7F66" w:rsidRDefault="00BC7F66" w:rsidP="00BC7F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1) степень достижения запланированных результатов (достижения целей и решения задач) программы (оценка результативности); </w:t>
      </w:r>
    </w:p>
    <w:p w:rsidR="00BC7F66" w:rsidRPr="00BC7F66" w:rsidRDefault="00BC7F66" w:rsidP="00BC7F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C7F66">
        <w:rPr>
          <w:sz w:val="24"/>
          <w:szCs w:val="24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BC7F66" w:rsidRPr="00BC7F66" w:rsidRDefault="00BC7F66" w:rsidP="00BC7F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C7F66">
        <w:rPr>
          <w:sz w:val="24"/>
          <w:szCs w:val="24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BC7F66" w:rsidRPr="00BC7F66" w:rsidRDefault="00BC7F66" w:rsidP="00BC7F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C7F66">
        <w:rPr>
          <w:sz w:val="24"/>
          <w:szCs w:val="24"/>
        </w:rPr>
        <w:t>В дополнение к количественной оценке эффективности будет производиться качественная оценка социальной эффективности программы на основе анализа достижения ожидаемых результатов программы. Оценка эффективности реализации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сфере реализации программы.</w:t>
      </w:r>
    </w:p>
    <w:p w:rsidR="00BC7F66" w:rsidRPr="00BC7F66" w:rsidRDefault="00BC7F66" w:rsidP="00BC7F66">
      <w:pPr>
        <w:spacing w:after="0" w:line="240" w:lineRule="auto"/>
        <w:ind w:firstLine="720"/>
        <w:jc w:val="both"/>
        <w:rPr>
          <w:sz w:val="24"/>
          <w:szCs w:val="24"/>
        </w:rPr>
      </w:pPr>
      <w:r w:rsidRPr="00BC7F66">
        <w:rPr>
          <w:sz w:val="24"/>
          <w:szCs w:val="24"/>
        </w:rPr>
        <w:t>Оценка эффективности реализации Программы осуществляется Администрацией Поныровского района Курской области путем сравнения фактических значений показателей с их плановыми значениями. При этом результативность мероприятия Программы оценивается исходя из соответствия его ожидаемым результатам поставленной цели.</w:t>
      </w:r>
    </w:p>
    <w:p w:rsidR="00BC7F66" w:rsidRPr="00BC7F66" w:rsidRDefault="00BC7F66" w:rsidP="00BC7F66">
      <w:pPr>
        <w:adjustRightInd w:val="0"/>
        <w:spacing w:after="0" w:line="240" w:lineRule="auto"/>
        <w:ind w:right="71" w:firstLine="709"/>
        <w:jc w:val="both"/>
        <w:rPr>
          <w:sz w:val="24"/>
          <w:szCs w:val="24"/>
        </w:rPr>
      </w:pPr>
      <w:r w:rsidRPr="00BC7F66">
        <w:rPr>
          <w:sz w:val="24"/>
          <w:szCs w:val="24"/>
        </w:rPr>
        <w:t>Оценка эффективности реализации Программы осуществляется ежегодно, в течение всего срока реализации Программы и в целом по окончании ее реализации.</w:t>
      </w:r>
    </w:p>
    <w:p w:rsidR="00BC7F66" w:rsidRPr="00BC7F66" w:rsidRDefault="00BC7F66" w:rsidP="00BC7F66">
      <w:pPr>
        <w:spacing w:after="0" w:line="240" w:lineRule="auto"/>
        <w:ind w:firstLine="708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Оценка эффективности реализации Программы по направлениям определяется на основе расчетов по следующей формуле: </w:t>
      </w:r>
    </w:p>
    <w:p w:rsidR="00BC7F66" w:rsidRPr="00BC7F66" w:rsidRDefault="00BC7F66" w:rsidP="00BC7F66">
      <w:pPr>
        <w:pStyle w:val="aff6"/>
        <w:rPr>
          <w:rFonts w:ascii="Times New Roman" w:hAnsi="Times New Roman" w:cs="Times New Roman"/>
          <w:vertAlign w:val="subscript"/>
        </w:rPr>
      </w:pPr>
      <w:r w:rsidRPr="00BC7F66">
        <w:rPr>
          <w:rFonts w:ascii="Times New Roman" w:hAnsi="Times New Roman" w:cs="Times New Roman"/>
          <w:noProof/>
          <w:lang w:val="en-US"/>
        </w:rPr>
        <w:t>T</w:t>
      </w:r>
      <w:r w:rsidRPr="00BC7F66">
        <w:rPr>
          <w:rFonts w:ascii="Times New Roman" w:hAnsi="Times New Roman" w:cs="Times New Roman"/>
          <w:noProof/>
          <w:vertAlign w:val="subscript"/>
          <w:lang w:val="en-US"/>
        </w:rPr>
        <w:t>f</w:t>
      </w:r>
      <w:r w:rsidRPr="00BC7F66">
        <w:rPr>
          <w:rFonts w:ascii="Times New Roman" w:hAnsi="Times New Roman" w:cs="Times New Roman"/>
          <w:noProof/>
          <w:vertAlign w:val="subscript"/>
        </w:rPr>
        <w:t>1</w:t>
      </w:r>
    </w:p>
    <w:p w:rsidR="00BC7F66" w:rsidRPr="00BC7F66" w:rsidRDefault="00BC7F66" w:rsidP="00BC7F66">
      <w:pPr>
        <w:pStyle w:val="aff6"/>
        <w:rPr>
          <w:rFonts w:ascii="Times New Roman" w:hAnsi="Times New Roman" w:cs="Times New Roman"/>
        </w:rPr>
      </w:pPr>
      <w:r w:rsidRPr="00BC7F66">
        <w:rPr>
          <w:rFonts w:ascii="Times New Roman" w:hAnsi="Times New Roman" w:cs="Times New Roman"/>
          <w:noProof/>
        </w:rPr>
        <w:t xml:space="preserve">     Е</w:t>
      </w:r>
      <w:r w:rsidRPr="00BC7F66">
        <w:rPr>
          <w:rFonts w:ascii="Times New Roman" w:hAnsi="Times New Roman" w:cs="Times New Roman"/>
          <w:noProof/>
          <w:vertAlign w:val="subscript"/>
        </w:rPr>
        <w:t>n</w:t>
      </w:r>
      <w:r w:rsidRPr="00BC7F66">
        <w:rPr>
          <w:rFonts w:ascii="Times New Roman" w:hAnsi="Times New Roman" w:cs="Times New Roman"/>
          <w:noProof/>
        </w:rPr>
        <w:t xml:space="preserve"> = ──── х 100%,</w:t>
      </w:r>
    </w:p>
    <w:p w:rsidR="00BC7F66" w:rsidRPr="00BC7F66" w:rsidRDefault="00BC7F66" w:rsidP="00BC7F66">
      <w:pPr>
        <w:pStyle w:val="aff6"/>
        <w:rPr>
          <w:rFonts w:ascii="Times New Roman" w:hAnsi="Times New Roman" w:cs="Times New Roman"/>
          <w:vertAlign w:val="subscript"/>
        </w:rPr>
      </w:pPr>
      <w:r w:rsidRPr="00BC7F66">
        <w:rPr>
          <w:rFonts w:ascii="Times New Roman" w:hAnsi="Times New Roman" w:cs="Times New Roman"/>
          <w:noProof/>
          <w:lang w:val="en-US"/>
        </w:rPr>
        <w:t>T</w:t>
      </w:r>
      <w:r w:rsidRPr="00BC7F66">
        <w:rPr>
          <w:rFonts w:ascii="Times New Roman" w:hAnsi="Times New Roman" w:cs="Times New Roman"/>
          <w:noProof/>
          <w:vertAlign w:val="subscript"/>
          <w:lang w:val="en-US"/>
        </w:rPr>
        <w:t>N</w:t>
      </w:r>
      <w:r w:rsidRPr="00BC7F66">
        <w:rPr>
          <w:rFonts w:ascii="Times New Roman" w:hAnsi="Times New Roman" w:cs="Times New Roman"/>
          <w:noProof/>
          <w:vertAlign w:val="subscript"/>
        </w:rPr>
        <w:t>1</w:t>
      </w:r>
    </w:p>
    <w:p w:rsidR="00BC7F66" w:rsidRPr="00BC7F66" w:rsidRDefault="00BC7F66" w:rsidP="00BC7F66">
      <w:pPr>
        <w:pStyle w:val="ab"/>
        <w:rPr>
          <w:sz w:val="24"/>
          <w:szCs w:val="24"/>
        </w:rPr>
      </w:pPr>
      <w:r w:rsidRPr="00BC7F66">
        <w:rPr>
          <w:sz w:val="24"/>
          <w:szCs w:val="24"/>
        </w:rPr>
        <w:t>где:</w:t>
      </w:r>
    </w:p>
    <w:p w:rsidR="00BC7F66" w:rsidRPr="00BC7F66" w:rsidRDefault="00BC7F66" w:rsidP="00BC7F66">
      <w:pPr>
        <w:pStyle w:val="ab"/>
        <w:ind w:left="20" w:right="20" w:firstLine="700"/>
        <w:rPr>
          <w:sz w:val="24"/>
          <w:szCs w:val="24"/>
        </w:rPr>
      </w:pPr>
      <w:r w:rsidRPr="00BC7F66">
        <w:rPr>
          <w:noProof/>
          <w:sz w:val="24"/>
          <w:szCs w:val="24"/>
        </w:rPr>
        <w:lastRenderedPageBreak/>
        <w:t>Е</w:t>
      </w:r>
      <w:r w:rsidRPr="00BC7F66">
        <w:rPr>
          <w:noProof/>
          <w:sz w:val="24"/>
          <w:szCs w:val="24"/>
          <w:vertAlign w:val="subscript"/>
        </w:rPr>
        <w:t>n</w:t>
      </w:r>
      <w:r w:rsidRPr="00BC7F66">
        <w:rPr>
          <w:sz w:val="24"/>
          <w:szCs w:val="24"/>
        </w:rPr>
        <w:t xml:space="preserve"> - эффективность хода реализации отдельного направления Программы (в процентах);</w:t>
      </w:r>
    </w:p>
    <w:p w:rsidR="00BC7F66" w:rsidRPr="00BC7F66" w:rsidRDefault="00BC7F66" w:rsidP="00BC7F66">
      <w:pPr>
        <w:pStyle w:val="ab"/>
        <w:ind w:left="20" w:right="20" w:firstLine="700"/>
        <w:rPr>
          <w:sz w:val="24"/>
          <w:szCs w:val="24"/>
        </w:rPr>
      </w:pPr>
      <w:r w:rsidRPr="00BC7F66">
        <w:rPr>
          <w:noProof/>
          <w:sz w:val="24"/>
          <w:szCs w:val="24"/>
          <w:lang w:val="en-US"/>
        </w:rPr>
        <w:t>T</w:t>
      </w:r>
      <w:r w:rsidRPr="00BC7F66">
        <w:rPr>
          <w:noProof/>
          <w:sz w:val="24"/>
          <w:szCs w:val="24"/>
          <w:vertAlign w:val="subscript"/>
          <w:lang w:val="en-US"/>
        </w:rPr>
        <w:t>f</w:t>
      </w:r>
      <w:r w:rsidRPr="00BC7F66">
        <w:rPr>
          <w:noProof/>
          <w:sz w:val="24"/>
          <w:szCs w:val="24"/>
          <w:vertAlign w:val="subscript"/>
        </w:rPr>
        <w:t>1</w:t>
      </w:r>
      <w:r w:rsidRPr="00BC7F66">
        <w:rPr>
          <w:sz w:val="24"/>
          <w:szCs w:val="24"/>
        </w:rPr>
        <w:t>- фактический индикатор, концентрирующий реализацию отдельного направления Программы, достигнутый в ходе ее реализации;</w:t>
      </w:r>
    </w:p>
    <w:p w:rsidR="00BC7F66" w:rsidRPr="00BC7F66" w:rsidRDefault="00BC7F66" w:rsidP="00BC7F66">
      <w:pPr>
        <w:pStyle w:val="ab"/>
        <w:ind w:right="20" w:firstLine="720"/>
        <w:rPr>
          <w:sz w:val="24"/>
          <w:szCs w:val="24"/>
        </w:rPr>
      </w:pPr>
      <w:r w:rsidRPr="00BC7F66">
        <w:rPr>
          <w:noProof/>
          <w:sz w:val="24"/>
          <w:szCs w:val="24"/>
          <w:lang w:val="en-US"/>
        </w:rPr>
        <w:t>T</w:t>
      </w:r>
      <w:r w:rsidRPr="00BC7F66">
        <w:rPr>
          <w:noProof/>
          <w:sz w:val="24"/>
          <w:szCs w:val="24"/>
          <w:vertAlign w:val="subscript"/>
          <w:lang w:val="en-US"/>
        </w:rPr>
        <w:t>N</w:t>
      </w:r>
      <w:r w:rsidRPr="00BC7F66">
        <w:rPr>
          <w:noProof/>
          <w:sz w:val="24"/>
          <w:szCs w:val="24"/>
          <w:vertAlign w:val="subscript"/>
        </w:rPr>
        <w:t>1</w:t>
      </w:r>
      <w:r w:rsidRPr="00BC7F66">
        <w:rPr>
          <w:sz w:val="24"/>
          <w:szCs w:val="24"/>
        </w:rPr>
        <w:t>-</w:t>
      </w:r>
      <w:r w:rsidRPr="00BC7F66">
        <w:rPr>
          <w:sz w:val="24"/>
          <w:szCs w:val="24"/>
        </w:rPr>
        <w:tab/>
        <w:t xml:space="preserve"> нормативный индикатор, утвержденный Программой.</w:t>
      </w:r>
    </w:p>
    <w:p w:rsidR="00BC7F66" w:rsidRPr="00BC7F66" w:rsidRDefault="00BC7F66" w:rsidP="00BC7F66">
      <w:pPr>
        <w:pStyle w:val="ab"/>
        <w:ind w:right="20" w:firstLine="720"/>
        <w:rPr>
          <w:sz w:val="24"/>
          <w:szCs w:val="24"/>
        </w:rPr>
      </w:pPr>
      <w:r w:rsidRPr="00BC7F66">
        <w:rPr>
          <w:sz w:val="24"/>
          <w:szCs w:val="24"/>
        </w:rPr>
        <w:t>Интегральная оценка эффективности реализации Программы определяется на основе расчетов по следующей формуле:</w:t>
      </w:r>
    </w:p>
    <w:p w:rsidR="00BC7F66" w:rsidRPr="00BC7F66" w:rsidRDefault="00BC7F66" w:rsidP="00BC7F66">
      <w:pPr>
        <w:pStyle w:val="aff6"/>
        <w:rPr>
          <w:rFonts w:ascii="Times New Roman" w:hAnsi="Times New Roman" w:cs="Times New Roman"/>
        </w:rPr>
      </w:pPr>
      <w:r w:rsidRPr="00BC7F66">
        <w:rPr>
          <w:rFonts w:ascii="Times New Roman" w:hAnsi="Times New Roman" w:cs="Times New Roman"/>
          <w:noProof/>
          <w:lang w:val="en-US"/>
        </w:rPr>
        <w:t>T</w:t>
      </w:r>
      <w:r w:rsidRPr="00BC7F66">
        <w:rPr>
          <w:rFonts w:ascii="Times New Roman" w:hAnsi="Times New Roman" w:cs="Times New Roman"/>
          <w:noProof/>
          <w:vertAlign w:val="subscript"/>
          <w:lang w:val="en-US"/>
        </w:rPr>
        <w:t>f</w:t>
      </w:r>
      <w:r w:rsidRPr="00BC7F66">
        <w:rPr>
          <w:rFonts w:ascii="Times New Roman" w:hAnsi="Times New Roman" w:cs="Times New Roman"/>
          <w:noProof/>
          <w:vertAlign w:val="subscript"/>
        </w:rPr>
        <w:t xml:space="preserve">1                    </w:t>
      </w:r>
      <w:r w:rsidRPr="00BC7F66">
        <w:rPr>
          <w:rFonts w:ascii="Times New Roman" w:hAnsi="Times New Roman" w:cs="Times New Roman"/>
          <w:noProof/>
          <w:lang w:val="en-US"/>
        </w:rPr>
        <w:t>T</w:t>
      </w:r>
      <w:r w:rsidRPr="00BC7F66">
        <w:rPr>
          <w:rFonts w:ascii="Times New Roman" w:hAnsi="Times New Roman" w:cs="Times New Roman"/>
          <w:noProof/>
          <w:vertAlign w:val="subscript"/>
          <w:lang w:val="en-US"/>
        </w:rPr>
        <w:t>f</w:t>
      </w:r>
      <w:r w:rsidRPr="00BC7F66">
        <w:rPr>
          <w:rFonts w:ascii="Times New Roman" w:hAnsi="Times New Roman" w:cs="Times New Roman"/>
          <w:noProof/>
          <w:vertAlign w:val="subscript"/>
        </w:rPr>
        <w:t xml:space="preserve">2 </w:t>
      </w:r>
      <w:r w:rsidRPr="00BC7F66">
        <w:rPr>
          <w:rFonts w:ascii="Times New Roman" w:hAnsi="Times New Roman" w:cs="Times New Roman"/>
          <w:noProof/>
          <w:lang w:val="en-US"/>
        </w:rPr>
        <w:t>T</w:t>
      </w:r>
      <w:r w:rsidRPr="00BC7F66">
        <w:rPr>
          <w:rFonts w:ascii="Times New Roman" w:hAnsi="Times New Roman" w:cs="Times New Roman"/>
          <w:noProof/>
          <w:vertAlign w:val="subscript"/>
          <w:lang w:val="en-US"/>
        </w:rPr>
        <w:t>fn</w:t>
      </w:r>
    </w:p>
    <w:p w:rsidR="00BC7F66" w:rsidRPr="00BC7F66" w:rsidRDefault="00BC7F66" w:rsidP="00BC7F66">
      <w:pPr>
        <w:pStyle w:val="aff6"/>
        <w:rPr>
          <w:rFonts w:ascii="Times New Roman" w:hAnsi="Times New Roman" w:cs="Times New Roman"/>
        </w:rPr>
      </w:pPr>
      <w:r w:rsidRPr="00BC7F66">
        <w:rPr>
          <w:rFonts w:ascii="Times New Roman" w:hAnsi="Times New Roman" w:cs="Times New Roman"/>
          <w:noProof/>
        </w:rPr>
        <w:t xml:space="preserve">           ──── + ──── + ────</w:t>
      </w:r>
    </w:p>
    <w:p w:rsidR="00BC7F66" w:rsidRPr="00BC7F66" w:rsidRDefault="00BC7F66" w:rsidP="00BC7F66">
      <w:pPr>
        <w:pStyle w:val="aff6"/>
        <w:rPr>
          <w:rFonts w:ascii="Times New Roman" w:hAnsi="Times New Roman" w:cs="Times New Roman"/>
          <w:vertAlign w:val="subscript"/>
        </w:rPr>
      </w:pPr>
      <w:r w:rsidRPr="00BC7F66">
        <w:rPr>
          <w:rFonts w:ascii="Times New Roman" w:hAnsi="Times New Roman" w:cs="Times New Roman"/>
          <w:noProof/>
          <w:lang w:val="en-US"/>
        </w:rPr>
        <w:t>T</w:t>
      </w:r>
      <w:r w:rsidRPr="00BC7F66">
        <w:rPr>
          <w:rFonts w:ascii="Times New Roman" w:hAnsi="Times New Roman" w:cs="Times New Roman"/>
          <w:noProof/>
          <w:vertAlign w:val="subscript"/>
          <w:lang w:val="en-US"/>
        </w:rPr>
        <w:t>N</w:t>
      </w:r>
      <w:r w:rsidRPr="00BC7F66">
        <w:rPr>
          <w:rFonts w:ascii="Times New Roman" w:hAnsi="Times New Roman" w:cs="Times New Roman"/>
          <w:noProof/>
          <w:vertAlign w:val="subscript"/>
        </w:rPr>
        <w:t xml:space="preserve">1                   </w:t>
      </w:r>
      <w:r w:rsidRPr="00BC7F66">
        <w:rPr>
          <w:rFonts w:ascii="Times New Roman" w:hAnsi="Times New Roman" w:cs="Times New Roman"/>
          <w:noProof/>
          <w:lang w:val="en-US"/>
        </w:rPr>
        <w:t>T</w:t>
      </w:r>
      <w:r w:rsidRPr="00BC7F66">
        <w:rPr>
          <w:rFonts w:ascii="Times New Roman" w:hAnsi="Times New Roman" w:cs="Times New Roman"/>
          <w:noProof/>
          <w:vertAlign w:val="subscript"/>
          <w:lang w:val="en-US"/>
        </w:rPr>
        <w:t>N</w:t>
      </w:r>
      <w:r w:rsidRPr="00BC7F66">
        <w:rPr>
          <w:rFonts w:ascii="Times New Roman" w:hAnsi="Times New Roman" w:cs="Times New Roman"/>
          <w:noProof/>
          <w:vertAlign w:val="subscript"/>
        </w:rPr>
        <w:t xml:space="preserve">2            </w:t>
      </w:r>
      <w:r w:rsidRPr="00BC7F66">
        <w:rPr>
          <w:rFonts w:ascii="Times New Roman" w:hAnsi="Times New Roman" w:cs="Times New Roman"/>
          <w:noProof/>
          <w:lang w:val="en-US"/>
        </w:rPr>
        <w:t>T</w:t>
      </w:r>
      <w:r w:rsidRPr="00BC7F66">
        <w:rPr>
          <w:rFonts w:ascii="Times New Roman" w:hAnsi="Times New Roman" w:cs="Times New Roman"/>
          <w:noProof/>
          <w:vertAlign w:val="subscript"/>
          <w:lang w:val="en-US"/>
        </w:rPr>
        <w:t>Nn</w:t>
      </w:r>
    </w:p>
    <w:p w:rsidR="00BC7F66" w:rsidRPr="00BC7F66" w:rsidRDefault="00BC7F66" w:rsidP="00BC7F66">
      <w:pPr>
        <w:pStyle w:val="aff6"/>
        <w:rPr>
          <w:rFonts w:ascii="Times New Roman" w:hAnsi="Times New Roman" w:cs="Times New Roman"/>
        </w:rPr>
      </w:pPr>
      <w:r w:rsidRPr="00BC7F66">
        <w:rPr>
          <w:rFonts w:ascii="Times New Roman" w:hAnsi="Times New Roman" w:cs="Times New Roman"/>
          <w:noProof/>
        </w:rPr>
        <w:t xml:space="preserve">     Е = ────────────── х 100%,</w:t>
      </w:r>
    </w:p>
    <w:p w:rsidR="00BC7F66" w:rsidRPr="00BC7F66" w:rsidRDefault="00BC7F66" w:rsidP="00BC7F66">
      <w:pPr>
        <w:pStyle w:val="aff6"/>
        <w:rPr>
          <w:rFonts w:ascii="Times New Roman" w:hAnsi="Times New Roman" w:cs="Times New Roman"/>
        </w:rPr>
      </w:pPr>
      <w:r w:rsidRPr="00BC7F66">
        <w:rPr>
          <w:rFonts w:ascii="Times New Roman" w:hAnsi="Times New Roman" w:cs="Times New Roman"/>
          <w:noProof/>
          <w:lang w:val="en-US"/>
        </w:rPr>
        <w:t>M</w:t>
      </w:r>
    </w:p>
    <w:p w:rsidR="00BC7F66" w:rsidRPr="00BC7F66" w:rsidRDefault="00BC7F66" w:rsidP="00BC7F66">
      <w:pPr>
        <w:pStyle w:val="ab"/>
        <w:rPr>
          <w:sz w:val="24"/>
          <w:szCs w:val="24"/>
        </w:rPr>
      </w:pPr>
      <w:r w:rsidRPr="00BC7F66">
        <w:rPr>
          <w:sz w:val="24"/>
          <w:szCs w:val="24"/>
        </w:rPr>
        <w:t>где:</w:t>
      </w:r>
    </w:p>
    <w:p w:rsidR="00BC7F66" w:rsidRPr="00BC7F66" w:rsidRDefault="00BC7F66" w:rsidP="00BC7F66">
      <w:pPr>
        <w:pStyle w:val="ab"/>
        <w:ind w:left="20" w:firstLine="700"/>
        <w:rPr>
          <w:sz w:val="24"/>
          <w:szCs w:val="24"/>
        </w:rPr>
      </w:pPr>
      <w:r w:rsidRPr="00BC7F66">
        <w:rPr>
          <w:sz w:val="24"/>
          <w:szCs w:val="24"/>
          <w:lang w:val="en-US" w:eastAsia="en-US"/>
        </w:rPr>
        <w:t>E</w:t>
      </w:r>
      <w:r w:rsidRPr="00BC7F66">
        <w:rPr>
          <w:sz w:val="24"/>
          <w:szCs w:val="24"/>
        </w:rPr>
        <w:t xml:space="preserve">- </w:t>
      </w:r>
      <w:proofErr w:type="gramStart"/>
      <w:r w:rsidRPr="00BC7F66">
        <w:rPr>
          <w:sz w:val="24"/>
          <w:szCs w:val="24"/>
        </w:rPr>
        <w:t>эффективность</w:t>
      </w:r>
      <w:proofErr w:type="gramEnd"/>
      <w:r w:rsidRPr="00BC7F66">
        <w:rPr>
          <w:sz w:val="24"/>
          <w:szCs w:val="24"/>
        </w:rPr>
        <w:t xml:space="preserve"> реализации Программы (в процентах);</w:t>
      </w:r>
    </w:p>
    <w:p w:rsidR="00BC7F66" w:rsidRPr="00BC7F66" w:rsidRDefault="00BC7F66" w:rsidP="00BC7F66">
      <w:pPr>
        <w:pStyle w:val="ab"/>
        <w:ind w:left="20" w:right="-1"/>
        <w:rPr>
          <w:sz w:val="24"/>
          <w:szCs w:val="24"/>
        </w:rPr>
      </w:pPr>
      <w:r w:rsidRPr="00BC7F66">
        <w:rPr>
          <w:noProof/>
          <w:sz w:val="24"/>
          <w:szCs w:val="24"/>
          <w:lang w:val="en-US"/>
        </w:rPr>
        <w:t>T</w:t>
      </w:r>
      <w:r w:rsidRPr="00BC7F66">
        <w:rPr>
          <w:noProof/>
          <w:sz w:val="24"/>
          <w:szCs w:val="24"/>
          <w:vertAlign w:val="subscript"/>
          <w:lang w:val="en-US"/>
        </w:rPr>
        <w:t>f</w:t>
      </w:r>
      <w:r w:rsidRPr="00BC7F66">
        <w:rPr>
          <w:sz w:val="24"/>
          <w:szCs w:val="24"/>
        </w:rPr>
        <w:t xml:space="preserve"> - фактические индикаторы, достигнутые в ходе реализации Программы;</w:t>
      </w:r>
    </w:p>
    <w:p w:rsidR="00BC7F66" w:rsidRPr="00BC7F66" w:rsidRDefault="00BC7F66" w:rsidP="00BC7F66">
      <w:pPr>
        <w:pStyle w:val="ab"/>
        <w:ind w:left="20"/>
        <w:rPr>
          <w:sz w:val="24"/>
          <w:szCs w:val="24"/>
        </w:rPr>
      </w:pPr>
      <w:r w:rsidRPr="00BC7F66">
        <w:rPr>
          <w:noProof/>
          <w:sz w:val="24"/>
          <w:szCs w:val="24"/>
          <w:lang w:val="en-US"/>
        </w:rPr>
        <w:t>T</w:t>
      </w:r>
      <w:r w:rsidRPr="00BC7F66">
        <w:rPr>
          <w:noProof/>
          <w:sz w:val="24"/>
          <w:szCs w:val="24"/>
          <w:vertAlign w:val="subscript"/>
          <w:lang w:val="en-US"/>
        </w:rPr>
        <w:t>N</w:t>
      </w:r>
      <w:r w:rsidRPr="00BC7F66">
        <w:rPr>
          <w:sz w:val="24"/>
          <w:szCs w:val="24"/>
        </w:rPr>
        <w:t>- нормативные индикаторы, утвержденные Программой;</w:t>
      </w:r>
    </w:p>
    <w:p w:rsidR="00BC7F66" w:rsidRPr="00BC7F66" w:rsidRDefault="00BC7F66" w:rsidP="00BC7F66">
      <w:pPr>
        <w:pStyle w:val="ab"/>
        <w:ind w:left="20"/>
        <w:rPr>
          <w:sz w:val="24"/>
          <w:szCs w:val="24"/>
        </w:rPr>
      </w:pPr>
      <w:r w:rsidRPr="00BC7F66">
        <w:rPr>
          <w:sz w:val="24"/>
          <w:szCs w:val="24"/>
          <w:lang w:val="en-US"/>
        </w:rPr>
        <w:t>M</w:t>
      </w:r>
      <w:r w:rsidRPr="00BC7F66">
        <w:rPr>
          <w:sz w:val="24"/>
          <w:szCs w:val="24"/>
        </w:rPr>
        <w:t xml:space="preserve"> - </w:t>
      </w:r>
      <w:proofErr w:type="gramStart"/>
      <w:r w:rsidRPr="00BC7F66">
        <w:rPr>
          <w:sz w:val="24"/>
          <w:szCs w:val="24"/>
        </w:rPr>
        <w:t>количество</w:t>
      </w:r>
      <w:proofErr w:type="gramEnd"/>
      <w:r w:rsidRPr="00BC7F66">
        <w:rPr>
          <w:sz w:val="24"/>
          <w:szCs w:val="24"/>
        </w:rPr>
        <w:t xml:space="preserve"> индикаторов Программы.</w:t>
      </w:r>
    </w:p>
    <w:p w:rsidR="00BC7F66" w:rsidRPr="00BC7F66" w:rsidRDefault="00BC7F66" w:rsidP="00BC7F66">
      <w:pPr>
        <w:pStyle w:val="ab"/>
        <w:ind w:left="20" w:right="-1" w:firstLine="520"/>
        <w:rPr>
          <w:sz w:val="24"/>
          <w:szCs w:val="24"/>
        </w:rPr>
      </w:pPr>
      <w:r w:rsidRPr="00BC7F66">
        <w:rPr>
          <w:sz w:val="24"/>
          <w:szCs w:val="24"/>
        </w:rPr>
        <w:t>Для расчета показателя интегральной оценки эффективности реализации Программы Е используются все целевые индикаторы Программы.</w:t>
      </w:r>
    </w:p>
    <w:p w:rsidR="00A867CA" w:rsidRDefault="00BC7F66" w:rsidP="00A658C4">
      <w:pPr>
        <w:pStyle w:val="ab"/>
        <w:ind w:left="20" w:right="-1" w:firstLine="520"/>
        <w:rPr>
          <w:sz w:val="24"/>
          <w:szCs w:val="24"/>
        </w:rPr>
      </w:pPr>
      <w:r w:rsidRPr="00BC7F66">
        <w:rPr>
          <w:sz w:val="24"/>
          <w:szCs w:val="24"/>
        </w:rPr>
        <w:t>При значении интегрального показателя эффективности реализации Программы - Е от 80 % до 100 % и более эффективность реализации Программы признается высокой, при значении менее 80 % - низкой.</w:t>
      </w:r>
    </w:p>
    <w:p w:rsidR="000A5928" w:rsidRDefault="000A5928" w:rsidP="00A658C4">
      <w:pPr>
        <w:pStyle w:val="ab"/>
        <w:ind w:left="20" w:right="-1" w:firstLine="520"/>
        <w:rPr>
          <w:sz w:val="24"/>
          <w:szCs w:val="24"/>
        </w:rPr>
      </w:pPr>
    </w:p>
    <w:p w:rsidR="00EB40E2" w:rsidRDefault="00EB40E2" w:rsidP="00A658C4">
      <w:pPr>
        <w:pStyle w:val="ab"/>
        <w:ind w:left="20" w:right="-1" w:firstLine="520"/>
        <w:rPr>
          <w:sz w:val="24"/>
          <w:szCs w:val="24"/>
        </w:rPr>
      </w:pPr>
    </w:p>
    <w:p w:rsidR="00EB40E2" w:rsidRDefault="00EB40E2" w:rsidP="00A658C4">
      <w:pPr>
        <w:pStyle w:val="ab"/>
        <w:ind w:left="20" w:right="-1" w:firstLine="520"/>
        <w:rPr>
          <w:sz w:val="24"/>
          <w:szCs w:val="24"/>
        </w:rPr>
      </w:pPr>
    </w:p>
    <w:p w:rsidR="00EB40E2" w:rsidRPr="00A658C4" w:rsidRDefault="00EB40E2" w:rsidP="00A658C4">
      <w:pPr>
        <w:pStyle w:val="ab"/>
        <w:ind w:left="20" w:right="-1" w:firstLine="520"/>
        <w:rPr>
          <w:sz w:val="24"/>
          <w:szCs w:val="24"/>
        </w:rPr>
      </w:pPr>
    </w:p>
    <w:p w:rsidR="00A867CA" w:rsidRPr="00A867CA" w:rsidRDefault="00A867CA" w:rsidP="00A867C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CA">
        <w:rPr>
          <w:rFonts w:ascii="Times New Roman" w:hAnsi="Times New Roman" w:cs="Times New Roman"/>
          <w:b/>
          <w:sz w:val="24"/>
          <w:szCs w:val="24"/>
        </w:rPr>
        <w:t>Подпрограмма 1</w:t>
      </w:r>
    </w:p>
    <w:p w:rsidR="00A867CA" w:rsidRPr="00A867CA" w:rsidRDefault="00A867CA" w:rsidP="00A658C4">
      <w:pPr>
        <w:pStyle w:val="a4"/>
        <w:jc w:val="center"/>
        <w:rPr>
          <w:b/>
        </w:rPr>
      </w:pPr>
      <w:r w:rsidRPr="000012A7">
        <w:rPr>
          <w:b/>
        </w:rPr>
        <w:t>«</w:t>
      </w:r>
      <w:r w:rsidR="00A658C4" w:rsidRPr="000012A7">
        <w:rPr>
          <w:b/>
        </w:rPr>
        <w:t>Содействие временной занятости отдельных категорий граждан</w:t>
      </w:r>
      <w:r w:rsidRPr="00A658C4">
        <w:t>»</w:t>
      </w:r>
      <w:r w:rsidR="00A658C4">
        <w:rPr>
          <w:b/>
        </w:rPr>
        <w:t>муниципальной программы Поныровского района Курской области «Содействие временной занятости населения в Поныровском районе Курской области»</w:t>
      </w:r>
    </w:p>
    <w:p w:rsidR="00A867CA" w:rsidRPr="00A867CA" w:rsidRDefault="00A867CA" w:rsidP="00A867C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67CA" w:rsidRPr="00A867CA" w:rsidRDefault="00A867CA" w:rsidP="00A867CA">
      <w:pPr>
        <w:pStyle w:val="a4"/>
        <w:jc w:val="center"/>
        <w:rPr>
          <w:b/>
        </w:rPr>
      </w:pPr>
      <w:r w:rsidRPr="00A867CA">
        <w:rPr>
          <w:b/>
        </w:rPr>
        <w:t>П А С П О Р Т</w:t>
      </w:r>
    </w:p>
    <w:p w:rsidR="00A867CA" w:rsidRPr="00A658C4" w:rsidRDefault="00A867CA" w:rsidP="00A658C4">
      <w:pPr>
        <w:pStyle w:val="a4"/>
        <w:jc w:val="center"/>
      </w:pPr>
      <w:r w:rsidRPr="00A867CA">
        <w:rPr>
          <w:b/>
        </w:rPr>
        <w:t xml:space="preserve">подпрограммы </w:t>
      </w:r>
      <w:r w:rsidRPr="004A75C8">
        <w:rPr>
          <w:b/>
        </w:rPr>
        <w:t>«</w:t>
      </w:r>
      <w:r w:rsidR="00A658C4" w:rsidRPr="004A75C8">
        <w:rPr>
          <w:b/>
        </w:rPr>
        <w:t>Содействие временной занятости отдельных категорий граждан</w:t>
      </w:r>
      <w:r w:rsidRPr="004A75C8">
        <w:rPr>
          <w:b/>
        </w:rPr>
        <w:t>»</w:t>
      </w:r>
    </w:p>
    <w:p w:rsidR="00A867CA" w:rsidRPr="00A867CA" w:rsidRDefault="00A867CA" w:rsidP="00A867CA">
      <w:pPr>
        <w:spacing w:after="0" w:line="240" w:lineRule="auto"/>
        <w:ind w:firstLine="709"/>
        <w:jc w:val="center"/>
        <w:rPr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6120"/>
      </w:tblGrid>
      <w:tr w:rsidR="00210495" w:rsidRPr="00A867CA" w:rsidTr="00210495">
        <w:tc>
          <w:tcPr>
            <w:tcW w:w="2988" w:type="dxa"/>
          </w:tcPr>
          <w:p w:rsidR="00210495" w:rsidRPr="00A867CA" w:rsidRDefault="00210495" w:rsidP="00A867CA">
            <w:pPr>
              <w:pStyle w:val="a4"/>
            </w:pPr>
            <w:r w:rsidRPr="00A867CA">
              <w:t>Ответственный исполнитель подпрограммы</w:t>
            </w:r>
          </w:p>
          <w:p w:rsidR="00210495" w:rsidRPr="00A867CA" w:rsidRDefault="00210495" w:rsidP="00A867CA">
            <w:pPr>
              <w:pStyle w:val="a4"/>
            </w:pPr>
          </w:p>
        </w:tc>
        <w:tc>
          <w:tcPr>
            <w:tcW w:w="6120" w:type="dxa"/>
          </w:tcPr>
          <w:p w:rsidR="00210495" w:rsidRPr="004A75C8" w:rsidRDefault="004A75C8" w:rsidP="004A75C8">
            <w:pPr>
              <w:pStyle w:val="a9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4A75C8">
              <w:rPr>
                <w:sz w:val="24"/>
                <w:szCs w:val="24"/>
              </w:rPr>
              <w:t>Администрация Поныровского района Курской области (отдел экономики и управления имуществом администрации Поныровского района Курской области)</w:t>
            </w:r>
          </w:p>
        </w:tc>
      </w:tr>
      <w:tr w:rsidR="00210495" w:rsidRPr="00A867CA" w:rsidTr="00210495">
        <w:trPr>
          <w:trHeight w:val="100"/>
        </w:trPr>
        <w:tc>
          <w:tcPr>
            <w:tcW w:w="2988" w:type="dxa"/>
          </w:tcPr>
          <w:p w:rsidR="00210495" w:rsidRPr="00A867CA" w:rsidRDefault="00210495" w:rsidP="00A867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67CA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120" w:type="dxa"/>
          </w:tcPr>
          <w:p w:rsidR="00210495" w:rsidRPr="00A867CA" w:rsidRDefault="00210495" w:rsidP="00A867CA">
            <w:pPr>
              <w:pStyle w:val="a9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867CA">
              <w:rPr>
                <w:sz w:val="24"/>
                <w:szCs w:val="24"/>
              </w:rPr>
              <w:t>отсутствуют</w:t>
            </w:r>
          </w:p>
        </w:tc>
      </w:tr>
      <w:tr w:rsidR="00210495" w:rsidRPr="00A867CA" w:rsidTr="00210495">
        <w:tc>
          <w:tcPr>
            <w:tcW w:w="2988" w:type="dxa"/>
          </w:tcPr>
          <w:p w:rsidR="00210495" w:rsidRPr="00A867CA" w:rsidRDefault="00210495" w:rsidP="00A867CA">
            <w:pPr>
              <w:pStyle w:val="a4"/>
            </w:pPr>
            <w:r w:rsidRPr="00A867CA">
              <w:t>Программно-целевые инструменты подпрограммы</w:t>
            </w:r>
          </w:p>
          <w:p w:rsidR="00210495" w:rsidRPr="00A867CA" w:rsidRDefault="00210495" w:rsidP="00A867CA">
            <w:pPr>
              <w:pStyle w:val="a4"/>
            </w:pPr>
          </w:p>
        </w:tc>
        <w:tc>
          <w:tcPr>
            <w:tcW w:w="6120" w:type="dxa"/>
          </w:tcPr>
          <w:p w:rsidR="00210495" w:rsidRPr="00A867CA" w:rsidRDefault="00210495" w:rsidP="00A867CA">
            <w:pPr>
              <w:pStyle w:val="a9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867CA">
              <w:rPr>
                <w:sz w:val="24"/>
                <w:szCs w:val="24"/>
              </w:rPr>
              <w:t>отсутствуют</w:t>
            </w:r>
          </w:p>
        </w:tc>
      </w:tr>
      <w:tr w:rsidR="00210495" w:rsidRPr="00A867CA" w:rsidTr="00210495">
        <w:trPr>
          <w:trHeight w:val="1266"/>
        </w:trPr>
        <w:tc>
          <w:tcPr>
            <w:tcW w:w="2988" w:type="dxa"/>
          </w:tcPr>
          <w:p w:rsidR="00210495" w:rsidRPr="00A867CA" w:rsidRDefault="00210495" w:rsidP="00A867CA">
            <w:pPr>
              <w:spacing w:after="0" w:line="240" w:lineRule="auto"/>
              <w:ind w:right="362"/>
              <w:jc w:val="both"/>
              <w:rPr>
                <w:sz w:val="24"/>
                <w:szCs w:val="24"/>
              </w:rPr>
            </w:pPr>
            <w:r w:rsidRPr="00A867CA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120" w:type="dxa"/>
          </w:tcPr>
          <w:p w:rsidR="00210495" w:rsidRPr="00A867CA" w:rsidRDefault="00210495" w:rsidP="00A867CA">
            <w:pPr>
              <w:pStyle w:val="a4"/>
              <w:jc w:val="both"/>
            </w:pPr>
            <w:r w:rsidRPr="00A867CA">
              <w:t xml:space="preserve">развитие рынка труда </w:t>
            </w:r>
            <w:r>
              <w:t xml:space="preserve">в Поныровском районе </w:t>
            </w:r>
            <w:r w:rsidRPr="00A867CA">
              <w:t>Курской области, повышение эффективности занятости населения</w:t>
            </w:r>
          </w:p>
        </w:tc>
      </w:tr>
      <w:tr w:rsidR="00210495" w:rsidRPr="00A867CA" w:rsidTr="00210495">
        <w:trPr>
          <w:trHeight w:val="1827"/>
        </w:trPr>
        <w:tc>
          <w:tcPr>
            <w:tcW w:w="2988" w:type="dxa"/>
          </w:tcPr>
          <w:p w:rsidR="00210495" w:rsidRPr="00A867CA" w:rsidRDefault="00210495" w:rsidP="00A867CA">
            <w:pPr>
              <w:spacing w:after="0" w:line="240" w:lineRule="auto"/>
              <w:ind w:right="362"/>
              <w:jc w:val="both"/>
              <w:rPr>
                <w:sz w:val="24"/>
                <w:szCs w:val="24"/>
              </w:rPr>
            </w:pPr>
            <w:r w:rsidRPr="00A867CA">
              <w:rPr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6120" w:type="dxa"/>
          </w:tcPr>
          <w:p w:rsidR="00210495" w:rsidRPr="00A867CA" w:rsidRDefault="00210495" w:rsidP="00A867CA">
            <w:pPr>
              <w:pStyle w:val="ab"/>
              <w:rPr>
                <w:sz w:val="24"/>
                <w:szCs w:val="24"/>
              </w:rPr>
            </w:pPr>
            <w:r w:rsidRPr="00A867CA">
              <w:rPr>
                <w:sz w:val="24"/>
                <w:szCs w:val="24"/>
              </w:rPr>
              <w:t>содействие гражданам в поиске подходящей работы, а работодателям в подборе необходимых работников;</w:t>
            </w:r>
          </w:p>
          <w:p w:rsidR="00210495" w:rsidRPr="00A867CA" w:rsidRDefault="00210495" w:rsidP="00A867CA">
            <w:pPr>
              <w:pStyle w:val="ab"/>
              <w:rPr>
                <w:sz w:val="24"/>
                <w:szCs w:val="24"/>
              </w:rPr>
            </w:pPr>
            <w:r w:rsidRPr="00A867CA">
              <w:rPr>
                <w:sz w:val="24"/>
                <w:szCs w:val="24"/>
              </w:rPr>
              <w:t>содействие занятости граждан, испытывающих трудности в поиске работы;</w:t>
            </w:r>
          </w:p>
          <w:p w:rsidR="00210495" w:rsidRPr="00A867CA" w:rsidRDefault="00210495" w:rsidP="00A867CA">
            <w:pPr>
              <w:pStyle w:val="ab"/>
              <w:rPr>
                <w:sz w:val="24"/>
                <w:szCs w:val="24"/>
              </w:rPr>
            </w:pPr>
            <w:r w:rsidRPr="00A867CA">
              <w:rPr>
                <w:sz w:val="24"/>
                <w:szCs w:val="24"/>
              </w:rPr>
              <w:t>поддержка предпринимательской инициативы безработных граждан</w:t>
            </w:r>
            <w:r w:rsidR="000A5928">
              <w:rPr>
                <w:sz w:val="24"/>
                <w:szCs w:val="24"/>
              </w:rPr>
              <w:t>.</w:t>
            </w:r>
          </w:p>
          <w:p w:rsidR="00210495" w:rsidRPr="00A867CA" w:rsidRDefault="00210495" w:rsidP="00210495">
            <w:pPr>
              <w:pStyle w:val="ab"/>
              <w:rPr>
                <w:sz w:val="24"/>
                <w:szCs w:val="24"/>
              </w:rPr>
            </w:pPr>
          </w:p>
        </w:tc>
      </w:tr>
      <w:tr w:rsidR="00210495" w:rsidRPr="00A867CA" w:rsidTr="00210495">
        <w:tc>
          <w:tcPr>
            <w:tcW w:w="2988" w:type="dxa"/>
          </w:tcPr>
          <w:p w:rsidR="00210495" w:rsidRPr="00A867CA" w:rsidRDefault="00210495" w:rsidP="00A867CA">
            <w:pPr>
              <w:pStyle w:val="a4"/>
              <w:jc w:val="both"/>
            </w:pPr>
            <w:r w:rsidRPr="00A867CA">
              <w:t>Целевые индикаторы и показатели подпрограммы</w:t>
            </w:r>
          </w:p>
        </w:tc>
        <w:tc>
          <w:tcPr>
            <w:tcW w:w="6120" w:type="dxa"/>
          </w:tcPr>
          <w:p w:rsidR="00210495" w:rsidRPr="00A867CA" w:rsidRDefault="00210495" w:rsidP="00A867CA">
            <w:pPr>
              <w:pStyle w:val="a4"/>
              <w:jc w:val="both"/>
            </w:pPr>
            <w:r w:rsidRPr="00A867CA">
              <w:t>удельный вес трудоустроенных несовершеннолетних граждан в возрасте от 14 до 18 лет в свободное от учебы время в общей  численности несовершеннолетних граждан, обратившихся за предоставлением услуги</w:t>
            </w:r>
            <w:r w:rsidR="00AD3533">
              <w:t>.</w:t>
            </w:r>
          </w:p>
          <w:p w:rsidR="00210495" w:rsidRPr="00A867CA" w:rsidRDefault="00210495" w:rsidP="00682CF5">
            <w:pPr>
              <w:pStyle w:val="a4"/>
              <w:jc w:val="both"/>
            </w:pPr>
          </w:p>
        </w:tc>
      </w:tr>
      <w:tr w:rsidR="00210495" w:rsidRPr="00A867CA" w:rsidTr="00210495">
        <w:tc>
          <w:tcPr>
            <w:tcW w:w="2988" w:type="dxa"/>
          </w:tcPr>
          <w:p w:rsidR="00210495" w:rsidRPr="00A867CA" w:rsidRDefault="00210495" w:rsidP="00A867CA">
            <w:pPr>
              <w:pStyle w:val="a4"/>
              <w:jc w:val="both"/>
            </w:pPr>
            <w:r w:rsidRPr="00A867CA">
              <w:t>Этапы и сроки реализации</w:t>
            </w:r>
          </w:p>
          <w:p w:rsidR="00210495" w:rsidRPr="00A867CA" w:rsidRDefault="00210495" w:rsidP="00A867CA">
            <w:pPr>
              <w:pStyle w:val="a4"/>
              <w:jc w:val="both"/>
            </w:pPr>
            <w:r w:rsidRPr="00A867CA">
              <w:t>подпрограммы</w:t>
            </w:r>
          </w:p>
          <w:p w:rsidR="00210495" w:rsidRPr="00A867CA" w:rsidRDefault="00210495" w:rsidP="00A867CA">
            <w:pPr>
              <w:pStyle w:val="a4"/>
              <w:jc w:val="both"/>
            </w:pPr>
          </w:p>
        </w:tc>
        <w:tc>
          <w:tcPr>
            <w:tcW w:w="6120" w:type="dxa"/>
          </w:tcPr>
          <w:p w:rsidR="00210495" w:rsidRPr="00A867CA" w:rsidRDefault="00210495" w:rsidP="00433F17">
            <w:pPr>
              <w:pStyle w:val="a4"/>
              <w:jc w:val="both"/>
            </w:pPr>
            <w:r w:rsidRPr="00A867CA">
              <w:t>подпрограмма реализуется в один этап в течение       201</w:t>
            </w:r>
            <w:r w:rsidR="00682CF5">
              <w:t>5</w:t>
            </w:r>
            <w:r w:rsidRPr="00A867CA">
              <w:t xml:space="preserve"> - </w:t>
            </w:r>
            <w:r w:rsidRPr="00DC2EF6">
              <w:t>202</w:t>
            </w:r>
            <w:r w:rsidR="00433F17" w:rsidRPr="00DC2EF6">
              <w:t>2</w:t>
            </w:r>
            <w:r w:rsidRPr="00A867CA">
              <w:t xml:space="preserve"> годов</w:t>
            </w:r>
          </w:p>
        </w:tc>
      </w:tr>
      <w:tr w:rsidR="00210495" w:rsidRPr="00A867CA" w:rsidTr="00210495">
        <w:tc>
          <w:tcPr>
            <w:tcW w:w="2988" w:type="dxa"/>
          </w:tcPr>
          <w:p w:rsidR="00210495" w:rsidRPr="00A867CA" w:rsidRDefault="00210495" w:rsidP="00A867CA">
            <w:pPr>
              <w:pStyle w:val="a4"/>
              <w:ind w:right="-63"/>
              <w:jc w:val="both"/>
            </w:pPr>
            <w:r w:rsidRPr="00A867CA">
              <w:t>Объемы бюджетных ассигнований подпрограммы</w:t>
            </w:r>
          </w:p>
        </w:tc>
        <w:tc>
          <w:tcPr>
            <w:tcW w:w="6120" w:type="dxa"/>
          </w:tcPr>
          <w:p w:rsidR="00210495" w:rsidRPr="009B740B" w:rsidRDefault="00210495" w:rsidP="007D23A3">
            <w:pPr>
              <w:pStyle w:val="a4"/>
              <w:jc w:val="both"/>
              <w:rPr>
                <w:color w:val="FF0000"/>
              </w:rPr>
            </w:pPr>
            <w:r w:rsidRPr="009B740B">
              <w:rPr>
                <w:color w:val="FF0000"/>
              </w:rPr>
              <w:t>- общий объем бюджетных ассигнований подпрограммы в 201</w:t>
            </w:r>
            <w:r w:rsidR="0057552B" w:rsidRPr="009B740B">
              <w:rPr>
                <w:color w:val="FF0000"/>
              </w:rPr>
              <w:t>5</w:t>
            </w:r>
            <w:r w:rsidRPr="009B740B">
              <w:rPr>
                <w:color w:val="FF0000"/>
              </w:rPr>
              <w:t>- 202</w:t>
            </w:r>
            <w:r w:rsidR="00433F17" w:rsidRPr="009B740B">
              <w:rPr>
                <w:color w:val="FF0000"/>
              </w:rPr>
              <w:t>2</w:t>
            </w:r>
            <w:r w:rsidRPr="009B740B">
              <w:rPr>
                <w:color w:val="FF0000"/>
              </w:rPr>
              <w:t xml:space="preserve"> годах составляет </w:t>
            </w:r>
            <w:r w:rsidR="007D23A3" w:rsidRPr="009B740B">
              <w:rPr>
                <w:color w:val="FF0000"/>
              </w:rPr>
              <w:t>83,5</w:t>
            </w:r>
            <w:r w:rsidR="009B740B">
              <w:rPr>
                <w:color w:val="FF0000"/>
              </w:rPr>
              <w:t>00</w:t>
            </w:r>
            <w:r w:rsidRPr="009B740B">
              <w:rPr>
                <w:color w:val="FF0000"/>
              </w:rPr>
              <w:t xml:space="preserve"> тысяч рублей, в том числе: средства областного бюджета – </w:t>
            </w:r>
            <w:r w:rsidR="00682CF5" w:rsidRPr="009B740B">
              <w:rPr>
                <w:color w:val="FF0000"/>
              </w:rPr>
              <w:t>0,0</w:t>
            </w:r>
            <w:r w:rsidR="009B740B">
              <w:rPr>
                <w:color w:val="FF0000"/>
              </w:rPr>
              <w:t>00</w:t>
            </w:r>
            <w:r w:rsidR="00682CF5" w:rsidRPr="009B740B">
              <w:rPr>
                <w:color w:val="FF0000"/>
              </w:rPr>
              <w:t xml:space="preserve"> тысяч рублей</w:t>
            </w:r>
            <w:r w:rsidR="00A82B07" w:rsidRPr="009B740B">
              <w:rPr>
                <w:color w:val="FF0000"/>
              </w:rPr>
              <w:t>, средства местного бюджета – 83,5 тысяч рублей.</w:t>
            </w:r>
          </w:p>
        </w:tc>
      </w:tr>
      <w:tr w:rsidR="00210495" w:rsidRPr="00A867CA" w:rsidTr="00210495">
        <w:tc>
          <w:tcPr>
            <w:tcW w:w="2988" w:type="dxa"/>
          </w:tcPr>
          <w:p w:rsidR="00210495" w:rsidRPr="00A867CA" w:rsidRDefault="00210495" w:rsidP="00A867CA">
            <w:pPr>
              <w:pStyle w:val="a4"/>
              <w:jc w:val="both"/>
            </w:pPr>
            <w:r w:rsidRPr="00A867CA">
              <w:t>Ожидаемые результаты реализации подпрограммы</w:t>
            </w:r>
          </w:p>
        </w:tc>
        <w:tc>
          <w:tcPr>
            <w:tcW w:w="6120" w:type="dxa"/>
          </w:tcPr>
          <w:p w:rsidR="00210495" w:rsidRPr="00A867CA" w:rsidRDefault="00210495" w:rsidP="00A867CA">
            <w:pPr>
              <w:pStyle w:val="a4"/>
              <w:jc w:val="both"/>
            </w:pPr>
            <w:r w:rsidRPr="00A867CA">
              <w:t xml:space="preserve">удельный вес трудоустроенных несовершеннолетних граждан в возрасте от 14 до 18 лет в свободное от учебы время в общей  численности несовершеннолетних граждан, обратившихся за предоставлением услуги к </w:t>
            </w:r>
            <w:r w:rsidRPr="009D7D90">
              <w:t>202</w:t>
            </w:r>
            <w:r w:rsidR="00433F17" w:rsidRPr="009D7D90">
              <w:t>2</w:t>
            </w:r>
            <w:r w:rsidRPr="009D7D90">
              <w:t xml:space="preserve"> </w:t>
            </w:r>
            <w:r w:rsidRPr="00A867CA">
              <w:t>году в пределах 100 %</w:t>
            </w:r>
            <w:r w:rsidR="00AD3533">
              <w:t>.</w:t>
            </w:r>
          </w:p>
          <w:p w:rsidR="00210495" w:rsidRPr="00A867CA" w:rsidRDefault="00210495" w:rsidP="000012A7">
            <w:pPr>
              <w:pStyle w:val="a4"/>
              <w:jc w:val="both"/>
            </w:pPr>
          </w:p>
        </w:tc>
      </w:tr>
    </w:tbl>
    <w:p w:rsidR="00682CF5" w:rsidRDefault="00682CF5" w:rsidP="00582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582AC9" w:rsidRDefault="00582AC9" w:rsidP="000012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1. Общая характеристика сферы реализацииподпрогр</w:t>
      </w:r>
      <w:r w:rsidR="000012A7">
        <w:rPr>
          <w:b/>
          <w:bCs/>
          <w:sz w:val="24"/>
          <w:szCs w:val="24"/>
        </w:rPr>
        <w:t xml:space="preserve">аммы, в том числе формулировки </w:t>
      </w:r>
      <w:r>
        <w:rPr>
          <w:b/>
          <w:bCs/>
          <w:sz w:val="24"/>
          <w:szCs w:val="24"/>
        </w:rPr>
        <w:t>основных проблем в указанной сфере и прогноз ее развития</w:t>
      </w:r>
    </w:p>
    <w:p w:rsidR="00A867CA" w:rsidRPr="00A867CA" w:rsidRDefault="00A867CA" w:rsidP="00A867CA">
      <w:pPr>
        <w:pStyle w:val="a4"/>
        <w:ind w:right="-284" w:firstLine="708"/>
        <w:jc w:val="both"/>
        <w:rPr>
          <w:rStyle w:val="style41"/>
          <w:b w:val="0"/>
        </w:rPr>
      </w:pPr>
    </w:p>
    <w:p w:rsidR="00210495" w:rsidRPr="00BC7F66" w:rsidRDefault="00210495" w:rsidP="00210495">
      <w:pPr>
        <w:pStyle w:val="ConsPlusNonformat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F6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составляющей общего рынка труда является регистрируемый рынок труда, контролируемый государственной службой занятости.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C7F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на регистрируемом рынке труда наблюдалась позитивная динамика.</w:t>
      </w:r>
    </w:p>
    <w:p w:rsidR="00210495" w:rsidRPr="00DC2EF6" w:rsidRDefault="00210495" w:rsidP="0021049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C2EF6">
        <w:rPr>
          <w:rFonts w:eastAsia="Times New Roman"/>
          <w:sz w:val="24"/>
          <w:szCs w:val="24"/>
          <w:lang w:eastAsia="ru-RU"/>
        </w:rPr>
        <w:t>За 201</w:t>
      </w:r>
      <w:r w:rsidR="00F80066" w:rsidRPr="00DC2EF6">
        <w:rPr>
          <w:rFonts w:eastAsia="Times New Roman"/>
          <w:sz w:val="24"/>
          <w:szCs w:val="24"/>
          <w:lang w:eastAsia="ru-RU"/>
        </w:rPr>
        <w:t>9</w:t>
      </w:r>
      <w:r w:rsidRPr="00DC2EF6">
        <w:rPr>
          <w:rFonts w:eastAsia="Times New Roman"/>
          <w:sz w:val="24"/>
          <w:szCs w:val="24"/>
          <w:lang w:eastAsia="ru-RU"/>
        </w:rPr>
        <w:t xml:space="preserve"> год в службу занятости населения за предоставлением государственных услуг обратилось </w:t>
      </w:r>
      <w:r w:rsidR="00F80066" w:rsidRPr="00DC2EF6">
        <w:rPr>
          <w:rFonts w:eastAsia="Times New Roman"/>
          <w:sz w:val="24"/>
          <w:szCs w:val="24"/>
          <w:lang w:eastAsia="ru-RU"/>
        </w:rPr>
        <w:t>255</w:t>
      </w:r>
      <w:r w:rsidRPr="00DC2EF6">
        <w:rPr>
          <w:rFonts w:eastAsia="Times New Roman"/>
          <w:sz w:val="24"/>
          <w:szCs w:val="24"/>
          <w:lang w:eastAsia="ru-RU"/>
        </w:rPr>
        <w:t xml:space="preserve"> граждан, что на </w:t>
      </w:r>
      <w:r w:rsidR="00F80066" w:rsidRPr="00DC2EF6">
        <w:rPr>
          <w:rFonts w:eastAsia="Times New Roman"/>
          <w:sz w:val="24"/>
          <w:szCs w:val="24"/>
          <w:lang w:eastAsia="ru-RU"/>
        </w:rPr>
        <w:t>36</w:t>
      </w:r>
      <w:r w:rsidRPr="00DC2EF6">
        <w:rPr>
          <w:rFonts w:eastAsia="Times New Roman"/>
          <w:sz w:val="24"/>
          <w:szCs w:val="24"/>
          <w:lang w:eastAsia="ru-RU"/>
        </w:rPr>
        <w:t xml:space="preserve"> человек </w:t>
      </w:r>
      <w:r w:rsidR="00F80066" w:rsidRPr="00DC2EF6">
        <w:rPr>
          <w:rFonts w:eastAsia="Times New Roman"/>
          <w:sz w:val="24"/>
          <w:szCs w:val="24"/>
          <w:lang w:eastAsia="ru-RU"/>
        </w:rPr>
        <w:t>больше</w:t>
      </w:r>
      <w:r w:rsidRPr="00DC2EF6">
        <w:rPr>
          <w:rFonts w:eastAsia="Times New Roman"/>
          <w:sz w:val="24"/>
          <w:szCs w:val="24"/>
          <w:lang w:eastAsia="ru-RU"/>
        </w:rPr>
        <w:t>, чем в 201</w:t>
      </w:r>
      <w:r w:rsidR="00F80066" w:rsidRPr="00DC2EF6">
        <w:rPr>
          <w:rFonts w:eastAsia="Times New Roman"/>
          <w:sz w:val="24"/>
          <w:szCs w:val="24"/>
          <w:lang w:eastAsia="ru-RU"/>
        </w:rPr>
        <w:t>8</w:t>
      </w:r>
      <w:r w:rsidRPr="00DC2EF6">
        <w:rPr>
          <w:rFonts w:eastAsia="Times New Roman"/>
          <w:sz w:val="24"/>
          <w:szCs w:val="24"/>
          <w:lang w:eastAsia="ru-RU"/>
        </w:rPr>
        <w:t xml:space="preserve"> году.</w:t>
      </w:r>
      <w:r w:rsidR="007132C9">
        <w:rPr>
          <w:rFonts w:eastAsia="Times New Roman"/>
          <w:sz w:val="24"/>
          <w:szCs w:val="24"/>
          <w:lang w:eastAsia="ru-RU"/>
        </w:rPr>
        <w:t xml:space="preserve"> </w:t>
      </w:r>
      <w:r w:rsidR="0094390C" w:rsidRPr="00DC2EF6">
        <w:rPr>
          <w:rFonts w:eastAsia="Times New Roman"/>
          <w:sz w:val="24"/>
          <w:szCs w:val="24"/>
          <w:lang w:eastAsia="ru-RU"/>
        </w:rPr>
        <w:t>(абзац изложен в редакции постановления от 28.02.2020 № 93)</w:t>
      </w:r>
    </w:p>
    <w:p w:rsidR="00210495" w:rsidRPr="00DC2EF6" w:rsidRDefault="00210495" w:rsidP="0021049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C2EF6">
        <w:rPr>
          <w:rFonts w:eastAsia="Times New Roman"/>
          <w:sz w:val="24"/>
          <w:szCs w:val="24"/>
          <w:lang w:eastAsia="ru-RU"/>
        </w:rPr>
        <w:t>Уровень регистрируемой безработицы за 201</w:t>
      </w:r>
      <w:r w:rsidR="00F80066" w:rsidRPr="00DC2EF6">
        <w:rPr>
          <w:rFonts w:eastAsia="Times New Roman"/>
          <w:sz w:val="24"/>
          <w:szCs w:val="24"/>
          <w:lang w:eastAsia="ru-RU"/>
        </w:rPr>
        <w:t>9</w:t>
      </w:r>
      <w:r w:rsidRPr="00DC2EF6">
        <w:rPr>
          <w:rFonts w:eastAsia="Times New Roman"/>
          <w:sz w:val="24"/>
          <w:szCs w:val="24"/>
          <w:lang w:eastAsia="ru-RU"/>
        </w:rPr>
        <w:t xml:space="preserve"> год составил</w:t>
      </w:r>
      <w:r w:rsidR="00F80066" w:rsidRPr="00DC2EF6">
        <w:rPr>
          <w:rFonts w:eastAsia="Times New Roman"/>
          <w:sz w:val="24"/>
          <w:szCs w:val="24"/>
          <w:lang w:eastAsia="ru-RU"/>
        </w:rPr>
        <w:t xml:space="preserve"> 0,8</w:t>
      </w:r>
      <w:r w:rsidRPr="00DC2EF6">
        <w:rPr>
          <w:rFonts w:eastAsia="Times New Roman"/>
          <w:sz w:val="24"/>
          <w:szCs w:val="24"/>
          <w:lang w:eastAsia="ru-RU"/>
        </w:rPr>
        <w:t>%.</w:t>
      </w:r>
      <w:r w:rsidR="0094390C" w:rsidRPr="00DC2EF6">
        <w:rPr>
          <w:rFonts w:eastAsia="Times New Roman"/>
          <w:sz w:val="24"/>
          <w:szCs w:val="24"/>
          <w:lang w:eastAsia="ru-RU"/>
        </w:rPr>
        <w:t>(абзац изложен в редакции постановления от 28.02.2020 № 93)</w:t>
      </w:r>
    </w:p>
    <w:p w:rsidR="00210495" w:rsidRPr="00DC2EF6" w:rsidRDefault="00210495" w:rsidP="0021049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C2EF6">
        <w:rPr>
          <w:rFonts w:eastAsia="Times New Roman"/>
          <w:sz w:val="24"/>
          <w:szCs w:val="24"/>
          <w:lang w:eastAsia="ru-RU"/>
        </w:rPr>
        <w:t>Численность граждан, трудоустроенных при содействии службы занятости, в 201</w:t>
      </w:r>
      <w:r w:rsidR="00F80066" w:rsidRPr="00DC2EF6">
        <w:rPr>
          <w:rFonts w:eastAsia="Times New Roman"/>
          <w:sz w:val="24"/>
          <w:szCs w:val="24"/>
          <w:lang w:eastAsia="ru-RU"/>
        </w:rPr>
        <w:t>9</w:t>
      </w:r>
      <w:r w:rsidRPr="00DC2EF6">
        <w:rPr>
          <w:rFonts w:eastAsia="Times New Roman"/>
          <w:sz w:val="24"/>
          <w:szCs w:val="24"/>
          <w:lang w:eastAsia="ru-RU"/>
        </w:rPr>
        <w:t xml:space="preserve"> году составила</w:t>
      </w:r>
      <w:r w:rsidR="00F80066" w:rsidRPr="00DC2EF6">
        <w:rPr>
          <w:rFonts w:eastAsia="Times New Roman"/>
          <w:sz w:val="24"/>
          <w:szCs w:val="24"/>
          <w:lang w:eastAsia="ru-RU"/>
        </w:rPr>
        <w:t xml:space="preserve"> 115</w:t>
      </w:r>
      <w:r w:rsidRPr="00DC2EF6">
        <w:rPr>
          <w:rFonts w:eastAsia="Times New Roman"/>
          <w:sz w:val="24"/>
          <w:szCs w:val="24"/>
          <w:lang w:eastAsia="ru-RU"/>
        </w:rPr>
        <w:t xml:space="preserve"> человек, из них </w:t>
      </w:r>
      <w:r w:rsidR="00F80066" w:rsidRPr="00DC2EF6">
        <w:rPr>
          <w:rFonts w:eastAsia="Times New Roman"/>
          <w:sz w:val="24"/>
          <w:szCs w:val="24"/>
          <w:lang w:eastAsia="ru-RU"/>
        </w:rPr>
        <w:t>63</w:t>
      </w:r>
      <w:r w:rsidRPr="00DC2EF6">
        <w:rPr>
          <w:rFonts w:eastAsia="Times New Roman"/>
          <w:sz w:val="24"/>
          <w:szCs w:val="24"/>
          <w:lang w:eastAsia="ru-RU"/>
        </w:rPr>
        <w:t xml:space="preserve"> человек</w:t>
      </w:r>
      <w:r w:rsidR="00F80066" w:rsidRPr="00DC2EF6">
        <w:rPr>
          <w:rFonts w:eastAsia="Times New Roman"/>
          <w:sz w:val="24"/>
          <w:szCs w:val="24"/>
          <w:lang w:eastAsia="ru-RU"/>
        </w:rPr>
        <w:t>а</w:t>
      </w:r>
      <w:r w:rsidRPr="00DC2EF6">
        <w:rPr>
          <w:rFonts w:eastAsia="Times New Roman"/>
          <w:sz w:val="24"/>
          <w:szCs w:val="24"/>
          <w:lang w:eastAsia="ru-RU"/>
        </w:rPr>
        <w:t xml:space="preserve"> на постоянную работу, </w:t>
      </w:r>
      <w:r w:rsidR="00F80066" w:rsidRPr="00DC2EF6">
        <w:rPr>
          <w:rFonts w:eastAsia="Times New Roman"/>
          <w:sz w:val="24"/>
          <w:szCs w:val="24"/>
          <w:lang w:eastAsia="ru-RU"/>
        </w:rPr>
        <w:t>52</w:t>
      </w:r>
      <w:r w:rsidRPr="00DC2EF6">
        <w:rPr>
          <w:rFonts w:eastAsia="Times New Roman"/>
          <w:sz w:val="24"/>
          <w:szCs w:val="24"/>
          <w:lang w:eastAsia="ru-RU"/>
        </w:rPr>
        <w:t xml:space="preserve"> человек</w:t>
      </w:r>
      <w:r w:rsidR="00F80066" w:rsidRPr="00DC2EF6">
        <w:rPr>
          <w:rFonts w:eastAsia="Times New Roman"/>
          <w:sz w:val="24"/>
          <w:szCs w:val="24"/>
          <w:lang w:eastAsia="ru-RU"/>
        </w:rPr>
        <w:t>а</w:t>
      </w:r>
      <w:r w:rsidRPr="00DC2EF6">
        <w:rPr>
          <w:rFonts w:eastAsia="Times New Roman"/>
          <w:sz w:val="24"/>
          <w:szCs w:val="24"/>
          <w:lang w:eastAsia="ru-RU"/>
        </w:rPr>
        <w:t xml:space="preserve"> на временную </w:t>
      </w:r>
      <w:proofErr w:type="gramStart"/>
      <w:r w:rsidRPr="00DC2EF6">
        <w:rPr>
          <w:rFonts w:eastAsia="Times New Roman"/>
          <w:sz w:val="24"/>
          <w:szCs w:val="24"/>
          <w:lang w:eastAsia="ru-RU"/>
        </w:rPr>
        <w:t>работу.</w:t>
      </w:r>
      <w:r w:rsidR="0094390C" w:rsidRPr="00DC2EF6">
        <w:rPr>
          <w:rFonts w:eastAsia="Times New Roman"/>
          <w:sz w:val="24"/>
          <w:szCs w:val="24"/>
          <w:lang w:eastAsia="ru-RU"/>
        </w:rPr>
        <w:t>(</w:t>
      </w:r>
      <w:proofErr w:type="gramEnd"/>
      <w:r w:rsidR="0094390C" w:rsidRPr="00DC2EF6">
        <w:rPr>
          <w:rFonts w:eastAsia="Times New Roman"/>
          <w:sz w:val="24"/>
          <w:szCs w:val="24"/>
          <w:lang w:eastAsia="ru-RU"/>
        </w:rPr>
        <w:t>абзац изложен в редакции постановления от 28.02.2020 № 93)</w:t>
      </w:r>
    </w:p>
    <w:p w:rsidR="00210495" w:rsidRPr="00BC7F66" w:rsidRDefault="00210495" w:rsidP="0021049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C7F66">
        <w:rPr>
          <w:rFonts w:eastAsia="Times New Roman"/>
          <w:sz w:val="24"/>
          <w:szCs w:val="24"/>
          <w:lang w:eastAsia="ru-RU"/>
        </w:rPr>
        <w:t>В результате взаимодействия с работодателями банк вакансий (свободных рабочих мест и вакантных должностей) за 2012 год насчитывал 40460 вакансий. Среди рабочих профессий наибольшим спросом пользовались профессии водителей, слесарей, машинистов, электромонтеров, электросварщиков. Среди должностей служащих – агрономы, врачи, инженеры, учителя.</w:t>
      </w:r>
    </w:p>
    <w:p w:rsidR="00210495" w:rsidRPr="00DC2EF6" w:rsidRDefault="00F80066" w:rsidP="0021049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C2EF6">
        <w:rPr>
          <w:rFonts w:eastAsia="Times New Roman"/>
          <w:sz w:val="24"/>
          <w:szCs w:val="24"/>
          <w:lang w:eastAsia="ru-RU"/>
        </w:rPr>
        <w:t>Н</w:t>
      </w:r>
      <w:r w:rsidR="00210495" w:rsidRPr="00DC2EF6">
        <w:rPr>
          <w:rFonts w:eastAsia="Times New Roman"/>
          <w:sz w:val="24"/>
          <w:szCs w:val="24"/>
          <w:lang w:eastAsia="ru-RU"/>
        </w:rPr>
        <w:t xml:space="preserve">а </w:t>
      </w:r>
      <w:r w:rsidRPr="00DC2EF6">
        <w:rPr>
          <w:rFonts w:eastAsia="Times New Roman"/>
          <w:sz w:val="24"/>
          <w:szCs w:val="24"/>
          <w:lang w:eastAsia="ru-RU"/>
        </w:rPr>
        <w:t>конец</w:t>
      </w:r>
      <w:r w:rsidR="00210495" w:rsidRPr="00DC2EF6">
        <w:rPr>
          <w:rFonts w:eastAsia="Times New Roman"/>
          <w:sz w:val="24"/>
          <w:szCs w:val="24"/>
          <w:lang w:eastAsia="ru-RU"/>
        </w:rPr>
        <w:t xml:space="preserve"> 201</w:t>
      </w:r>
      <w:r w:rsidRPr="00DC2EF6">
        <w:rPr>
          <w:rFonts w:eastAsia="Times New Roman"/>
          <w:sz w:val="24"/>
          <w:szCs w:val="24"/>
          <w:lang w:eastAsia="ru-RU"/>
        </w:rPr>
        <w:t>9</w:t>
      </w:r>
      <w:r w:rsidR="00210495" w:rsidRPr="00DC2EF6">
        <w:rPr>
          <w:rFonts w:eastAsia="Times New Roman"/>
          <w:sz w:val="24"/>
          <w:szCs w:val="24"/>
          <w:lang w:eastAsia="ru-RU"/>
        </w:rPr>
        <w:t xml:space="preserve"> года в банке вакансий насчитывалось </w:t>
      </w:r>
      <w:r w:rsidRPr="00DC2EF6">
        <w:rPr>
          <w:rFonts w:eastAsia="Times New Roman"/>
          <w:sz w:val="24"/>
          <w:szCs w:val="24"/>
          <w:lang w:eastAsia="ru-RU"/>
        </w:rPr>
        <w:t>4</w:t>
      </w:r>
      <w:r w:rsidR="00210495" w:rsidRPr="00DC2EF6">
        <w:rPr>
          <w:rFonts w:eastAsia="Times New Roman"/>
          <w:sz w:val="24"/>
          <w:szCs w:val="24"/>
          <w:lang w:eastAsia="ru-RU"/>
        </w:rPr>
        <w:t xml:space="preserve"> рабочих мест</w:t>
      </w:r>
      <w:r w:rsidRPr="00DC2EF6">
        <w:rPr>
          <w:rFonts w:eastAsia="Times New Roman"/>
          <w:sz w:val="24"/>
          <w:szCs w:val="24"/>
          <w:lang w:eastAsia="ru-RU"/>
        </w:rPr>
        <w:t>а</w:t>
      </w:r>
      <w:r w:rsidR="00210495" w:rsidRPr="00DC2EF6">
        <w:rPr>
          <w:rFonts w:eastAsia="Times New Roman"/>
          <w:sz w:val="24"/>
          <w:szCs w:val="24"/>
          <w:lang w:eastAsia="ru-RU"/>
        </w:rPr>
        <w:t>.</w:t>
      </w:r>
      <w:r w:rsidR="00393DC9">
        <w:rPr>
          <w:rFonts w:eastAsia="Times New Roman"/>
          <w:sz w:val="24"/>
          <w:szCs w:val="24"/>
          <w:lang w:eastAsia="ru-RU"/>
        </w:rPr>
        <w:t xml:space="preserve"> </w:t>
      </w:r>
      <w:r w:rsidR="0094390C" w:rsidRPr="00DC2EF6">
        <w:rPr>
          <w:rFonts w:eastAsia="Times New Roman"/>
          <w:sz w:val="24"/>
          <w:szCs w:val="24"/>
          <w:lang w:eastAsia="ru-RU"/>
        </w:rPr>
        <w:t>(абзац изложен в редакции постановления от 28.02.2020 № 93)</w:t>
      </w:r>
    </w:p>
    <w:p w:rsidR="00A867CA" w:rsidRPr="00A867CA" w:rsidRDefault="00A867CA" w:rsidP="00A867CA">
      <w:pPr>
        <w:pStyle w:val="a4"/>
        <w:ind w:right="-1" w:firstLine="709"/>
        <w:jc w:val="both"/>
        <w:rPr>
          <w:color w:val="000000"/>
        </w:rPr>
      </w:pPr>
      <w:r w:rsidRPr="00A867CA">
        <w:t xml:space="preserve">Разработка подпрограммы обусловлена необходимостью решения указанных проблем </w:t>
      </w:r>
      <w:r w:rsidR="00210495">
        <w:t xml:space="preserve">рынка труда. </w:t>
      </w:r>
      <w:r w:rsidRPr="00A867CA">
        <w:t>Ее реализация</w:t>
      </w:r>
      <w:r w:rsidRPr="00A867CA">
        <w:rPr>
          <w:color w:val="000000"/>
        </w:rPr>
        <w:t>позволит  обеспечить</w:t>
      </w:r>
      <w:r w:rsidRPr="00A867CA">
        <w:t xml:space="preserve"> системный и целостный подход к регулированию ситуации, складывающейся на рынке труда </w:t>
      </w:r>
      <w:r w:rsidR="00210495">
        <w:t xml:space="preserve">в Поныровском районе </w:t>
      </w:r>
      <w:r w:rsidRPr="00A867CA">
        <w:t xml:space="preserve">Курской области, планомерно проводить работу в области обеспечения гарантий, </w:t>
      </w:r>
      <w:r w:rsidRPr="00A867CA">
        <w:lastRenderedPageBreak/>
        <w:t>предусмотренных Законом Российской Федерации от 19 апреля 1991 г. № 1032-1 «О занятости населения в Российской Федерации».</w:t>
      </w:r>
    </w:p>
    <w:p w:rsidR="00A867CA" w:rsidRPr="00A867CA" w:rsidRDefault="00A867CA" w:rsidP="00A867CA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highlight w:val="yellow"/>
          <w:lang w:eastAsia="ru-RU"/>
        </w:rPr>
      </w:pPr>
      <w:r w:rsidRPr="00A867CA">
        <w:rPr>
          <w:b/>
          <w:sz w:val="24"/>
          <w:szCs w:val="24"/>
        </w:rPr>
        <w:tab/>
      </w:r>
    </w:p>
    <w:p w:rsidR="00582AC9" w:rsidRPr="00BC7F66" w:rsidRDefault="00582AC9" w:rsidP="00582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A867CA" w:rsidRPr="00A867CA" w:rsidRDefault="00A867CA" w:rsidP="00A867CA">
      <w:pPr>
        <w:pStyle w:val="a4"/>
        <w:ind w:left="1080"/>
        <w:rPr>
          <w:b/>
        </w:rPr>
      </w:pPr>
    </w:p>
    <w:p w:rsidR="00A867CA" w:rsidRPr="00A867CA" w:rsidRDefault="00A867CA" w:rsidP="00A867CA">
      <w:pPr>
        <w:pStyle w:val="a4"/>
        <w:ind w:firstLine="708"/>
        <w:jc w:val="both"/>
      </w:pPr>
      <w:r w:rsidRPr="00A867CA">
        <w:t>Приоритетами государственной</w:t>
      </w:r>
      <w:r w:rsidR="00582AC9">
        <w:t xml:space="preserve"> (муниципальной)</w:t>
      </w:r>
      <w:r w:rsidRPr="00A867CA">
        <w:t xml:space="preserve"> политики в сфере реализации подпрограммы являются:</w:t>
      </w:r>
    </w:p>
    <w:p w:rsidR="00A867CA" w:rsidRPr="00A867CA" w:rsidRDefault="000012A7" w:rsidP="00A867CA">
      <w:pPr>
        <w:pStyle w:val="a4"/>
        <w:ind w:firstLine="708"/>
        <w:jc w:val="both"/>
      </w:pPr>
      <w:r>
        <w:t xml:space="preserve">- </w:t>
      </w:r>
      <w:r w:rsidR="00A867CA" w:rsidRPr="00A867CA">
        <w:t>содействие реализации прав граждан на полную, продуктивную и свободно избранную занятость;</w:t>
      </w:r>
    </w:p>
    <w:p w:rsidR="00A867CA" w:rsidRPr="00A867CA" w:rsidRDefault="000012A7" w:rsidP="00A867CA">
      <w:pPr>
        <w:pStyle w:val="a4"/>
        <w:ind w:firstLine="708"/>
        <w:jc w:val="both"/>
      </w:pPr>
      <w:r>
        <w:t xml:space="preserve">- </w:t>
      </w:r>
      <w:r w:rsidR="00A867CA" w:rsidRPr="00A867CA">
        <w:t>создание условий, обеспечивающих достойную жизнь и свободное развитие человека.</w:t>
      </w:r>
    </w:p>
    <w:p w:rsidR="000012A7" w:rsidRDefault="00A867CA" w:rsidP="00A867CA">
      <w:pPr>
        <w:pStyle w:val="a4"/>
        <w:ind w:firstLine="708"/>
        <w:jc w:val="both"/>
      </w:pPr>
      <w:r w:rsidRPr="00A867CA">
        <w:t>Цел</w:t>
      </w:r>
      <w:r w:rsidR="000012A7">
        <w:t>ью</w:t>
      </w:r>
      <w:r w:rsidRPr="00A867CA">
        <w:t xml:space="preserve"> подпрограммы явля</w:t>
      </w:r>
      <w:r w:rsidR="000012A7">
        <w:t>е</w:t>
      </w:r>
      <w:r w:rsidRPr="00A867CA">
        <w:t>тся</w:t>
      </w:r>
      <w:r w:rsidR="000012A7">
        <w:t xml:space="preserve">- </w:t>
      </w:r>
      <w:r w:rsidR="000012A7" w:rsidRPr="00A867CA">
        <w:t xml:space="preserve">развитие рынка труда </w:t>
      </w:r>
      <w:r w:rsidR="000012A7">
        <w:t xml:space="preserve">в Поныровском районе </w:t>
      </w:r>
      <w:r w:rsidR="000012A7" w:rsidRPr="00A867CA">
        <w:t>Курской области, повышение эффективности занятости населения</w:t>
      </w:r>
      <w:r w:rsidR="000012A7">
        <w:t>.</w:t>
      </w:r>
    </w:p>
    <w:p w:rsidR="00A867CA" w:rsidRPr="00A867CA" w:rsidRDefault="00A867CA" w:rsidP="00A867CA">
      <w:pPr>
        <w:pStyle w:val="a4"/>
        <w:ind w:firstLine="708"/>
        <w:jc w:val="both"/>
      </w:pPr>
      <w:r w:rsidRPr="00A867CA">
        <w:t>Для достижения поставленн</w:t>
      </w:r>
      <w:r w:rsidR="000012A7">
        <w:t>ой</w:t>
      </w:r>
      <w:r w:rsidRPr="00A867CA">
        <w:t xml:space="preserve"> цел</w:t>
      </w:r>
      <w:r w:rsidR="000012A7">
        <w:t>и</w:t>
      </w:r>
      <w:r w:rsidRPr="00A867CA">
        <w:t xml:space="preserve"> необходимо решение следующих задач:</w:t>
      </w:r>
    </w:p>
    <w:p w:rsidR="000012A7" w:rsidRPr="00A867CA" w:rsidRDefault="000012A7" w:rsidP="000012A7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67CA">
        <w:rPr>
          <w:sz w:val="24"/>
          <w:szCs w:val="24"/>
        </w:rPr>
        <w:t>содействие гражданам в поиске подходящей работы, а работодателям в подборе необходимых работников;</w:t>
      </w:r>
    </w:p>
    <w:p w:rsidR="000012A7" w:rsidRPr="00A867CA" w:rsidRDefault="000012A7" w:rsidP="000012A7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67CA">
        <w:rPr>
          <w:sz w:val="24"/>
          <w:szCs w:val="24"/>
        </w:rPr>
        <w:t>содействие занятости граждан, испытывающих трудности в поиске работы;</w:t>
      </w:r>
    </w:p>
    <w:p w:rsidR="000012A7" w:rsidRPr="00A867CA" w:rsidRDefault="000012A7" w:rsidP="000012A7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67CA">
        <w:rPr>
          <w:sz w:val="24"/>
          <w:szCs w:val="24"/>
        </w:rPr>
        <w:t>поддержка предпринимательской инициативы безработных граждан</w:t>
      </w:r>
      <w:r>
        <w:rPr>
          <w:sz w:val="24"/>
          <w:szCs w:val="24"/>
        </w:rPr>
        <w:t>.</w:t>
      </w:r>
    </w:p>
    <w:p w:rsidR="00A867CA" w:rsidRPr="00A867CA" w:rsidRDefault="00A867CA" w:rsidP="00A867CA">
      <w:pPr>
        <w:pStyle w:val="a4"/>
        <w:ind w:firstLine="708"/>
        <w:jc w:val="both"/>
      </w:pPr>
      <w:r w:rsidRPr="00A867CA">
        <w:t>Целевыми индикаторами и показателями подпрограммы, характеризующими эффективность реализации программных мероприятий, являются:</w:t>
      </w:r>
    </w:p>
    <w:p w:rsidR="000012A7" w:rsidRPr="00A867CA" w:rsidRDefault="000012A7" w:rsidP="000012A7">
      <w:pPr>
        <w:pStyle w:val="a4"/>
        <w:jc w:val="both"/>
      </w:pPr>
      <w:r>
        <w:t xml:space="preserve">- </w:t>
      </w:r>
      <w:r w:rsidRPr="00A867CA">
        <w:t>удельный вес трудоустроенных несовершеннолетних граждан в возрасте от 14 до 18 лет в свободное от учебы вр</w:t>
      </w:r>
      <w:r>
        <w:t xml:space="preserve">емя в общей </w:t>
      </w:r>
      <w:r w:rsidRPr="00A867CA">
        <w:t>численности несовершеннолетних граждан, обратившихся за предоставлением услуги</w:t>
      </w:r>
      <w:r w:rsidR="00AD3533">
        <w:t>.</w:t>
      </w:r>
    </w:p>
    <w:p w:rsidR="00A867CA" w:rsidRPr="00A867CA" w:rsidRDefault="00A867CA" w:rsidP="000012A7">
      <w:pPr>
        <w:tabs>
          <w:tab w:val="left" w:pos="537"/>
        </w:tabs>
        <w:autoSpaceDE w:val="0"/>
        <w:autoSpaceDN w:val="0"/>
        <w:adjustRightInd w:val="0"/>
        <w:spacing w:after="0" w:line="240" w:lineRule="auto"/>
        <w:ind w:hanging="6"/>
        <w:jc w:val="both"/>
        <w:outlineLvl w:val="1"/>
        <w:rPr>
          <w:b/>
          <w:bCs/>
        </w:rPr>
      </w:pPr>
      <w:r w:rsidRPr="00A867CA">
        <w:rPr>
          <w:bCs/>
        </w:rPr>
        <w:t xml:space="preserve">         Реализация мероприятий подпрограммы позволит обеспечить:</w:t>
      </w:r>
    </w:p>
    <w:p w:rsidR="000012A7" w:rsidRPr="00DC2EF6" w:rsidRDefault="000012A7" w:rsidP="000012A7">
      <w:pPr>
        <w:pStyle w:val="a4"/>
        <w:jc w:val="both"/>
      </w:pPr>
      <w:r>
        <w:t xml:space="preserve">- </w:t>
      </w:r>
      <w:r w:rsidRPr="00A867CA">
        <w:t>удельный вес трудоустроенных несовершеннолетних граждан в возрасте от 14 до 18 лет в св</w:t>
      </w:r>
      <w:r>
        <w:t xml:space="preserve">ободное от учебы время в общей </w:t>
      </w:r>
      <w:r w:rsidRPr="00A867CA">
        <w:t xml:space="preserve">численности несовершеннолетних граждан, обратившихся за предоставлением услуги к </w:t>
      </w:r>
      <w:r w:rsidRPr="00DC2EF6">
        <w:t>202</w:t>
      </w:r>
      <w:r w:rsidR="0057552B" w:rsidRPr="00DC2EF6">
        <w:t>2</w:t>
      </w:r>
      <w:r w:rsidRPr="00DC2EF6">
        <w:t>году в пределах 100 %</w:t>
      </w:r>
      <w:r w:rsidR="00AD3533" w:rsidRPr="00DC2EF6">
        <w:t>.</w:t>
      </w:r>
    </w:p>
    <w:p w:rsidR="00A867CA" w:rsidRPr="00A867CA" w:rsidRDefault="00A867CA" w:rsidP="000012A7">
      <w:pPr>
        <w:pStyle w:val="a4"/>
        <w:ind w:firstLine="284"/>
        <w:jc w:val="both"/>
      </w:pPr>
      <w:r w:rsidRPr="00DC2EF6">
        <w:t>Срок реализации подпрограммы в один этап в течение 201</w:t>
      </w:r>
      <w:r w:rsidR="00210495" w:rsidRPr="00DC2EF6">
        <w:t>5</w:t>
      </w:r>
      <w:r w:rsidRPr="00DC2EF6">
        <w:t xml:space="preserve"> - 202</w:t>
      </w:r>
      <w:r w:rsidR="00433F17" w:rsidRPr="00DC2EF6">
        <w:t>2</w:t>
      </w:r>
      <w:r w:rsidRPr="00DC2EF6">
        <w:t xml:space="preserve"> годов</w:t>
      </w:r>
      <w:r w:rsidRPr="00A867CA">
        <w:t>.</w:t>
      </w:r>
    </w:p>
    <w:p w:rsidR="00A867CA" w:rsidRPr="00A867CA" w:rsidRDefault="00A867CA" w:rsidP="00A867CA">
      <w:pPr>
        <w:pStyle w:val="a4"/>
        <w:jc w:val="both"/>
      </w:pPr>
    </w:p>
    <w:p w:rsidR="00A867CA" w:rsidRDefault="0047450F" w:rsidP="00EF517B">
      <w:pPr>
        <w:pStyle w:val="a4"/>
        <w:jc w:val="center"/>
        <w:rPr>
          <w:b/>
          <w:bCs/>
        </w:rPr>
      </w:pPr>
      <w:r w:rsidRPr="00BC7F66">
        <w:rPr>
          <w:b/>
          <w:bCs/>
        </w:rPr>
        <w:t xml:space="preserve">РАЗДЕЛ </w:t>
      </w:r>
      <w:r>
        <w:rPr>
          <w:b/>
          <w:bCs/>
        </w:rPr>
        <w:t>3</w:t>
      </w:r>
      <w:r w:rsidRPr="00BC7F66">
        <w:rPr>
          <w:b/>
          <w:bCs/>
        </w:rPr>
        <w:t xml:space="preserve">. </w:t>
      </w:r>
      <w:r>
        <w:rPr>
          <w:b/>
          <w:bCs/>
        </w:rPr>
        <w:t>Х</w:t>
      </w:r>
      <w:r w:rsidRPr="00BC7F66">
        <w:rPr>
          <w:b/>
          <w:bCs/>
        </w:rPr>
        <w:t>арактеристика основных мероприятий подпрограммы</w:t>
      </w:r>
    </w:p>
    <w:p w:rsidR="00F148D0" w:rsidRPr="00EB40E2" w:rsidRDefault="00F148D0" w:rsidP="00F148D0">
      <w:pPr>
        <w:widowControl w:val="0"/>
        <w:spacing w:after="0" w:line="240" w:lineRule="auto"/>
        <w:jc w:val="center"/>
        <w:rPr>
          <w:bCs/>
        </w:rPr>
      </w:pPr>
      <w:r w:rsidRPr="00EB40E2">
        <w:rPr>
          <w:bCs/>
        </w:rPr>
        <w:t>(в редакции постановления Администрации Поныровского района Курской области от 30.12.2015г. № 1014)</w:t>
      </w:r>
    </w:p>
    <w:p w:rsidR="00EF517B" w:rsidRPr="00EB40E2" w:rsidRDefault="00EF517B" w:rsidP="00B45CAF">
      <w:pPr>
        <w:pStyle w:val="a4"/>
      </w:pPr>
    </w:p>
    <w:p w:rsidR="00F148D0" w:rsidRPr="00EB40E2" w:rsidRDefault="00F148D0" w:rsidP="00F14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B40E2">
        <w:rPr>
          <w:sz w:val="24"/>
          <w:szCs w:val="24"/>
        </w:rPr>
        <w:t>В рамках данной подпрограммы будет реализовываться одно основное мероприятие 1.1.</w:t>
      </w:r>
      <w:r w:rsidRPr="00EB40E2">
        <w:rPr>
          <w:b/>
          <w:sz w:val="24"/>
          <w:szCs w:val="24"/>
        </w:rPr>
        <w:t xml:space="preserve"> «</w:t>
      </w:r>
      <w:r w:rsidRPr="00EB40E2">
        <w:rPr>
          <w:sz w:val="24"/>
          <w:szCs w:val="24"/>
        </w:rPr>
        <w:t>Реализация мероприятий активной политики занятости населения</w:t>
      </w:r>
      <w:r w:rsidRPr="00EB40E2">
        <w:rPr>
          <w:b/>
          <w:sz w:val="24"/>
          <w:szCs w:val="24"/>
        </w:rPr>
        <w:t>».</w:t>
      </w:r>
      <w:r w:rsidRPr="00EB40E2">
        <w:rPr>
          <w:sz w:val="24"/>
          <w:szCs w:val="24"/>
        </w:rPr>
        <w:t>Реализация данного мероприятия предполагается по следующим направлениям:</w:t>
      </w:r>
    </w:p>
    <w:p w:rsidR="00F148D0" w:rsidRPr="00EB40E2" w:rsidRDefault="00F148D0" w:rsidP="00F148D0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EB40E2">
        <w:rPr>
          <w:i/>
          <w:sz w:val="24"/>
          <w:szCs w:val="24"/>
        </w:rPr>
        <w:t>- Реализация мероприятий активной политики занятости населения.</w:t>
      </w:r>
    </w:p>
    <w:p w:rsidR="00F148D0" w:rsidRPr="00EB40E2" w:rsidRDefault="00F148D0" w:rsidP="00F148D0">
      <w:pPr>
        <w:spacing w:after="0" w:line="240" w:lineRule="auto"/>
        <w:ind w:firstLine="709"/>
        <w:jc w:val="both"/>
        <w:rPr>
          <w:sz w:val="24"/>
          <w:szCs w:val="24"/>
        </w:rPr>
      </w:pPr>
      <w:r w:rsidRPr="00EB40E2">
        <w:rPr>
          <w:sz w:val="24"/>
          <w:szCs w:val="24"/>
        </w:rPr>
        <w:t>В рамках данного направления реализации будут осуществляться мероприятия, направленные на предотвращение роста напряженности на рынке труда, поддержание социальной стабильности в обществе; минимизация уровней общей и регистрируемой безработицы.</w:t>
      </w:r>
    </w:p>
    <w:p w:rsidR="00F148D0" w:rsidRPr="00EB40E2" w:rsidRDefault="00F148D0" w:rsidP="00F148D0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EB40E2">
        <w:rPr>
          <w:i/>
          <w:sz w:val="24"/>
          <w:szCs w:val="24"/>
        </w:rPr>
        <w:t>- Реализация закона Курской области «О квотировании рабочих мест для отдельных категорий молодежи Курской области».</w:t>
      </w:r>
    </w:p>
    <w:p w:rsidR="00F148D0" w:rsidRPr="00EB40E2" w:rsidRDefault="00F148D0" w:rsidP="00F148D0">
      <w:pPr>
        <w:spacing w:after="0" w:line="240" w:lineRule="auto"/>
        <w:ind w:firstLine="708"/>
        <w:jc w:val="both"/>
        <w:rPr>
          <w:sz w:val="24"/>
          <w:szCs w:val="24"/>
        </w:rPr>
      </w:pPr>
      <w:r w:rsidRPr="00EB40E2">
        <w:rPr>
          <w:sz w:val="24"/>
          <w:szCs w:val="24"/>
        </w:rPr>
        <w:t>В рамках данного направления реализации предусматривается:</w:t>
      </w:r>
    </w:p>
    <w:p w:rsidR="00F148D0" w:rsidRPr="00EB40E2" w:rsidRDefault="00F148D0" w:rsidP="00F148D0">
      <w:pPr>
        <w:spacing w:after="0" w:line="240" w:lineRule="auto"/>
        <w:ind w:firstLine="708"/>
        <w:jc w:val="both"/>
        <w:rPr>
          <w:sz w:val="24"/>
          <w:szCs w:val="24"/>
        </w:rPr>
      </w:pPr>
      <w:r w:rsidRPr="00EB40E2">
        <w:rPr>
          <w:sz w:val="24"/>
          <w:szCs w:val="24"/>
        </w:rPr>
        <w:t xml:space="preserve"> Контроль за выделением (резервированием) и созданием новых рабочих мест для отдельных категорий молодежи.</w:t>
      </w:r>
    </w:p>
    <w:p w:rsidR="00F148D0" w:rsidRPr="00EB40E2" w:rsidRDefault="00F148D0" w:rsidP="00F148D0">
      <w:pPr>
        <w:spacing w:after="0" w:line="240" w:lineRule="auto"/>
        <w:ind w:firstLine="708"/>
        <w:jc w:val="both"/>
        <w:rPr>
          <w:i/>
          <w:sz w:val="24"/>
          <w:szCs w:val="24"/>
        </w:rPr>
      </w:pPr>
      <w:r w:rsidRPr="00EB40E2">
        <w:rPr>
          <w:i/>
          <w:sz w:val="24"/>
          <w:szCs w:val="24"/>
        </w:rPr>
        <w:t>- Осуществление контрольных мероприятий в области содействия занятости населения.</w:t>
      </w:r>
    </w:p>
    <w:p w:rsidR="00F148D0" w:rsidRPr="00EB40E2" w:rsidRDefault="00F148D0" w:rsidP="00F148D0">
      <w:pPr>
        <w:pStyle w:val="a4"/>
        <w:ind w:firstLine="708"/>
        <w:jc w:val="both"/>
      </w:pPr>
      <w:r w:rsidRPr="00EB40E2">
        <w:lastRenderedPageBreak/>
        <w:t>В рамках данного направления реализации предусматривается осуществление контрольных мероприятий за:</w:t>
      </w:r>
    </w:p>
    <w:p w:rsidR="00F148D0" w:rsidRPr="00EB40E2" w:rsidRDefault="00F148D0" w:rsidP="00F148D0">
      <w:pPr>
        <w:pStyle w:val="a4"/>
        <w:ind w:firstLine="708"/>
        <w:jc w:val="both"/>
      </w:pPr>
      <w:r w:rsidRPr="00EB40E2">
        <w:t xml:space="preserve"> обеспечением государственных гарантий в области содействия занятости населения;</w:t>
      </w:r>
    </w:p>
    <w:p w:rsidR="00F148D0" w:rsidRPr="00EB40E2" w:rsidRDefault="00F148D0" w:rsidP="00F148D0">
      <w:pPr>
        <w:pStyle w:val="a4"/>
        <w:ind w:firstLine="708"/>
        <w:jc w:val="both"/>
      </w:pPr>
      <w:r w:rsidRPr="00EB40E2">
        <w:t xml:space="preserve"> регистрацией инвалидов в качестве безработных;</w:t>
      </w:r>
    </w:p>
    <w:p w:rsidR="00F148D0" w:rsidRPr="00EB40E2" w:rsidRDefault="00F148D0" w:rsidP="00F148D0">
      <w:pPr>
        <w:pStyle w:val="a4"/>
        <w:ind w:firstLine="708"/>
        <w:jc w:val="both"/>
      </w:pPr>
      <w:r w:rsidRPr="00EB40E2">
        <w:t xml:space="preserve"> приемом на работу инвалидов в пределах установленной квоты; </w:t>
      </w:r>
    </w:p>
    <w:p w:rsidR="00F148D0" w:rsidRPr="00EB40E2" w:rsidRDefault="00F148D0" w:rsidP="00F148D0">
      <w:pPr>
        <w:pStyle w:val="a4"/>
        <w:ind w:firstLine="708"/>
        <w:jc w:val="both"/>
      </w:pPr>
      <w:r w:rsidRPr="00EB40E2">
        <w:t xml:space="preserve"> выполнением условий договоров квотирования рабочих мест для отдельных категорий молодежи в Курской области.</w:t>
      </w:r>
    </w:p>
    <w:p w:rsidR="00A867CA" w:rsidRPr="00EB40E2" w:rsidRDefault="00A867CA" w:rsidP="00A867CA">
      <w:pPr>
        <w:pStyle w:val="a4"/>
        <w:ind w:firstLine="708"/>
        <w:jc w:val="both"/>
      </w:pPr>
      <w:r w:rsidRPr="00EB40E2">
        <w:t xml:space="preserve">Исполнителем основных мероприятий является </w:t>
      </w:r>
      <w:r w:rsidR="0047450F" w:rsidRPr="00EB40E2">
        <w:t>областное казенное учреждение «Центр занятости населения Поныровского района»</w:t>
      </w:r>
      <w:r w:rsidRPr="00EB40E2">
        <w:t>.</w:t>
      </w:r>
    </w:p>
    <w:p w:rsidR="00A867CA" w:rsidRPr="00EB40E2" w:rsidRDefault="00A867CA" w:rsidP="00A867CA">
      <w:pPr>
        <w:pStyle w:val="aff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40E2">
        <w:rPr>
          <w:rFonts w:ascii="Times New Roman" w:hAnsi="Times New Roman" w:cs="Times New Roman"/>
          <w:b w:val="0"/>
          <w:sz w:val="24"/>
          <w:szCs w:val="24"/>
        </w:rPr>
        <w:t>Реализация основных мероприятий подпрограммы будет способствовать снижению уровня безработицы и уменьшению напряженности на рынке труда.</w:t>
      </w:r>
    </w:p>
    <w:p w:rsidR="00A867CA" w:rsidRPr="00EB40E2" w:rsidRDefault="00A867CA" w:rsidP="00A867CA">
      <w:pPr>
        <w:pStyle w:val="aff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40E2">
        <w:rPr>
          <w:rFonts w:ascii="Times New Roman" w:hAnsi="Times New Roman" w:cs="Times New Roman"/>
          <w:b w:val="0"/>
          <w:sz w:val="24"/>
          <w:szCs w:val="24"/>
        </w:rPr>
        <w:t>В результате реализации основных мероприятий подпрограммы обеспечивается взаимосвязь с показателями подпрограммы и их выполнение.</w:t>
      </w:r>
    </w:p>
    <w:p w:rsidR="00A867CA" w:rsidRPr="00EB40E2" w:rsidRDefault="00A867CA" w:rsidP="00A867CA">
      <w:pPr>
        <w:pStyle w:val="aff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40E2">
        <w:rPr>
          <w:rFonts w:ascii="Times New Roman" w:hAnsi="Times New Roman" w:cs="Times New Roman"/>
          <w:b w:val="0"/>
          <w:sz w:val="24"/>
          <w:szCs w:val="24"/>
        </w:rPr>
        <w:t>Невыполнение вышеуказанных мероприятий приведет к росту безработицы и социальной напряженности в обществе, снижению возможностей для трудоустройства граждан, ищущих работу, и безработных граждан.</w:t>
      </w:r>
    </w:p>
    <w:p w:rsidR="00F148D0" w:rsidRPr="00EB40E2" w:rsidRDefault="00F148D0" w:rsidP="00F148D0">
      <w:pPr>
        <w:spacing w:after="0" w:line="240" w:lineRule="auto"/>
        <w:ind w:firstLine="709"/>
        <w:jc w:val="both"/>
        <w:rPr>
          <w:sz w:val="24"/>
          <w:szCs w:val="24"/>
        </w:rPr>
      </w:pPr>
      <w:r w:rsidRPr="00EB40E2">
        <w:rPr>
          <w:sz w:val="24"/>
          <w:szCs w:val="24"/>
        </w:rPr>
        <w:t>Перечень основных мероприятий муниципальной программы приведен в приложении № 2 к муниципальной программе.</w:t>
      </w:r>
    </w:p>
    <w:p w:rsidR="00A867CA" w:rsidRPr="00EB40E2" w:rsidRDefault="00A867CA" w:rsidP="00A867CA">
      <w:pPr>
        <w:pStyle w:val="aff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F517B" w:rsidRPr="00EF517B" w:rsidRDefault="00EF517B" w:rsidP="00EF517B">
      <w:pPr>
        <w:pStyle w:val="a5"/>
        <w:widowControl w:val="0"/>
        <w:spacing w:after="0" w:line="240" w:lineRule="auto"/>
        <w:ind w:left="1004"/>
        <w:rPr>
          <w:b/>
          <w:bCs/>
          <w:sz w:val="24"/>
          <w:szCs w:val="24"/>
        </w:rPr>
      </w:pPr>
      <w:r w:rsidRPr="00EF517B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4</w:t>
      </w:r>
      <w:r w:rsidRPr="00EF517B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Х</w:t>
      </w:r>
      <w:r w:rsidRPr="00EF517B">
        <w:rPr>
          <w:b/>
          <w:bCs/>
          <w:sz w:val="24"/>
          <w:szCs w:val="24"/>
        </w:rPr>
        <w:t>арактеристика мер муниципального регулирования</w:t>
      </w:r>
    </w:p>
    <w:p w:rsidR="00A867CA" w:rsidRPr="00A867CA" w:rsidRDefault="00A867CA" w:rsidP="00A867CA">
      <w:pPr>
        <w:pStyle w:val="Point"/>
        <w:tabs>
          <w:tab w:val="left" w:pos="0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867CA" w:rsidRPr="00A867CA" w:rsidRDefault="00A867CA" w:rsidP="00A867CA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Style w:val="style41"/>
          <w:b w:val="0"/>
        </w:rPr>
      </w:pPr>
      <w:r w:rsidRPr="00A867CA">
        <w:rPr>
          <w:rStyle w:val="style41"/>
          <w:b w:val="0"/>
        </w:rPr>
        <w:t xml:space="preserve">Сведения об основных мерах правового регулирования в сфере реализации </w:t>
      </w:r>
      <w:r w:rsidR="00EF517B">
        <w:rPr>
          <w:rStyle w:val="style41"/>
          <w:b w:val="0"/>
        </w:rPr>
        <w:t xml:space="preserve">муниципальной </w:t>
      </w:r>
      <w:r w:rsidR="004E0D29">
        <w:rPr>
          <w:rStyle w:val="style41"/>
          <w:b w:val="0"/>
        </w:rPr>
        <w:t>под</w:t>
      </w:r>
      <w:r w:rsidRPr="00A867CA">
        <w:rPr>
          <w:rStyle w:val="style41"/>
          <w:b w:val="0"/>
        </w:rPr>
        <w:t xml:space="preserve">программы приведены в </w:t>
      </w:r>
      <w:r w:rsidRPr="00AD3533">
        <w:rPr>
          <w:rStyle w:val="style41"/>
          <w:b w:val="0"/>
        </w:rPr>
        <w:t>приложении  № 3</w:t>
      </w:r>
      <w:r w:rsidRPr="00A867CA">
        <w:rPr>
          <w:rStyle w:val="style41"/>
          <w:b w:val="0"/>
        </w:rPr>
        <w:t xml:space="preserve"> к </w:t>
      </w:r>
      <w:r w:rsidR="00EF517B">
        <w:rPr>
          <w:rStyle w:val="style41"/>
          <w:b w:val="0"/>
        </w:rPr>
        <w:t>муниципальной</w:t>
      </w:r>
      <w:r w:rsidRPr="00A867CA">
        <w:rPr>
          <w:rStyle w:val="style41"/>
          <w:b w:val="0"/>
        </w:rPr>
        <w:t xml:space="preserve"> программе.</w:t>
      </w:r>
    </w:p>
    <w:p w:rsidR="00A867CA" w:rsidRPr="00A867CA" w:rsidRDefault="00A867CA" w:rsidP="00A867CA">
      <w:pPr>
        <w:pStyle w:val="a4"/>
        <w:jc w:val="center"/>
        <w:rPr>
          <w:b/>
        </w:rPr>
      </w:pPr>
    </w:p>
    <w:p w:rsidR="00A867CA" w:rsidRPr="00EF517B" w:rsidRDefault="00EF517B" w:rsidP="00EF517B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5</w:t>
      </w:r>
      <w:r w:rsidRPr="00BC7F66">
        <w:rPr>
          <w:b/>
          <w:bCs/>
          <w:sz w:val="24"/>
          <w:szCs w:val="24"/>
        </w:rPr>
        <w:t xml:space="preserve">. Прогноз показателей муниципальных заданий по этапам </w:t>
      </w:r>
      <w:r>
        <w:rPr>
          <w:b/>
          <w:bCs/>
          <w:sz w:val="24"/>
          <w:szCs w:val="24"/>
        </w:rPr>
        <w:t>п</w:t>
      </w:r>
      <w:r w:rsidRPr="00BC7F66">
        <w:rPr>
          <w:b/>
          <w:bCs/>
          <w:sz w:val="24"/>
          <w:szCs w:val="24"/>
        </w:rPr>
        <w:t>одпрограммы</w:t>
      </w:r>
    </w:p>
    <w:p w:rsidR="00A867CA" w:rsidRPr="00A867CA" w:rsidRDefault="00A867CA" w:rsidP="00A867CA">
      <w:pPr>
        <w:pStyle w:val="a4"/>
        <w:jc w:val="center"/>
        <w:rPr>
          <w:b/>
        </w:rPr>
      </w:pPr>
    </w:p>
    <w:p w:rsidR="00EF517B" w:rsidRPr="00BC7F66" w:rsidRDefault="00EF517B" w:rsidP="00EF517B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В рамках реализации </w:t>
      </w:r>
      <w:r>
        <w:rPr>
          <w:sz w:val="24"/>
          <w:szCs w:val="24"/>
        </w:rPr>
        <w:t>под</w:t>
      </w:r>
      <w:r w:rsidRPr="00BC7F66">
        <w:rPr>
          <w:sz w:val="24"/>
          <w:szCs w:val="24"/>
        </w:rPr>
        <w:t>программы не предусматривается оказание муниципальных услуг (выполнение работ) муниципальными учреждениями Поныровского района Курской области.</w:t>
      </w:r>
    </w:p>
    <w:p w:rsidR="00A867CA" w:rsidRPr="00A867CA" w:rsidRDefault="00A867CA" w:rsidP="00A867CA">
      <w:pPr>
        <w:pStyle w:val="a4"/>
        <w:ind w:firstLine="708"/>
        <w:jc w:val="both"/>
        <w:rPr>
          <w:color w:val="FF0000"/>
        </w:rPr>
      </w:pPr>
    </w:p>
    <w:p w:rsidR="00EF517B" w:rsidRPr="00BC7F66" w:rsidRDefault="00EF517B" w:rsidP="00EF517B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6</w:t>
      </w:r>
      <w:r w:rsidRPr="00BC7F66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Х</w:t>
      </w:r>
      <w:r w:rsidRPr="00BC7F66">
        <w:rPr>
          <w:b/>
          <w:bCs/>
          <w:sz w:val="24"/>
          <w:szCs w:val="24"/>
        </w:rPr>
        <w:t>арактеристика основных мероприятий, реализуемых муниципальными поселениями Поныровского района Курской области в случае их участия в разработке и реализации подпрограммы</w:t>
      </w:r>
    </w:p>
    <w:p w:rsidR="00A867CA" w:rsidRPr="00A867CA" w:rsidRDefault="00A867CA" w:rsidP="00A867CA">
      <w:pPr>
        <w:pStyle w:val="a4"/>
        <w:ind w:left="360"/>
        <w:rPr>
          <w:b/>
        </w:rPr>
      </w:pPr>
    </w:p>
    <w:p w:rsidR="00A867CA" w:rsidRPr="00A867CA" w:rsidRDefault="00A867CA" w:rsidP="00A867CA">
      <w:pPr>
        <w:pStyle w:val="aff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67CA">
        <w:rPr>
          <w:rFonts w:ascii="Times New Roman" w:hAnsi="Times New Roman" w:cs="Times New Roman"/>
          <w:b w:val="0"/>
          <w:sz w:val="24"/>
          <w:szCs w:val="24"/>
        </w:rPr>
        <w:t xml:space="preserve">      Органы местного самоуправления принимают участие в реализации подпрограммы в рамках муниципальных программ в сфере активной политики занятости населения. </w:t>
      </w:r>
    </w:p>
    <w:p w:rsidR="00A867CA" w:rsidRPr="00A867CA" w:rsidRDefault="00A867CA" w:rsidP="00A867CA">
      <w:pPr>
        <w:pStyle w:val="aff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F517B" w:rsidRDefault="00EF517B" w:rsidP="00EF517B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7</w:t>
      </w:r>
      <w:r w:rsidRPr="00BC7F66">
        <w:rPr>
          <w:b/>
          <w:bCs/>
          <w:sz w:val="24"/>
          <w:szCs w:val="24"/>
        </w:rPr>
        <w:t>. Информация об участии предприятий и организаций, независимо от их организационно-правовой формы собственности, а также государственных внебюджетных фондов в реализации подпрограммы</w:t>
      </w:r>
    </w:p>
    <w:p w:rsidR="00EF517B" w:rsidRPr="001A2555" w:rsidRDefault="00EF517B" w:rsidP="00EF517B">
      <w:pPr>
        <w:pStyle w:val="Point"/>
        <w:tabs>
          <w:tab w:val="left" w:pos="0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D3533">
        <w:rPr>
          <w:rFonts w:ascii="Times New Roman" w:hAnsi="Times New Roman"/>
          <w:sz w:val="24"/>
          <w:szCs w:val="24"/>
        </w:rPr>
        <w:t>В рамках реализации подпрограммы предусмотрено оказание областным казенным учреждением «Центр занятости населения Поныровского района» государственных работ (услуг).</w:t>
      </w:r>
    </w:p>
    <w:p w:rsidR="00A867CA" w:rsidRPr="00A867CA" w:rsidRDefault="00A867CA" w:rsidP="00AD3533">
      <w:pPr>
        <w:pStyle w:val="aff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867CA" w:rsidRPr="00A867CA" w:rsidRDefault="00EF517B" w:rsidP="00EF5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F517B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8</w:t>
      </w:r>
      <w:r w:rsidRPr="00EF517B">
        <w:rPr>
          <w:b/>
          <w:bCs/>
          <w:sz w:val="24"/>
          <w:szCs w:val="24"/>
        </w:rPr>
        <w:t>.  Обоснования объема финансовых ресурсов, необходимых для реализации подпрограммы</w:t>
      </w:r>
    </w:p>
    <w:p w:rsidR="00F75F2F" w:rsidRPr="00116DA2" w:rsidRDefault="00F75F2F" w:rsidP="00F75F2F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116DA2">
        <w:rPr>
          <w:sz w:val="24"/>
          <w:szCs w:val="24"/>
        </w:rPr>
        <w:t xml:space="preserve">Прогнозная оценка объемов финансового обеспечения реализации программных мероприятий из всех источников финансирования приведена в приложении </w:t>
      </w:r>
      <w:r>
        <w:rPr>
          <w:sz w:val="24"/>
          <w:szCs w:val="24"/>
        </w:rPr>
        <w:t>№ 5</w:t>
      </w:r>
      <w:r w:rsidRPr="00116DA2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муниципальной </w:t>
      </w:r>
      <w:r w:rsidRPr="00116DA2">
        <w:rPr>
          <w:sz w:val="24"/>
          <w:szCs w:val="24"/>
        </w:rPr>
        <w:t>программе.</w:t>
      </w:r>
    </w:p>
    <w:p w:rsidR="00F75F2F" w:rsidRPr="005863D1" w:rsidRDefault="00F75F2F" w:rsidP="00F75F2F">
      <w:pPr>
        <w:widowControl w:val="0"/>
        <w:spacing w:after="0" w:line="240" w:lineRule="auto"/>
        <w:ind w:firstLine="708"/>
        <w:jc w:val="both"/>
        <w:rPr>
          <w:sz w:val="24"/>
          <w:szCs w:val="24"/>
          <w:highlight w:val="yellow"/>
        </w:rPr>
      </w:pPr>
      <w:r w:rsidRPr="005863D1">
        <w:rPr>
          <w:sz w:val="24"/>
          <w:szCs w:val="24"/>
        </w:rPr>
        <w:t xml:space="preserve">Объем финансового обеспечения на реализацию муниципальной программы </w:t>
      </w:r>
      <w:r w:rsidRPr="005863D1">
        <w:rPr>
          <w:sz w:val="24"/>
          <w:szCs w:val="24"/>
        </w:rPr>
        <w:lastRenderedPageBreak/>
        <w:t>подлежит ежегодному уточнению в рамках подготовки проекта решения Представительного Собрания Поныровского района Курской области о бюджете Поныровского района Курской области на очередной финансовый год и плановый период</w:t>
      </w:r>
      <w:r>
        <w:rPr>
          <w:sz w:val="24"/>
          <w:szCs w:val="24"/>
        </w:rPr>
        <w:t>.</w:t>
      </w:r>
    </w:p>
    <w:p w:rsidR="00A867CA" w:rsidRPr="00A867CA" w:rsidRDefault="00A867CA" w:rsidP="00A867CA">
      <w:pPr>
        <w:pStyle w:val="Style18"/>
        <w:widowControl/>
        <w:spacing w:line="240" w:lineRule="auto"/>
        <w:ind w:firstLine="528"/>
        <w:rPr>
          <w:rStyle w:val="FontStyle24"/>
          <w:sz w:val="24"/>
          <w:szCs w:val="24"/>
        </w:rPr>
      </w:pPr>
    </w:p>
    <w:p w:rsidR="00EF517B" w:rsidRPr="00BC7F66" w:rsidRDefault="00EF517B" w:rsidP="00EF5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9</w:t>
      </w:r>
      <w:r w:rsidRPr="00BC7F66">
        <w:rPr>
          <w:b/>
          <w:bCs/>
          <w:sz w:val="24"/>
          <w:szCs w:val="24"/>
        </w:rPr>
        <w:t xml:space="preserve">. Оценка степени влияния дополнительных объемов </w:t>
      </w:r>
    </w:p>
    <w:p w:rsidR="00EF517B" w:rsidRPr="00BC7F66" w:rsidRDefault="00EF517B" w:rsidP="00EF5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>ресурсов на показатели (индикаторы) подпрограммы</w:t>
      </w:r>
    </w:p>
    <w:p w:rsidR="00EF517B" w:rsidRPr="00BC7F66" w:rsidRDefault="00EF517B" w:rsidP="00EF5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F517B" w:rsidRPr="00BC7F66" w:rsidRDefault="00EF517B" w:rsidP="00EF51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BC7F66">
        <w:rPr>
          <w:bCs/>
          <w:sz w:val="24"/>
          <w:szCs w:val="24"/>
        </w:rPr>
        <w:t>Выделение дополнительных объемов финансирования в рамках реализации подпрограммы не предусмотрено.</w:t>
      </w:r>
    </w:p>
    <w:p w:rsidR="00A867CA" w:rsidRPr="00A867CA" w:rsidRDefault="00A867CA" w:rsidP="00A867CA">
      <w:pPr>
        <w:pStyle w:val="aff"/>
        <w:jc w:val="both"/>
        <w:rPr>
          <w:rFonts w:ascii="Times New Roman" w:hAnsi="Times New Roman" w:cs="Times New Roman"/>
          <w:sz w:val="24"/>
          <w:szCs w:val="24"/>
        </w:rPr>
      </w:pPr>
    </w:p>
    <w:p w:rsidR="00EF517B" w:rsidRPr="00BC7F66" w:rsidRDefault="00EF517B" w:rsidP="00EF5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>РАЗДЕЛ 1</w:t>
      </w:r>
      <w:r>
        <w:rPr>
          <w:b/>
          <w:bCs/>
          <w:sz w:val="24"/>
          <w:szCs w:val="24"/>
        </w:rPr>
        <w:t>0</w:t>
      </w:r>
      <w:r w:rsidRPr="00BC7F66">
        <w:rPr>
          <w:b/>
          <w:bCs/>
          <w:sz w:val="24"/>
          <w:szCs w:val="24"/>
        </w:rPr>
        <w:t>.  Анализ рисков реализации муниципальной подпрограммы и описание мер управления рисками реализации подпрограммы</w:t>
      </w:r>
    </w:p>
    <w:p w:rsidR="00A867CA" w:rsidRPr="00A867CA" w:rsidRDefault="00A867CA" w:rsidP="00AD3533">
      <w:pPr>
        <w:pStyle w:val="aff"/>
        <w:jc w:val="left"/>
        <w:rPr>
          <w:rFonts w:ascii="Times New Roman" w:hAnsi="Times New Roman" w:cs="Times New Roman"/>
          <w:sz w:val="24"/>
          <w:szCs w:val="24"/>
        </w:rPr>
      </w:pPr>
    </w:p>
    <w:p w:rsidR="00EF517B" w:rsidRPr="00BC7F66" w:rsidRDefault="00EF517B" w:rsidP="00EF51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BC7F66">
        <w:rPr>
          <w:sz w:val="24"/>
          <w:szCs w:val="24"/>
        </w:rPr>
        <w:t xml:space="preserve">Выполнению поставленных задач </w:t>
      </w:r>
      <w:r>
        <w:rPr>
          <w:sz w:val="24"/>
          <w:szCs w:val="24"/>
        </w:rPr>
        <w:t>муниципальной</w:t>
      </w:r>
      <w:r w:rsidRPr="00BC7F66">
        <w:rPr>
          <w:sz w:val="24"/>
          <w:szCs w:val="24"/>
        </w:rPr>
        <w:t xml:space="preserve"> программы может препятствовать воздействие негативных факторов макроэкономического, финансового, организационного характера.</w:t>
      </w:r>
    </w:p>
    <w:p w:rsidR="00EF517B" w:rsidRPr="00BC7F66" w:rsidRDefault="00EF517B" w:rsidP="00EF51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BC7F66">
        <w:rPr>
          <w:sz w:val="24"/>
          <w:szCs w:val="24"/>
        </w:rPr>
        <w:t xml:space="preserve">Макроэкономические риски: ухудшение внутренней и внешней экономической конъюнктуры, изменение ситуации в сфере социально-трудовых отношений и охраны труда, 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работников. </w:t>
      </w:r>
    </w:p>
    <w:p w:rsidR="00EF517B" w:rsidRPr="00BC7F66" w:rsidRDefault="00EF517B" w:rsidP="00EF51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BC7F66">
        <w:rPr>
          <w:sz w:val="24"/>
          <w:szCs w:val="24"/>
        </w:rPr>
        <w:t>Организационные риски: изменение законодательства Российск</w:t>
      </w:r>
      <w:r w:rsidR="00AD3533">
        <w:rPr>
          <w:sz w:val="24"/>
          <w:szCs w:val="24"/>
        </w:rPr>
        <w:t xml:space="preserve">ой Федерации и Курской области; </w:t>
      </w:r>
      <w:r w:rsidRPr="00BC7F66">
        <w:rPr>
          <w:sz w:val="24"/>
          <w:szCs w:val="24"/>
        </w:rPr>
        <w:t xml:space="preserve">недостатки в процедурах управления и контроля; дефицит квалифицированных кадров. </w:t>
      </w:r>
    </w:p>
    <w:p w:rsidR="00A867CA" w:rsidRDefault="00A867CA" w:rsidP="00A867C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sz w:val="24"/>
          <w:szCs w:val="24"/>
        </w:rPr>
      </w:pPr>
    </w:p>
    <w:p w:rsidR="00A867CA" w:rsidRPr="0006721A" w:rsidRDefault="00A867CA" w:rsidP="00A867CA">
      <w:pPr>
        <w:pStyle w:val="1"/>
        <w:ind w:hanging="19"/>
        <w:rPr>
          <w:b/>
          <w:sz w:val="24"/>
          <w:szCs w:val="24"/>
        </w:rPr>
      </w:pPr>
      <w:r w:rsidRPr="0006721A">
        <w:rPr>
          <w:b/>
          <w:sz w:val="24"/>
          <w:szCs w:val="24"/>
        </w:rPr>
        <w:t>Подпрограмма 2</w:t>
      </w:r>
    </w:p>
    <w:p w:rsidR="00A867CA" w:rsidRPr="0006721A" w:rsidRDefault="00A867CA" w:rsidP="00A867CA">
      <w:pPr>
        <w:pStyle w:val="1"/>
        <w:ind w:hanging="19"/>
        <w:rPr>
          <w:sz w:val="24"/>
          <w:szCs w:val="24"/>
        </w:rPr>
      </w:pPr>
      <w:r w:rsidRPr="0006721A">
        <w:rPr>
          <w:b/>
          <w:sz w:val="24"/>
          <w:szCs w:val="24"/>
        </w:rPr>
        <w:t>«Развитие институтов рынка труда»</w:t>
      </w:r>
      <w:r w:rsidR="0006721A" w:rsidRPr="0006721A">
        <w:rPr>
          <w:b/>
          <w:sz w:val="24"/>
          <w:szCs w:val="24"/>
        </w:rPr>
        <w:t>муниципальной программы Поныровского района Курской области «Содействие временной занятости населения в Поныровском районе Курской области»</w:t>
      </w:r>
    </w:p>
    <w:p w:rsidR="00A867CA" w:rsidRPr="00A867CA" w:rsidRDefault="00A867CA" w:rsidP="00A867CA">
      <w:pPr>
        <w:spacing w:after="0" w:line="240" w:lineRule="auto"/>
        <w:rPr>
          <w:sz w:val="24"/>
          <w:szCs w:val="24"/>
          <w:lang w:eastAsia="ru-RU"/>
        </w:rPr>
      </w:pPr>
    </w:p>
    <w:p w:rsidR="00A867CA" w:rsidRPr="0006721A" w:rsidRDefault="00A867CA" w:rsidP="00A867CA">
      <w:pPr>
        <w:pStyle w:val="1"/>
        <w:ind w:hanging="19"/>
        <w:rPr>
          <w:b/>
          <w:sz w:val="24"/>
          <w:szCs w:val="24"/>
        </w:rPr>
      </w:pPr>
      <w:r w:rsidRPr="0006721A">
        <w:rPr>
          <w:b/>
          <w:sz w:val="24"/>
          <w:szCs w:val="24"/>
        </w:rPr>
        <w:t>П А С П О Р Т</w:t>
      </w:r>
    </w:p>
    <w:p w:rsidR="00A867CA" w:rsidRPr="0006721A" w:rsidRDefault="00A867CA" w:rsidP="00A867CA">
      <w:pPr>
        <w:pStyle w:val="1"/>
        <w:ind w:hanging="19"/>
        <w:rPr>
          <w:b/>
          <w:sz w:val="24"/>
          <w:szCs w:val="24"/>
        </w:rPr>
      </w:pPr>
      <w:r w:rsidRPr="0006721A">
        <w:rPr>
          <w:b/>
          <w:sz w:val="24"/>
          <w:szCs w:val="24"/>
        </w:rPr>
        <w:t>подпрограммы «Развитие институтов рынка труда»</w:t>
      </w:r>
    </w:p>
    <w:p w:rsidR="00A867CA" w:rsidRPr="00A867CA" w:rsidRDefault="00A867CA" w:rsidP="00A867CA">
      <w:pPr>
        <w:spacing w:after="0" w:line="240" w:lineRule="auto"/>
        <w:rPr>
          <w:sz w:val="24"/>
          <w:szCs w:val="24"/>
          <w:lang w:eastAsia="ru-RU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6120"/>
      </w:tblGrid>
      <w:tr w:rsidR="00EF517B" w:rsidRPr="00A867CA" w:rsidTr="00EF517B">
        <w:tc>
          <w:tcPr>
            <w:tcW w:w="2988" w:type="dxa"/>
          </w:tcPr>
          <w:p w:rsidR="00EF517B" w:rsidRPr="00A867CA" w:rsidRDefault="00EF517B" w:rsidP="00A867CA">
            <w:pPr>
              <w:pStyle w:val="a4"/>
              <w:rPr>
                <w:lang w:val="en-US"/>
              </w:rPr>
            </w:pPr>
            <w:r w:rsidRPr="00A867CA">
              <w:t>Ответственный исполнитель подпрограммы</w:t>
            </w:r>
          </w:p>
        </w:tc>
        <w:tc>
          <w:tcPr>
            <w:tcW w:w="6120" w:type="dxa"/>
          </w:tcPr>
          <w:p w:rsidR="00EF517B" w:rsidRPr="00A867CA" w:rsidRDefault="0006721A" w:rsidP="0006721A">
            <w:pPr>
              <w:pStyle w:val="a4"/>
            </w:pPr>
            <w:r w:rsidRPr="004A75C8">
              <w:t>Администрация Поныровского района Курской области (отдел экономики и управления имуществом администрации Поныровского района Курской области</w:t>
            </w:r>
            <w:r>
              <w:t>)</w:t>
            </w:r>
          </w:p>
        </w:tc>
      </w:tr>
      <w:tr w:rsidR="00EF517B" w:rsidRPr="00A867CA" w:rsidTr="00EF517B">
        <w:tc>
          <w:tcPr>
            <w:tcW w:w="2988" w:type="dxa"/>
          </w:tcPr>
          <w:p w:rsidR="00EF517B" w:rsidRPr="00A867CA" w:rsidRDefault="00EF517B" w:rsidP="00A867CA">
            <w:pPr>
              <w:pStyle w:val="a4"/>
            </w:pPr>
            <w:r w:rsidRPr="00A867CA">
              <w:t>Участники подпрограммы</w:t>
            </w:r>
          </w:p>
          <w:p w:rsidR="00EF517B" w:rsidRPr="00A867CA" w:rsidRDefault="00EF517B" w:rsidP="00A867CA">
            <w:pPr>
              <w:pStyle w:val="a4"/>
            </w:pPr>
          </w:p>
        </w:tc>
        <w:tc>
          <w:tcPr>
            <w:tcW w:w="6120" w:type="dxa"/>
          </w:tcPr>
          <w:p w:rsidR="00EF517B" w:rsidRPr="00A867CA" w:rsidRDefault="00EF517B" w:rsidP="00A867CA">
            <w:pPr>
              <w:pStyle w:val="a4"/>
            </w:pPr>
            <w:r w:rsidRPr="00A867CA">
              <w:t>отсутствуют</w:t>
            </w:r>
          </w:p>
        </w:tc>
      </w:tr>
      <w:tr w:rsidR="00EF517B" w:rsidRPr="00A867CA" w:rsidTr="00EF517B">
        <w:tc>
          <w:tcPr>
            <w:tcW w:w="2988" w:type="dxa"/>
          </w:tcPr>
          <w:p w:rsidR="00EF517B" w:rsidRPr="00A867CA" w:rsidRDefault="00EF517B" w:rsidP="00A867CA">
            <w:pPr>
              <w:pStyle w:val="a4"/>
            </w:pPr>
            <w:r w:rsidRPr="00A867CA">
              <w:t>Программно–целевые инструменты подпрограммы</w:t>
            </w:r>
          </w:p>
          <w:p w:rsidR="00EF517B" w:rsidRPr="00A867CA" w:rsidRDefault="00EF517B" w:rsidP="00A867CA">
            <w:pPr>
              <w:pStyle w:val="a4"/>
            </w:pPr>
          </w:p>
        </w:tc>
        <w:tc>
          <w:tcPr>
            <w:tcW w:w="6120" w:type="dxa"/>
          </w:tcPr>
          <w:p w:rsidR="00EF517B" w:rsidRPr="00A867CA" w:rsidRDefault="00EF517B" w:rsidP="00A867CA">
            <w:pPr>
              <w:pStyle w:val="a4"/>
            </w:pPr>
            <w:r w:rsidRPr="00A867CA">
              <w:t>отсутствуют</w:t>
            </w:r>
          </w:p>
        </w:tc>
      </w:tr>
      <w:tr w:rsidR="00EF517B" w:rsidRPr="00A867CA" w:rsidTr="00EF517B">
        <w:tc>
          <w:tcPr>
            <w:tcW w:w="2988" w:type="dxa"/>
          </w:tcPr>
          <w:p w:rsidR="00EF517B" w:rsidRPr="00A867CA" w:rsidRDefault="00EF517B" w:rsidP="00A867CA">
            <w:pPr>
              <w:pStyle w:val="a4"/>
            </w:pPr>
            <w:r w:rsidRPr="00A867CA">
              <w:t>Цели подпрограммы</w:t>
            </w:r>
          </w:p>
        </w:tc>
        <w:tc>
          <w:tcPr>
            <w:tcW w:w="6120" w:type="dxa"/>
          </w:tcPr>
          <w:p w:rsidR="00EF517B" w:rsidRPr="00A867CA" w:rsidRDefault="00EF517B" w:rsidP="00A867CA">
            <w:pPr>
              <w:pStyle w:val="a4"/>
              <w:jc w:val="both"/>
            </w:pPr>
            <w:r w:rsidRPr="00A867CA">
              <w:t>содействие поддержанию высокой квалификации и сохранению здоровья работников, обеспечение защиты трудовых  прав граждан;</w:t>
            </w:r>
          </w:p>
          <w:p w:rsidR="00EF517B" w:rsidRPr="00A867CA" w:rsidRDefault="00EF517B" w:rsidP="00A867CA">
            <w:pPr>
              <w:pStyle w:val="a4"/>
              <w:jc w:val="both"/>
            </w:pPr>
            <w:r w:rsidRPr="00A867CA">
              <w:t>реализация государственной политики в области развития социально-трудовых отношений</w:t>
            </w:r>
            <w:r w:rsidR="00BF6AE4">
              <w:t>.</w:t>
            </w:r>
          </w:p>
          <w:p w:rsidR="00EF517B" w:rsidRPr="00A867CA" w:rsidRDefault="00EF517B" w:rsidP="00BF6AE4">
            <w:pPr>
              <w:pStyle w:val="a4"/>
              <w:jc w:val="both"/>
            </w:pPr>
          </w:p>
        </w:tc>
      </w:tr>
      <w:tr w:rsidR="00EF517B" w:rsidRPr="00A867CA" w:rsidTr="00EF517B">
        <w:trPr>
          <w:trHeight w:val="898"/>
        </w:trPr>
        <w:tc>
          <w:tcPr>
            <w:tcW w:w="2988" w:type="dxa"/>
          </w:tcPr>
          <w:p w:rsidR="00EF517B" w:rsidRPr="00A867CA" w:rsidRDefault="00EF517B" w:rsidP="00A867CA">
            <w:pPr>
              <w:pStyle w:val="a4"/>
            </w:pPr>
            <w:r w:rsidRPr="00A867CA">
              <w:t>Задачи подпрограммы</w:t>
            </w:r>
          </w:p>
        </w:tc>
        <w:tc>
          <w:tcPr>
            <w:tcW w:w="6120" w:type="dxa"/>
          </w:tcPr>
          <w:p w:rsidR="00EF517B" w:rsidRPr="00A867CA" w:rsidRDefault="00EF517B" w:rsidP="00A867CA">
            <w:pPr>
              <w:pStyle w:val="a4"/>
              <w:jc w:val="both"/>
            </w:pPr>
            <w:r w:rsidRPr="00A867CA">
              <w:t xml:space="preserve">совершенствование развития на территории </w:t>
            </w:r>
            <w:r w:rsidR="00BF6AE4">
              <w:t xml:space="preserve">Поныровского района </w:t>
            </w:r>
            <w:r w:rsidRPr="00A867CA">
              <w:t>Курской области социально-трудовых отношений;</w:t>
            </w:r>
          </w:p>
          <w:p w:rsidR="00EF517B" w:rsidRPr="00A867CA" w:rsidRDefault="00EF517B" w:rsidP="00A867CA">
            <w:pPr>
              <w:pStyle w:val="a4"/>
              <w:jc w:val="both"/>
            </w:pPr>
            <w:r w:rsidRPr="00A867CA">
              <w:t xml:space="preserve">повышение качества заключаемых коллективных </w:t>
            </w:r>
            <w:r w:rsidRPr="00A867CA">
              <w:lastRenderedPageBreak/>
              <w:t>договоров и соглашений, содействие урегулированию коллективных трудовых споров;</w:t>
            </w:r>
          </w:p>
          <w:p w:rsidR="00EF517B" w:rsidRPr="00A867CA" w:rsidRDefault="00EF517B" w:rsidP="00BF6AE4">
            <w:pPr>
              <w:pStyle w:val="a4"/>
              <w:jc w:val="both"/>
            </w:pPr>
          </w:p>
        </w:tc>
      </w:tr>
      <w:tr w:rsidR="00EF517B" w:rsidRPr="00A867CA" w:rsidTr="00EF517B">
        <w:tc>
          <w:tcPr>
            <w:tcW w:w="2988" w:type="dxa"/>
          </w:tcPr>
          <w:p w:rsidR="00EF517B" w:rsidRPr="00A867CA" w:rsidRDefault="00EF517B" w:rsidP="00A867CA">
            <w:pPr>
              <w:pStyle w:val="a4"/>
            </w:pPr>
            <w:r w:rsidRPr="00A867CA">
              <w:lastRenderedPageBreak/>
              <w:t>Целевые индикаторы и показатели подпрограммы</w:t>
            </w:r>
          </w:p>
        </w:tc>
        <w:tc>
          <w:tcPr>
            <w:tcW w:w="6120" w:type="dxa"/>
          </w:tcPr>
          <w:p w:rsidR="00BF6AE4" w:rsidRPr="00A867CA" w:rsidRDefault="00BF6AE4" w:rsidP="00BF6AE4">
            <w:pPr>
              <w:pStyle w:val="a4"/>
              <w:jc w:val="both"/>
            </w:pPr>
            <w:r w:rsidRPr="00A867CA">
              <w:t>доля коллективных договоров организаций, прошедших уведомительную регистрацию, к числу заключенных коллективных договоров</w:t>
            </w:r>
            <w:r w:rsidR="00AD3533">
              <w:t>.</w:t>
            </w:r>
          </w:p>
          <w:p w:rsidR="00EF517B" w:rsidRPr="00A867CA" w:rsidRDefault="00EF517B" w:rsidP="00BF6AE4">
            <w:pPr>
              <w:pStyle w:val="a4"/>
              <w:jc w:val="both"/>
            </w:pPr>
          </w:p>
        </w:tc>
      </w:tr>
      <w:tr w:rsidR="00EF517B" w:rsidRPr="00A867CA" w:rsidTr="00EF517B">
        <w:tc>
          <w:tcPr>
            <w:tcW w:w="2988" w:type="dxa"/>
          </w:tcPr>
          <w:p w:rsidR="00EF517B" w:rsidRPr="00A867CA" w:rsidRDefault="00EF517B" w:rsidP="00A867CA">
            <w:pPr>
              <w:pStyle w:val="a4"/>
            </w:pPr>
            <w:r w:rsidRPr="00A867CA">
              <w:t>Этапы и сроки реализации</w:t>
            </w:r>
          </w:p>
          <w:p w:rsidR="00EF517B" w:rsidRPr="00A867CA" w:rsidRDefault="00EF517B" w:rsidP="00A867CA">
            <w:pPr>
              <w:pStyle w:val="a4"/>
            </w:pPr>
            <w:r w:rsidRPr="00A867CA">
              <w:t>подпрограммы</w:t>
            </w:r>
          </w:p>
          <w:p w:rsidR="00EF517B" w:rsidRPr="00A867CA" w:rsidRDefault="00EF517B" w:rsidP="00A867CA">
            <w:pPr>
              <w:pStyle w:val="a4"/>
            </w:pPr>
          </w:p>
        </w:tc>
        <w:tc>
          <w:tcPr>
            <w:tcW w:w="6120" w:type="dxa"/>
          </w:tcPr>
          <w:p w:rsidR="00EF517B" w:rsidRPr="00A867CA" w:rsidRDefault="00EF517B" w:rsidP="00572B38">
            <w:pPr>
              <w:pStyle w:val="a4"/>
              <w:jc w:val="both"/>
            </w:pPr>
            <w:r w:rsidRPr="00A867CA">
              <w:t>подпрограмма реализуется в один этап в течение 201</w:t>
            </w:r>
            <w:r w:rsidR="00BF6AE4">
              <w:t>5</w:t>
            </w:r>
            <w:r w:rsidRPr="00A867CA">
              <w:t xml:space="preserve"> –</w:t>
            </w:r>
            <w:r w:rsidRPr="007D23A3">
              <w:t>202</w:t>
            </w:r>
            <w:r w:rsidR="00433F17" w:rsidRPr="007D23A3">
              <w:t xml:space="preserve">2 </w:t>
            </w:r>
            <w:r w:rsidRPr="00A867CA">
              <w:t xml:space="preserve">годов </w:t>
            </w:r>
          </w:p>
        </w:tc>
      </w:tr>
      <w:tr w:rsidR="00EF517B" w:rsidRPr="00A867CA" w:rsidTr="00EF517B">
        <w:tc>
          <w:tcPr>
            <w:tcW w:w="2988" w:type="dxa"/>
          </w:tcPr>
          <w:p w:rsidR="00EF517B" w:rsidRPr="007D23A3" w:rsidRDefault="00EF517B" w:rsidP="00A867CA">
            <w:pPr>
              <w:pStyle w:val="a4"/>
              <w:ind w:right="-205"/>
            </w:pPr>
            <w:r w:rsidRPr="007D23A3">
              <w:t>Объемы бюджетных ассигнований подпрограммы</w:t>
            </w:r>
          </w:p>
        </w:tc>
        <w:tc>
          <w:tcPr>
            <w:tcW w:w="6120" w:type="dxa"/>
          </w:tcPr>
          <w:p w:rsidR="00EF517B" w:rsidRPr="006B6562" w:rsidRDefault="00EF517B" w:rsidP="00A867CA">
            <w:pPr>
              <w:pStyle w:val="a4"/>
              <w:jc w:val="both"/>
            </w:pPr>
            <w:r w:rsidRPr="006B6562">
              <w:t>общий объем бюджетных ассигнований подпрограммы в 201</w:t>
            </w:r>
            <w:r w:rsidR="00BF6AE4" w:rsidRPr="006B6562">
              <w:t>5</w:t>
            </w:r>
            <w:r w:rsidRPr="006B6562">
              <w:t>–</w:t>
            </w:r>
            <w:r w:rsidRPr="00DC2EF6">
              <w:t>202</w:t>
            </w:r>
            <w:r w:rsidR="00433F17" w:rsidRPr="00DC2EF6">
              <w:t>2</w:t>
            </w:r>
            <w:r w:rsidR="00433F17">
              <w:rPr>
                <w:color w:val="C00000"/>
              </w:rPr>
              <w:t xml:space="preserve"> </w:t>
            </w:r>
            <w:r w:rsidRPr="006B6562">
              <w:t xml:space="preserve">годах за счет средств областного бюджета составляет </w:t>
            </w:r>
            <w:r w:rsidR="00433F17" w:rsidRPr="007D23A3">
              <w:t>2</w:t>
            </w:r>
            <w:r w:rsidR="007D23A3" w:rsidRPr="007D23A3">
              <w:t>233,7</w:t>
            </w:r>
            <w:r w:rsidR="00EB40E2" w:rsidRPr="007D23A3">
              <w:t>00</w:t>
            </w:r>
            <w:r w:rsidRPr="006B6562">
              <w:t xml:space="preserve"> тысяч рублей в том числе: </w:t>
            </w:r>
          </w:p>
          <w:p w:rsidR="00EF517B" w:rsidRPr="006B6562" w:rsidRDefault="00EF517B" w:rsidP="00A867CA">
            <w:pPr>
              <w:pStyle w:val="a4"/>
              <w:jc w:val="both"/>
            </w:pPr>
            <w:r w:rsidRPr="006B6562">
              <w:t xml:space="preserve">2015 год – </w:t>
            </w:r>
            <w:r w:rsidR="00BF6AE4" w:rsidRPr="006B6562">
              <w:t>237,0</w:t>
            </w:r>
            <w:r w:rsidR="00EB40E2" w:rsidRPr="006B6562">
              <w:t>00</w:t>
            </w:r>
            <w:r w:rsidRPr="006B6562">
              <w:t xml:space="preserve"> тысяч рублей </w:t>
            </w:r>
          </w:p>
          <w:p w:rsidR="00EF517B" w:rsidRPr="006B6562" w:rsidRDefault="00EF517B" w:rsidP="00A867CA">
            <w:pPr>
              <w:pStyle w:val="a4"/>
              <w:jc w:val="both"/>
            </w:pPr>
            <w:r w:rsidRPr="006B6562">
              <w:t xml:space="preserve">2016 год – </w:t>
            </w:r>
            <w:r w:rsidR="00BF6AE4" w:rsidRPr="006B6562">
              <w:t>237,0</w:t>
            </w:r>
            <w:r w:rsidR="00EB40E2" w:rsidRPr="006B6562">
              <w:t>00</w:t>
            </w:r>
            <w:r w:rsidRPr="006B6562">
              <w:t>тысяч рублей;</w:t>
            </w:r>
          </w:p>
          <w:p w:rsidR="00EF517B" w:rsidRPr="006B6562" w:rsidRDefault="00EF517B" w:rsidP="00A867CA">
            <w:pPr>
              <w:pStyle w:val="a4"/>
              <w:jc w:val="both"/>
            </w:pPr>
            <w:r w:rsidRPr="006B6562">
              <w:t xml:space="preserve">2017 год – </w:t>
            </w:r>
            <w:r w:rsidR="00EB40E2" w:rsidRPr="006B6562">
              <w:t>254,100</w:t>
            </w:r>
            <w:r w:rsidRPr="006B6562">
              <w:t>тысяч рублей;</w:t>
            </w:r>
          </w:p>
          <w:p w:rsidR="00EF517B" w:rsidRPr="006B6562" w:rsidRDefault="00EF517B" w:rsidP="00A867CA">
            <w:pPr>
              <w:pStyle w:val="a4"/>
              <w:jc w:val="both"/>
            </w:pPr>
            <w:r w:rsidRPr="006B6562">
              <w:t xml:space="preserve">2018 год – </w:t>
            </w:r>
            <w:r w:rsidR="00EB40E2" w:rsidRPr="006B6562">
              <w:t>292,200</w:t>
            </w:r>
            <w:r w:rsidRPr="006B6562">
              <w:t>тысяч рублей;</w:t>
            </w:r>
          </w:p>
          <w:p w:rsidR="00EF517B" w:rsidRPr="00433F17" w:rsidRDefault="00EF517B" w:rsidP="00A867CA">
            <w:pPr>
              <w:pStyle w:val="a4"/>
              <w:jc w:val="both"/>
            </w:pPr>
            <w:r w:rsidRPr="00433F17">
              <w:t xml:space="preserve">2019 год – </w:t>
            </w:r>
            <w:r w:rsidR="00EB40E2" w:rsidRPr="00433F17">
              <w:t>29</w:t>
            </w:r>
            <w:r w:rsidR="00081921" w:rsidRPr="00433F17">
              <w:t>6</w:t>
            </w:r>
            <w:r w:rsidR="00EB40E2" w:rsidRPr="00433F17">
              <w:t>,</w:t>
            </w:r>
            <w:r w:rsidR="00081921" w:rsidRPr="00433F17">
              <w:t>0</w:t>
            </w:r>
            <w:r w:rsidR="00EB40E2" w:rsidRPr="00433F17">
              <w:t>00</w:t>
            </w:r>
            <w:r w:rsidRPr="00433F17">
              <w:t>тысяч рублей;</w:t>
            </w:r>
          </w:p>
          <w:p w:rsidR="00EF517B" w:rsidRPr="007D23A3" w:rsidRDefault="00EF517B" w:rsidP="00A867CA">
            <w:pPr>
              <w:pStyle w:val="a4"/>
              <w:jc w:val="both"/>
            </w:pPr>
            <w:r w:rsidRPr="007D23A3">
              <w:t xml:space="preserve">2020 год – </w:t>
            </w:r>
            <w:r w:rsidR="007D23A3" w:rsidRPr="007D23A3">
              <w:t>305</w:t>
            </w:r>
            <w:r w:rsidR="00433F17" w:rsidRPr="007D23A3">
              <w:t>,</w:t>
            </w:r>
            <w:r w:rsidR="007D23A3" w:rsidRPr="007D23A3">
              <w:t>8</w:t>
            </w:r>
            <w:r w:rsidR="00433F17" w:rsidRPr="007D23A3">
              <w:t xml:space="preserve">00 </w:t>
            </w:r>
            <w:r w:rsidRPr="007D23A3">
              <w:t>тысяч рублей</w:t>
            </w:r>
            <w:r w:rsidR="00572B38" w:rsidRPr="007D23A3">
              <w:t>;</w:t>
            </w:r>
          </w:p>
          <w:p w:rsidR="00433F17" w:rsidRPr="007D23A3" w:rsidRDefault="00572B38" w:rsidP="00572B38">
            <w:pPr>
              <w:pStyle w:val="a4"/>
              <w:jc w:val="both"/>
            </w:pPr>
            <w:r w:rsidRPr="007D23A3">
              <w:t xml:space="preserve">2021 год – </w:t>
            </w:r>
            <w:r w:rsidR="00433F17" w:rsidRPr="007D23A3">
              <w:t>305,8</w:t>
            </w:r>
            <w:r w:rsidRPr="007D23A3">
              <w:t>00тысяч рублей</w:t>
            </w:r>
            <w:r w:rsidR="00433F17" w:rsidRPr="007D23A3">
              <w:t>;</w:t>
            </w:r>
          </w:p>
          <w:p w:rsidR="00572B38" w:rsidRPr="00DC2EF6" w:rsidRDefault="00433F17" w:rsidP="00572B38">
            <w:pPr>
              <w:pStyle w:val="a4"/>
              <w:jc w:val="both"/>
            </w:pPr>
            <w:r w:rsidRPr="00DC2EF6">
              <w:t>202</w:t>
            </w:r>
            <w:r w:rsidR="00CF4101" w:rsidRPr="00DC2EF6">
              <w:t>2</w:t>
            </w:r>
            <w:r w:rsidRPr="00DC2EF6">
              <w:t xml:space="preserve"> год – 305,800 тысяч рублей</w:t>
            </w:r>
            <w:r w:rsidR="00572B38" w:rsidRPr="00DC2EF6">
              <w:t>.</w:t>
            </w:r>
          </w:p>
          <w:p w:rsidR="00EF517B" w:rsidRPr="00EB40E2" w:rsidRDefault="00EF517B" w:rsidP="00A867CA">
            <w:pPr>
              <w:pStyle w:val="a4"/>
              <w:jc w:val="both"/>
              <w:rPr>
                <w:color w:val="C00000"/>
              </w:rPr>
            </w:pPr>
          </w:p>
        </w:tc>
      </w:tr>
      <w:tr w:rsidR="00EF517B" w:rsidRPr="00A867CA" w:rsidTr="00EF517B">
        <w:tc>
          <w:tcPr>
            <w:tcW w:w="2988" w:type="dxa"/>
          </w:tcPr>
          <w:p w:rsidR="00EF517B" w:rsidRPr="00A867CA" w:rsidRDefault="00EF517B" w:rsidP="00A867CA">
            <w:pPr>
              <w:pStyle w:val="a4"/>
            </w:pPr>
            <w:r w:rsidRPr="00A867CA">
              <w:t xml:space="preserve">Ожидаемые результаты реализации подпрограммы </w:t>
            </w:r>
          </w:p>
        </w:tc>
        <w:tc>
          <w:tcPr>
            <w:tcW w:w="6120" w:type="dxa"/>
          </w:tcPr>
          <w:p w:rsidR="00EF517B" w:rsidRPr="00A867CA" w:rsidRDefault="00EF517B" w:rsidP="00A867CA">
            <w:pPr>
              <w:pStyle w:val="a4"/>
              <w:jc w:val="both"/>
            </w:pPr>
            <w:r w:rsidRPr="00A867CA">
              <w:t xml:space="preserve">увеличение к </w:t>
            </w:r>
            <w:r w:rsidR="00FA46A2" w:rsidRPr="00DC2EF6">
              <w:t>202</w:t>
            </w:r>
            <w:r w:rsidR="00CF4101" w:rsidRPr="00DC2EF6">
              <w:t>2</w:t>
            </w:r>
            <w:r w:rsidR="00DC2EF6">
              <w:t xml:space="preserve"> </w:t>
            </w:r>
            <w:r w:rsidRPr="00A867CA">
              <w:t>году доли коллективных договоров организаций, прошедших уведомительную регистрацию, к числу заключенных коллективных договоров до 100 %</w:t>
            </w:r>
          </w:p>
          <w:p w:rsidR="00EF517B" w:rsidRPr="00A867CA" w:rsidRDefault="00EF517B" w:rsidP="00A31BCA">
            <w:pPr>
              <w:pStyle w:val="a4"/>
              <w:jc w:val="both"/>
            </w:pPr>
          </w:p>
        </w:tc>
      </w:tr>
    </w:tbl>
    <w:p w:rsidR="00AD3533" w:rsidRDefault="00AD3533" w:rsidP="00A31BCA">
      <w:pPr>
        <w:pStyle w:val="a4"/>
        <w:ind w:left="1080"/>
        <w:jc w:val="center"/>
        <w:rPr>
          <w:b/>
          <w:bCs/>
        </w:rPr>
      </w:pPr>
    </w:p>
    <w:p w:rsidR="00A867CA" w:rsidRPr="00A867CA" w:rsidRDefault="00A31BCA" w:rsidP="00A31BCA">
      <w:pPr>
        <w:pStyle w:val="a4"/>
        <w:ind w:left="1080"/>
        <w:jc w:val="center"/>
        <w:rPr>
          <w:rFonts w:eastAsia="Arial Unicode MS"/>
          <w:b/>
        </w:rPr>
      </w:pPr>
      <w:r>
        <w:rPr>
          <w:b/>
          <w:bCs/>
        </w:rPr>
        <w:t>РАЗДЕЛ 1. Общая характеристика сферы реализации подпрограммы, в том числе формулировки основных проблем в указанной сфере и прогноз ее развития</w:t>
      </w:r>
    </w:p>
    <w:p w:rsidR="00A867CA" w:rsidRPr="00A867CA" w:rsidRDefault="00A867CA" w:rsidP="00A867CA">
      <w:pPr>
        <w:pStyle w:val="a4"/>
        <w:jc w:val="center"/>
        <w:rPr>
          <w:rFonts w:eastAsia="Arial Unicode MS"/>
        </w:rPr>
      </w:pPr>
    </w:p>
    <w:p w:rsidR="00A867CA" w:rsidRPr="00A867CA" w:rsidRDefault="00A867CA" w:rsidP="00A867CA">
      <w:pPr>
        <w:pStyle w:val="a4"/>
        <w:ind w:firstLine="708"/>
        <w:jc w:val="both"/>
        <w:rPr>
          <w:color w:val="FF0000"/>
          <w:highlight w:val="yellow"/>
        </w:rPr>
      </w:pPr>
      <w:r w:rsidRPr="00A867CA">
        <w:rPr>
          <w:rStyle w:val="style41"/>
          <w:b w:val="0"/>
        </w:rPr>
        <w:t>Подпрограмма в полной мере</w:t>
      </w:r>
      <w:r w:rsidRPr="00A867CA">
        <w:t xml:space="preserve">реализует на территории </w:t>
      </w:r>
      <w:r w:rsidR="00A31BCA">
        <w:t xml:space="preserve">Поныровского района </w:t>
      </w:r>
      <w:r w:rsidRPr="00A867CA">
        <w:t>Курской обла</w:t>
      </w:r>
      <w:r w:rsidR="00A31BCA">
        <w:t xml:space="preserve">сти государственную политику в </w:t>
      </w:r>
      <w:r w:rsidR="004543A4">
        <w:t xml:space="preserve">сфере </w:t>
      </w:r>
      <w:r w:rsidRPr="00A867CA">
        <w:t>соц</w:t>
      </w:r>
      <w:r w:rsidR="004543A4">
        <w:t>иально-трудовых отношений.</w:t>
      </w:r>
    </w:p>
    <w:p w:rsidR="00A867CA" w:rsidRPr="00A867CA" w:rsidRDefault="00A867CA" w:rsidP="00A867CA">
      <w:pPr>
        <w:pStyle w:val="a4"/>
        <w:jc w:val="both"/>
      </w:pPr>
      <w:r w:rsidRPr="00A867CA">
        <w:tab/>
        <w:t>Одним из факторов, определяющих необходимость программно - целевого подхода, является обеспечение прав работников на достойную и полную оплату труда, улучшение качества жизни населения области.</w:t>
      </w:r>
    </w:p>
    <w:p w:rsidR="00A867CA" w:rsidRPr="00A867CA" w:rsidRDefault="00A867CA" w:rsidP="00A867CA">
      <w:pPr>
        <w:pStyle w:val="a4"/>
        <w:ind w:firstLine="708"/>
        <w:jc w:val="both"/>
      </w:pPr>
      <w:r w:rsidRPr="00A867CA">
        <w:t>Обеспечение своевременной выплаты заработной платы и ликвидация ее задолженности находится на постоянном контроле и регулярно рассматривается на заседаниях межведомственн</w:t>
      </w:r>
      <w:r w:rsidR="004543A4">
        <w:t>ой</w:t>
      </w:r>
      <w:r w:rsidRPr="00A867CA">
        <w:t xml:space="preserve"> комиссий </w:t>
      </w:r>
      <w:r w:rsidR="004543A4">
        <w:t>по социально-экономическим вопросам</w:t>
      </w:r>
      <w:r w:rsidRPr="00A867CA">
        <w:t>.</w:t>
      </w:r>
    </w:p>
    <w:p w:rsidR="00A867CA" w:rsidRPr="00A867CA" w:rsidRDefault="00A867CA" w:rsidP="00A867CA">
      <w:pPr>
        <w:pStyle w:val="a4"/>
        <w:ind w:firstLine="708"/>
        <w:jc w:val="both"/>
      </w:pPr>
      <w:r w:rsidRPr="00A867CA">
        <w:rPr>
          <w:spacing w:val="5"/>
        </w:rPr>
        <w:t xml:space="preserve">Ежегодно в соответствии с Соглашением </w:t>
      </w:r>
      <w:r w:rsidRPr="00A867CA">
        <w:t xml:space="preserve">между Администрацией Курской области, Общественной организацией «Федерация профсоюзных организаций Курской области» и объединением работодателей «Курский областной союз промышленников и предпринимателей» устанавливается размерминимальной заработной платы на территории Курской области. </w:t>
      </w:r>
    </w:p>
    <w:p w:rsidR="00A867CA" w:rsidRPr="00A867CA" w:rsidRDefault="00A867CA" w:rsidP="00A867CA">
      <w:pPr>
        <w:pStyle w:val="a4"/>
        <w:ind w:firstLine="708"/>
        <w:jc w:val="both"/>
      </w:pPr>
      <w:r w:rsidRPr="00A867CA">
        <w:t>В целях снижения социальной напряженности в сфере труда проводится работа по урегулированию  коллективных трудовых споров между работниками и работодателями по вопросам установления, изменения и выполнения коллективных договоров, соглашений, а также в связи с отказом работодателя в учете мнения выборного представительного органа работников при принятии локальных нормативных актов.</w:t>
      </w:r>
    </w:p>
    <w:p w:rsidR="00A867CA" w:rsidRPr="00A867CA" w:rsidRDefault="00A867CA" w:rsidP="00A867CA">
      <w:pPr>
        <w:pStyle w:val="a4"/>
        <w:ind w:firstLine="708"/>
        <w:jc w:val="both"/>
      </w:pPr>
      <w:r w:rsidRPr="00A867CA">
        <w:t xml:space="preserve">В результате реализации подпрограммы предполагается улучшение ситуации с охраной и условиями труда и достижение к </w:t>
      </w:r>
      <w:r w:rsidRPr="007D23A3">
        <w:t>202</w:t>
      </w:r>
      <w:r w:rsidR="00CF4101" w:rsidRPr="007D23A3">
        <w:t>2</w:t>
      </w:r>
      <w:r w:rsidR="007D23A3">
        <w:rPr>
          <w:color w:val="C00000"/>
        </w:rPr>
        <w:t xml:space="preserve"> </w:t>
      </w:r>
      <w:r w:rsidRPr="00A867CA">
        <w:t xml:space="preserve">году следующих показателей: </w:t>
      </w:r>
    </w:p>
    <w:p w:rsidR="00A867CA" w:rsidRPr="00A867CA" w:rsidRDefault="004543A4" w:rsidP="00A867CA">
      <w:pPr>
        <w:pStyle w:val="a4"/>
        <w:ind w:firstLine="708"/>
        <w:jc w:val="both"/>
      </w:pPr>
      <w:r w:rsidRPr="00A867CA">
        <w:lastRenderedPageBreak/>
        <w:t>У</w:t>
      </w:r>
      <w:r w:rsidR="00A867CA" w:rsidRPr="00A867CA">
        <w:t>величениедоли коллективных договоров организаций, прошедших уведомительную регистрацию, к числу зак</w:t>
      </w:r>
      <w:r w:rsidR="00AD3533">
        <w:t>люченных коллективных договоров.</w:t>
      </w:r>
    </w:p>
    <w:p w:rsidR="00A867CA" w:rsidRPr="00A867CA" w:rsidRDefault="00A867CA" w:rsidP="00A867CA">
      <w:pPr>
        <w:pStyle w:val="a4"/>
        <w:jc w:val="both"/>
      </w:pPr>
    </w:p>
    <w:p w:rsidR="004543A4" w:rsidRDefault="004543A4" w:rsidP="00454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4543A4" w:rsidRPr="00BC7F66" w:rsidRDefault="004543A4" w:rsidP="00454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A867CA" w:rsidRPr="00A867CA" w:rsidRDefault="00A867CA" w:rsidP="00A867CA">
      <w:pPr>
        <w:spacing w:after="0" w:line="240" w:lineRule="auto"/>
        <w:ind w:firstLine="708"/>
        <w:jc w:val="both"/>
        <w:rPr>
          <w:sz w:val="24"/>
          <w:szCs w:val="24"/>
        </w:rPr>
      </w:pPr>
      <w:r w:rsidRPr="00A867CA">
        <w:rPr>
          <w:sz w:val="24"/>
          <w:szCs w:val="24"/>
        </w:rPr>
        <w:t xml:space="preserve">Основной задачей в области охраны труда в настоящее время является переход от реагирования на страховые случаи к управлению рисками повреждения здоровья работников. </w:t>
      </w:r>
    </w:p>
    <w:p w:rsidR="00A867CA" w:rsidRPr="00A867CA" w:rsidRDefault="00A867CA" w:rsidP="00A867CA">
      <w:pPr>
        <w:spacing w:after="0" w:line="240" w:lineRule="auto"/>
        <w:ind w:firstLine="709"/>
        <w:jc w:val="both"/>
        <w:rPr>
          <w:sz w:val="24"/>
          <w:szCs w:val="24"/>
        </w:rPr>
      </w:pPr>
      <w:r w:rsidRPr="00A867CA">
        <w:rPr>
          <w:sz w:val="24"/>
          <w:szCs w:val="24"/>
        </w:rPr>
        <w:t xml:space="preserve">Важнейшим фактором, определяющим необходимость реализации подпрограммы на уровне </w:t>
      </w:r>
      <w:r w:rsidR="004543A4">
        <w:rPr>
          <w:sz w:val="24"/>
          <w:szCs w:val="24"/>
        </w:rPr>
        <w:t xml:space="preserve">Поныровского района </w:t>
      </w:r>
      <w:r w:rsidRPr="00A867CA">
        <w:rPr>
          <w:sz w:val="24"/>
          <w:szCs w:val="24"/>
        </w:rPr>
        <w:t xml:space="preserve">Курской области, является социальная значимость данной проблемы в части повышения качества жизни и сохранения здоровья трудоспособного населения </w:t>
      </w:r>
      <w:r w:rsidR="004543A4">
        <w:rPr>
          <w:sz w:val="24"/>
          <w:szCs w:val="24"/>
        </w:rPr>
        <w:t xml:space="preserve">Поныровского района </w:t>
      </w:r>
      <w:r w:rsidRPr="00A867CA">
        <w:rPr>
          <w:sz w:val="24"/>
          <w:szCs w:val="24"/>
        </w:rPr>
        <w:t>Курской области.</w:t>
      </w:r>
    </w:p>
    <w:p w:rsidR="000F2CF8" w:rsidRDefault="000F2CF8" w:rsidP="000F2CF8">
      <w:pPr>
        <w:pStyle w:val="a4"/>
        <w:ind w:firstLine="708"/>
        <w:jc w:val="both"/>
      </w:pPr>
      <w:r>
        <w:t xml:space="preserve">Цели подпрограммы: </w:t>
      </w:r>
      <w:r w:rsidRPr="00A867CA">
        <w:t>содействие поддержанию высокой квалификации и сохранению здоровья работников, обеспечение защиты трудо</w:t>
      </w:r>
      <w:r>
        <w:t xml:space="preserve">вых прав граждан; </w:t>
      </w:r>
      <w:r w:rsidRPr="00A867CA">
        <w:t>реализация государственной политики в области развития социально-трудовых отношений</w:t>
      </w:r>
      <w:r>
        <w:t>.</w:t>
      </w:r>
    </w:p>
    <w:p w:rsidR="00A867CA" w:rsidRPr="00A867CA" w:rsidRDefault="00A867CA" w:rsidP="000F2CF8">
      <w:pPr>
        <w:pStyle w:val="a4"/>
        <w:ind w:firstLine="708"/>
        <w:jc w:val="both"/>
      </w:pPr>
      <w:r w:rsidRPr="00A867CA">
        <w:t>Для достижения поставленных целей необходимо решение следующих задач:</w:t>
      </w:r>
    </w:p>
    <w:p w:rsidR="000F2CF8" w:rsidRPr="00A867CA" w:rsidRDefault="000F2CF8" w:rsidP="000F2CF8">
      <w:pPr>
        <w:pStyle w:val="a4"/>
        <w:jc w:val="both"/>
      </w:pPr>
      <w:r>
        <w:t xml:space="preserve">- </w:t>
      </w:r>
      <w:r w:rsidRPr="00A867CA">
        <w:t xml:space="preserve">совершенствование развития на территории </w:t>
      </w:r>
      <w:r>
        <w:t xml:space="preserve">Поныровского района </w:t>
      </w:r>
      <w:r w:rsidRPr="00A867CA">
        <w:t>Курской области социально-трудовых отношений;</w:t>
      </w:r>
    </w:p>
    <w:p w:rsidR="000F2CF8" w:rsidRPr="00A867CA" w:rsidRDefault="000F2CF8" w:rsidP="000F2CF8">
      <w:pPr>
        <w:pStyle w:val="a4"/>
        <w:jc w:val="both"/>
      </w:pPr>
      <w:r>
        <w:t xml:space="preserve">- </w:t>
      </w:r>
      <w:r w:rsidRPr="00A867CA">
        <w:t>повышение качества заключаемых коллективных договоров и соглашений, содействие урегулированию коллективных трудовых споров</w:t>
      </w:r>
      <w:r>
        <w:t>.</w:t>
      </w:r>
    </w:p>
    <w:p w:rsidR="00A867CA" w:rsidRPr="00A867CA" w:rsidRDefault="00A867CA" w:rsidP="00A867CA">
      <w:pPr>
        <w:pStyle w:val="a4"/>
        <w:ind w:firstLine="708"/>
        <w:jc w:val="both"/>
      </w:pPr>
      <w:r w:rsidRPr="00A867CA">
        <w:t xml:space="preserve">Целевыми индикаторами и показателями, характеризующими эффективность реализации подпрограммы, являются: </w:t>
      </w:r>
    </w:p>
    <w:p w:rsidR="00A867CA" w:rsidRPr="00A867CA" w:rsidRDefault="00A867CA" w:rsidP="00A867CA">
      <w:pPr>
        <w:pStyle w:val="a4"/>
        <w:ind w:firstLine="708"/>
        <w:jc w:val="both"/>
      </w:pPr>
      <w:r w:rsidRPr="00A867CA">
        <w:t>- доля коллективных договоров организаций, прошедших уведомительную регистрацию, к числу заключенных коллективных договоров (%) (данный показатель рассчитывается как отношение количества коллективных договоров, прошедших уведомительную регистрацию, к числу заключенных коллективных договоров)</w:t>
      </w:r>
      <w:r w:rsidR="000F2CF8">
        <w:t>.</w:t>
      </w:r>
    </w:p>
    <w:p w:rsidR="00A867CA" w:rsidRPr="00A867CA" w:rsidRDefault="00A867CA" w:rsidP="00A867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A867CA">
        <w:rPr>
          <w:sz w:val="24"/>
          <w:szCs w:val="24"/>
        </w:rPr>
        <w:t>Реализация подпрограммы позволит:</w:t>
      </w:r>
    </w:p>
    <w:p w:rsidR="00A867CA" w:rsidRPr="00A867CA" w:rsidRDefault="00A867CA" w:rsidP="00A867CA">
      <w:pPr>
        <w:pStyle w:val="a4"/>
        <w:ind w:firstLine="709"/>
        <w:jc w:val="both"/>
      </w:pPr>
      <w:r w:rsidRPr="00A867CA">
        <w:t xml:space="preserve">увеличить к </w:t>
      </w:r>
      <w:r w:rsidRPr="00393DC9">
        <w:t>202</w:t>
      </w:r>
      <w:r w:rsidR="00FA46A2" w:rsidRPr="00393DC9">
        <w:t>2</w:t>
      </w:r>
      <w:r w:rsidRPr="00A867CA">
        <w:t xml:space="preserve"> году долю коллективных договоров организаций, прошедших уведомительную регистрацию, к числу заключенных коллективных договоров до 100 %</w:t>
      </w:r>
      <w:r w:rsidR="007478F5">
        <w:t>.</w:t>
      </w:r>
    </w:p>
    <w:p w:rsidR="00A867CA" w:rsidRPr="00A867CA" w:rsidRDefault="00A867CA" w:rsidP="00A867CA">
      <w:pPr>
        <w:pStyle w:val="a4"/>
        <w:ind w:firstLine="708"/>
        <w:jc w:val="both"/>
      </w:pPr>
      <w:r w:rsidRPr="00A867CA">
        <w:t>Динамика данных показателей будет свидетельствовать об эффективности выполненных мероприятий.</w:t>
      </w:r>
    </w:p>
    <w:p w:rsidR="00A867CA" w:rsidRPr="00A867CA" w:rsidRDefault="00A867CA" w:rsidP="00A867CA">
      <w:pPr>
        <w:pStyle w:val="a4"/>
        <w:ind w:firstLine="708"/>
        <w:jc w:val="both"/>
      </w:pPr>
      <w:r w:rsidRPr="00A867CA">
        <w:t>Подпрограмма будет реализована в один этап в течение 201</w:t>
      </w:r>
      <w:r w:rsidR="000F2CF8">
        <w:t>5</w:t>
      </w:r>
      <w:r w:rsidRPr="00A867CA">
        <w:t xml:space="preserve"> - </w:t>
      </w:r>
      <w:r w:rsidRPr="00393DC9">
        <w:t>202</w:t>
      </w:r>
      <w:r w:rsidR="00FA46A2" w:rsidRPr="00393DC9">
        <w:t>2</w:t>
      </w:r>
      <w:r w:rsidRPr="00A867CA">
        <w:t xml:space="preserve"> годов, что позволит обеспечить непрерывность решаемых задач. </w:t>
      </w:r>
    </w:p>
    <w:p w:rsidR="00A867CA" w:rsidRPr="00A867CA" w:rsidRDefault="00A867CA" w:rsidP="00A867CA">
      <w:pPr>
        <w:pStyle w:val="a4"/>
        <w:ind w:firstLine="708"/>
        <w:jc w:val="both"/>
      </w:pPr>
    </w:p>
    <w:p w:rsidR="00A867CA" w:rsidRDefault="000F2CF8" w:rsidP="00A867CA">
      <w:pPr>
        <w:pStyle w:val="a4"/>
        <w:jc w:val="center"/>
        <w:rPr>
          <w:b/>
          <w:bCs/>
        </w:rPr>
      </w:pPr>
      <w:r w:rsidRPr="00BC7F66">
        <w:rPr>
          <w:b/>
          <w:bCs/>
        </w:rPr>
        <w:t xml:space="preserve">РАЗДЕЛ </w:t>
      </w:r>
      <w:r>
        <w:rPr>
          <w:b/>
          <w:bCs/>
        </w:rPr>
        <w:t>3</w:t>
      </w:r>
      <w:r w:rsidRPr="00BC7F66">
        <w:rPr>
          <w:b/>
          <w:bCs/>
        </w:rPr>
        <w:t xml:space="preserve">. </w:t>
      </w:r>
      <w:r>
        <w:rPr>
          <w:b/>
          <w:bCs/>
        </w:rPr>
        <w:t>Х</w:t>
      </w:r>
      <w:r w:rsidRPr="00BC7F66">
        <w:rPr>
          <w:b/>
          <w:bCs/>
        </w:rPr>
        <w:t>арактеристика основных мероприятий подпрограммы</w:t>
      </w:r>
    </w:p>
    <w:p w:rsidR="00F148D0" w:rsidRPr="00EB40E2" w:rsidRDefault="00F148D0" w:rsidP="00F148D0">
      <w:pPr>
        <w:widowControl w:val="0"/>
        <w:spacing w:after="0" w:line="240" w:lineRule="auto"/>
        <w:jc w:val="center"/>
        <w:rPr>
          <w:bCs/>
        </w:rPr>
      </w:pPr>
      <w:r w:rsidRPr="00B45CAF">
        <w:rPr>
          <w:bCs/>
          <w:color w:val="4F81BD" w:themeColor="accent1"/>
        </w:rPr>
        <w:t>(</w:t>
      </w:r>
      <w:r w:rsidRPr="00EB40E2">
        <w:rPr>
          <w:bCs/>
        </w:rPr>
        <w:t>в редакции постановления Администрации Поныровского района Курской области от 30.12.2015г. № 1014)</w:t>
      </w:r>
    </w:p>
    <w:p w:rsidR="000F2CF8" w:rsidRPr="00EB40E2" w:rsidRDefault="000F2CF8" w:rsidP="00A867CA">
      <w:pPr>
        <w:pStyle w:val="a4"/>
        <w:jc w:val="center"/>
        <w:rPr>
          <w:b/>
        </w:rPr>
      </w:pPr>
    </w:p>
    <w:p w:rsidR="00F148D0" w:rsidRPr="00EB40E2" w:rsidRDefault="00F148D0" w:rsidP="00F148D0">
      <w:pPr>
        <w:spacing w:after="0" w:line="240" w:lineRule="auto"/>
        <w:ind w:firstLine="709"/>
        <w:jc w:val="both"/>
        <w:rPr>
          <w:sz w:val="24"/>
          <w:szCs w:val="24"/>
        </w:rPr>
      </w:pPr>
      <w:r w:rsidRPr="00EB40E2">
        <w:rPr>
          <w:sz w:val="24"/>
          <w:szCs w:val="24"/>
        </w:rPr>
        <w:t>В рамках данной подпрограммы будет реализовываться одно основное мероприятие 2.1 «Финансовое обеспечение отдельных полномочий Курской области в сфере трудовых отношений, переданных для осуществления органами местного самоуправления».</w:t>
      </w:r>
    </w:p>
    <w:p w:rsidR="00F148D0" w:rsidRPr="00EB40E2" w:rsidRDefault="00F148D0" w:rsidP="00F148D0">
      <w:pPr>
        <w:pStyle w:val="a4"/>
        <w:ind w:firstLine="709"/>
        <w:jc w:val="both"/>
      </w:pPr>
      <w:r w:rsidRPr="00EB40E2">
        <w:t>Подпрограмма направлена на содействие поддержанию высокой квалификации и сохранению здоровья работников, обеспечение защиты трудовых  прав граждан, реализацию государственной политики в области развития социально-трудовых отношений, совершенствование системы оплаты труда работников областных бюджетных и казённых учреждений.</w:t>
      </w:r>
    </w:p>
    <w:p w:rsidR="00F148D0" w:rsidRPr="00EB40E2" w:rsidRDefault="00F148D0" w:rsidP="00F14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B40E2">
        <w:rPr>
          <w:sz w:val="24"/>
          <w:szCs w:val="24"/>
        </w:rPr>
        <w:t>Реализация данного мероприятия предполагается по следующим направлениям:</w:t>
      </w:r>
    </w:p>
    <w:p w:rsidR="00F148D0" w:rsidRPr="00EB40E2" w:rsidRDefault="00F148D0" w:rsidP="00F148D0">
      <w:pPr>
        <w:pStyle w:val="a4"/>
        <w:ind w:firstLine="709"/>
        <w:jc w:val="both"/>
        <w:rPr>
          <w:i/>
        </w:rPr>
      </w:pPr>
      <w:r w:rsidRPr="00EB40E2">
        <w:rPr>
          <w:i/>
        </w:rPr>
        <w:lastRenderedPageBreak/>
        <w:t>- Стимулирование работодателей к улучшению условий труда на рабочих местах.</w:t>
      </w:r>
    </w:p>
    <w:p w:rsidR="00F148D0" w:rsidRPr="00EB40E2" w:rsidRDefault="00F148D0" w:rsidP="00F148D0">
      <w:pPr>
        <w:pStyle w:val="aff7"/>
        <w:ind w:firstLine="709"/>
        <w:rPr>
          <w:rFonts w:ascii="Times New Roman" w:hAnsi="Times New Roman" w:cs="Times New Roman"/>
        </w:rPr>
      </w:pPr>
      <w:r w:rsidRPr="00EB40E2">
        <w:rPr>
          <w:rFonts w:ascii="Times New Roman" w:hAnsi="Times New Roman" w:cs="Times New Roman"/>
        </w:rPr>
        <w:t xml:space="preserve"> В рамках данного направления реализации предусматривается:</w:t>
      </w:r>
    </w:p>
    <w:p w:rsidR="00F148D0" w:rsidRPr="00EB40E2" w:rsidRDefault="00F148D0" w:rsidP="00F148D0">
      <w:pPr>
        <w:pStyle w:val="aff7"/>
        <w:ind w:firstLine="709"/>
        <w:rPr>
          <w:rFonts w:ascii="Times New Roman" w:hAnsi="Times New Roman" w:cs="Times New Roman"/>
        </w:rPr>
      </w:pPr>
      <w:r w:rsidRPr="00EB40E2">
        <w:rPr>
          <w:rFonts w:ascii="Times New Roman" w:hAnsi="Times New Roman" w:cs="Times New Roman"/>
        </w:rPr>
        <w:t xml:space="preserve"> ежегодное проведение районного конкурса на лучшее состояние условий и охраны труда в организациях Поныровского района Курской области;</w:t>
      </w:r>
    </w:p>
    <w:p w:rsidR="00F148D0" w:rsidRPr="00EB40E2" w:rsidRDefault="00F148D0" w:rsidP="00F148D0">
      <w:pPr>
        <w:spacing w:after="0" w:line="240" w:lineRule="auto"/>
        <w:ind w:firstLine="709"/>
        <w:jc w:val="both"/>
        <w:rPr>
          <w:sz w:val="24"/>
          <w:szCs w:val="24"/>
        </w:rPr>
      </w:pPr>
      <w:r w:rsidRPr="00EB40E2">
        <w:rPr>
          <w:sz w:val="24"/>
          <w:szCs w:val="24"/>
        </w:rPr>
        <w:t xml:space="preserve">внедрение механизмов управления профессиональными рисками системы управления охраной труда в организациях, расположенных на территории Поныровского района Курской области, в том числе: </w:t>
      </w:r>
    </w:p>
    <w:p w:rsidR="00F148D0" w:rsidRPr="00EB40E2" w:rsidRDefault="00F148D0" w:rsidP="00F148D0">
      <w:pPr>
        <w:pStyle w:val="a4"/>
        <w:ind w:firstLine="709"/>
        <w:jc w:val="both"/>
      </w:pPr>
      <w:r w:rsidRPr="00EB40E2">
        <w:t xml:space="preserve">проведение ежегодного анализа состояния условий и охраны труда, причин производственного травматизма и профессиональной заболеваемости, </w:t>
      </w:r>
    </w:p>
    <w:p w:rsidR="00F148D0" w:rsidRPr="00EB40E2" w:rsidRDefault="00F148D0" w:rsidP="00F148D0">
      <w:pPr>
        <w:spacing w:after="0" w:line="240" w:lineRule="auto"/>
        <w:ind w:firstLine="709"/>
        <w:jc w:val="both"/>
        <w:rPr>
          <w:sz w:val="24"/>
          <w:szCs w:val="24"/>
        </w:rPr>
      </w:pPr>
      <w:r w:rsidRPr="00EB40E2">
        <w:rPr>
          <w:sz w:val="24"/>
          <w:szCs w:val="24"/>
        </w:rPr>
        <w:t xml:space="preserve">участие в рассмотрении правильности предоставления работникам организаций, находящихся на территории Поныровского района Курской области, предусмотренных трудовым законодательством компенсаций за работу с вредными и (или) опасными условиями труда, </w:t>
      </w:r>
    </w:p>
    <w:p w:rsidR="00F148D0" w:rsidRPr="00EB40E2" w:rsidRDefault="00F148D0" w:rsidP="00F148D0">
      <w:pPr>
        <w:spacing w:after="0" w:line="240" w:lineRule="auto"/>
        <w:ind w:firstLine="709"/>
        <w:jc w:val="both"/>
        <w:rPr>
          <w:sz w:val="24"/>
          <w:szCs w:val="24"/>
        </w:rPr>
      </w:pPr>
      <w:r w:rsidRPr="00EB40E2">
        <w:rPr>
          <w:sz w:val="24"/>
          <w:szCs w:val="24"/>
        </w:rPr>
        <w:t>содействие внедрению современных систем управления охраной труда.</w:t>
      </w:r>
    </w:p>
    <w:p w:rsidR="00F148D0" w:rsidRPr="00EB40E2" w:rsidRDefault="00F148D0" w:rsidP="00F148D0">
      <w:pPr>
        <w:pStyle w:val="a4"/>
        <w:ind w:firstLine="709"/>
        <w:jc w:val="both"/>
        <w:rPr>
          <w:rFonts w:eastAsia="Calibri"/>
          <w:i/>
        </w:rPr>
      </w:pPr>
      <w:r w:rsidRPr="00EB40E2">
        <w:rPr>
          <w:i/>
        </w:rPr>
        <w:t>- Финансовое обеспечение отдельных полномочий Курской области в сфере трудовых отношений, переданных для осуществления органам местного самоуправления.</w:t>
      </w:r>
    </w:p>
    <w:p w:rsidR="00F148D0" w:rsidRPr="00EB40E2" w:rsidRDefault="00F148D0" w:rsidP="00F148D0">
      <w:pPr>
        <w:pStyle w:val="a4"/>
        <w:ind w:firstLine="709"/>
        <w:jc w:val="both"/>
      </w:pPr>
      <w:r w:rsidRPr="00EB40E2">
        <w:t xml:space="preserve">В рамках данного направления реализации предусматривается </w:t>
      </w:r>
      <w:r w:rsidRPr="00EB40E2">
        <w:rPr>
          <w:rFonts w:eastAsia="Calibri"/>
        </w:rPr>
        <w:t>осуществление мер, обеспечивающих исполнение органами местного самоуправления переданных им  отдельных государственных полномочий в сфере трудовых отношений.</w:t>
      </w:r>
    </w:p>
    <w:p w:rsidR="00F148D0" w:rsidRPr="00EB40E2" w:rsidRDefault="00F148D0" w:rsidP="00F148D0">
      <w:pPr>
        <w:pStyle w:val="a4"/>
        <w:ind w:firstLine="709"/>
        <w:jc w:val="both"/>
        <w:rPr>
          <w:i/>
        </w:rPr>
      </w:pPr>
      <w:r w:rsidRPr="00EB40E2">
        <w:rPr>
          <w:i/>
        </w:rPr>
        <w:t xml:space="preserve">- Развитие социального партнерства </w:t>
      </w:r>
    </w:p>
    <w:p w:rsidR="00F148D0" w:rsidRPr="00EB40E2" w:rsidRDefault="00F148D0" w:rsidP="00F148D0">
      <w:pPr>
        <w:pStyle w:val="a4"/>
        <w:ind w:firstLine="709"/>
        <w:jc w:val="both"/>
      </w:pPr>
      <w:r w:rsidRPr="00EB40E2">
        <w:t>В рамках данного направления реализации будут осуществляться:</w:t>
      </w:r>
    </w:p>
    <w:p w:rsidR="00F148D0" w:rsidRPr="00EB40E2" w:rsidRDefault="00F148D0" w:rsidP="00F148D0">
      <w:pPr>
        <w:spacing w:after="0" w:line="240" w:lineRule="auto"/>
        <w:ind w:firstLine="709"/>
        <w:jc w:val="both"/>
        <w:rPr>
          <w:sz w:val="24"/>
          <w:szCs w:val="24"/>
        </w:rPr>
      </w:pPr>
      <w:r w:rsidRPr="00EB40E2">
        <w:rPr>
          <w:rFonts w:eastAsia="Times New Roman"/>
          <w:sz w:val="24"/>
          <w:szCs w:val="24"/>
          <w:lang w:eastAsia="ru-RU"/>
        </w:rPr>
        <w:t xml:space="preserve">- встречи и консультации сторон социального партнерства по вопросам совершенствования системы оплаты труда работников </w:t>
      </w:r>
      <w:r w:rsidRPr="00EB40E2">
        <w:rPr>
          <w:sz w:val="24"/>
          <w:szCs w:val="24"/>
        </w:rPr>
        <w:t>муниципальных учреждений;</w:t>
      </w:r>
    </w:p>
    <w:p w:rsidR="00F148D0" w:rsidRPr="00EB40E2" w:rsidRDefault="00F148D0" w:rsidP="00F148D0">
      <w:pPr>
        <w:spacing w:after="0" w:line="240" w:lineRule="auto"/>
        <w:ind w:firstLine="709"/>
        <w:jc w:val="both"/>
        <w:rPr>
          <w:sz w:val="24"/>
          <w:szCs w:val="24"/>
        </w:rPr>
      </w:pPr>
      <w:r w:rsidRPr="00EB40E2">
        <w:rPr>
          <w:sz w:val="24"/>
          <w:szCs w:val="24"/>
        </w:rPr>
        <w:t xml:space="preserve"> - </w:t>
      </w:r>
      <w:r w:rsidRPr="00EB40E2">
        <w:rPr>
          <w:rFonts w:eastAsia="Times New Roman"/>
          <w:sz w:val="24"/>
          <w:szCs w:val="24"/>
          <w:lang w:eastAsia="ru-RU"/>
        </w:rPr>
        <w:t>урегулирование  коллективных трудовых споров на всех этапах их рассмотрения.</w:t>
      </w:r>
    </w:p>
    <w:p w:rsidR="000F2CF8" w:rsidRPr="00EB40E2" w:rsidRDefault="000F2CF8" w:rsidP="000F2CF8">
      <w:pPr>
        <w:spacing w:after="0" w:line="240" w:lineRule="auto"/>
        <w:ind w:firstLine="709"/>
        <w:jc w:val="both"/>
        <w:rPr>
          <w:sz w:val="24"/>
          <w:szCs w:val="24"/>
        </w:rPr>
      </w:pPr>
      <w:r w:rsidRPr="00EB40E2">
        <w:rPr>
          <w:sz w:val="24"/>
          <w:szCs w:val="24"/>
        </w:rPr>
        <w:t>Перечень основных мероприятий муниципальной подпрограммы приведен в приложении № 2 к муниципальной программе.</w:t>
      </w:r>
    </w:p>
    <w:p w:rsidR="00A867CA" w:rsidRPr="00EB40E2" w:rsidRDefault="00A867CA" w:rsidP="00A867CA">
      <w:pPr>
        <w:pStyle w:val="a4"/>
        <w:ind w:firstLine="708"/>
        <w:jc w:val="both"/>
      </w:pPr>
      <w:r w:rsidRPr="00EB40E2">
        <w:t>Реализация мероприятий подпрограммы будет осуществляться в один этап в течение 201</w:t>
      </w:r>
      <w:r w:rsidR="007478F5" w:rsidRPr="00EB40E2">
        <w:t>5</w:t>
      </w:r>
      <w:r w:rsidR="00FA46A2">
        <w:t>–</w:t>
      </w:r>
      <w:r w:rsidR="00FA46A2" w:rsidRPr="009D7D90">
        <w:t>202</w:t>
      </w:r>
      <w:r w:rsidR="00CF4101" w:rsidRPr="009D7D90">
        <w:t>2</w:t>
      </w:r>
      <w:r w:rsidR="009D7D90">
        <w:t xml:space="preserve"> </w:t>
      </w:r>
      <w:r w:rsidRPr="00EB40E2">
        <w:t>годов.</w:t>
      </w:r>
    </w:p>
    <w:p w:rsidR="00A867CA" w:rsidRPr="00EB40E2" w:rsidRDefault="00A867CA" w:rsidP="00A867CA">
      <w:pPr>
        <w:pStyle w:val="aff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40E2">
        <w:rPr>
          <w:rFonts w:ascii="Times New Roman" w:hAnsi="Times New Roman" w:cs="Times New Roman"/>
          <w:b w:val="0"/>
          <w:sz w:val="24"/>
          <w:szCs w:val="24"/>
        </w:rPr>
        <w:t xml:space="preserve">Реализация основных мероприятий подпрограммы будет способствовать развитию социального партнерства, повышению уровня жизни населения </w:t>
      </w:r>
      <w:r w:rsidR="000F2CF8" w:rsidRPr="00EB40E2">
        <w:rPr>
          <w:rFonts w:ascii="Times New Roman" w:hAnsi="Times New Roman" w:cs="Times New Roman"/>
          <w:b w:val="0"/>
          <w:sz w:val="24"/>
          <w:szCs w:val="24"/>
        </w:rPr>
        <w:t xml:space="preserve">Поныровского района </w:t>
      </w:r>
      <w:r w:rsidRPr="00EB40E2">
        <w:rPr>
          <w:rFonts w:ascii="Times New Roman" w:hAnsi="Times New Roman" w:cs="Times New Roman"/>
          <w:b w:val="0"/>
          <w:sz w:val="24"/>
          <w:szCs w:val="24"/>
        </w:rPr>
        <w:t>Курской области.</w:t>
      </w:r>
    </w:p>
    <w:p w:rsidR="00A867CA" w:rsidRPr="00EB40E2" w:rsidRDefault="00A867CA" w:rsidP="00A867CA">
      <w:pPr>
        <w:pStyle w:val="aff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40E2">
        <w:rPr>
          <w:rFonts w:ascii="Times New Roman" w:hAnsi="Times New Roman" w:cs="Times New Roman"/>
          <w:b w:val="0"/>
          <w:sz w:val="24"/>
          <w:szCs w:val="24"/>
        </w:rPr>
        <w:t xml:space="preserve">В результате реализации основных мероприятий подпрограммы обеспечивается взаимосвязь с показателями подпрограммы и их выполнение. </w:t>
      </w:r>
    </w:p>
    <w:p w:rsidR="00A867CA" w:rsidRPr="00EB40E2" w:rsidRDefault="00A867CA" w:rsidP="00A867CA">
      <w:pPr>
        <w:pStyle w:val="aff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40E2">
        <w:rPr>
          <w:rFonts w:ascii="Times New Roman" w:hAnsi="Times New Roman" w:cs="Times New Roman"/>
          <w:b w:val="0"/>
          <w:sz w:val="24"/>
          <w:szCs w:val="24"/>
        </w:rPr>
        <w:t>Невыполнение вышеуказанных мероприятий приведет к росту социальной напряженности в обществе.</w:t>
      </w:r>
    </w:p>
    <w:p w:rsidR="00A867CA" w:rsidRPr="00A867CA" w:rsidRDefault="00A867CA" w:rsidP="00A867CA">
      <w:pPr>
        <w:pStyle w:val="a4"/>
        <w:jc w:val="both"/>
      </w:pPr>
    </w:p>
    <w:p w:rsidR="00A867CA" w:rsidRPr="00A867CA" w:rsidRDefault="000F2CF8" w:rsidP="00A867CA">
      <w:pPr>
        <w:pStyle w:val="a4"/>
        <w:jc w:val="center"/>
        <w:rPr>
          <w:b/>
        </w:rPr>
      </w:pPr>
      <w:r w:rsidRPr="00EF517B">
        <w:rPr>
          <w:b/>
          <w:bCs/>
        </w:rPr>
        <w:t xml:space="preserve">РАЗДЕЛ </w:t>
      </w:r>
      <w:r>
        <w:rPr>
          <w:b/>
          <w:bCs/>
        </w:rPr>
        <w:t>4</w:t>
      </w:r>
      <w:r w:rsidRPr="00EF517B">
        <w:rPr>
          <w:b/>
          <w:bCs/>
        </w:rPr>
        <w:t xml:space="preserve">. </w:t>
      </w:r>
      <w:r>
        <w:rPr>
          <w:b/>
          <w:bCs/>
        </w:rPr>
        <w:t>Х</w:t>
      </w:r>
      <w:r w:rsidRPr="00EF517B">
        <w:rPr>
          <w:b/>
          <w:bCs/>
        </w:rPr>
        <w:t>арактеристика мер муниципального регулирования</w:t>
      </w:r>
    </w:p>
    <w:p w:rsidR="00A867CA" w:rsidRPr="00A867CA" w:rsidRDefault="00A867CA" w:rsidP="00A867CA">
      <w:pPr>
        <w:pStyle w:val="a4"/>
        <w:jc w:val="center"/>
        <w:rPr>
          <w:b/>
        </w:rPr>
      </w:pPr>
    </w:p>
    <w:p w:rsidR="000F2CF8" w:rsidRPr="007478F5" w:rsidRDefault="000F2CF8" w:rsidP="000F2CF8">
      <w:pPr>
        <w:pStyle w:val="Point"/>
        <w:tabs>
          <w:tab w:val="left" w:pos="0"/>
        </w:tabs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478F5">
        <w:rPr>
          <w:rFonts w:ascii="Times New Roman" w:hAnsi="Times New Roman"/>
          <w:sz w:val="24"/>
          <w:szCs w:val="24"/>
        </w:rPr>
        <w:t>Меры государственного (муниципального) регулирования в сфере реализации подпрограммы не предусмотрены.</w:t>
      </w:r>
    </w:p>
    <w:p w:rsidR="00A867CA" w:rsidRPr="00A867CA" w:rsidRDefault="00A867CA" w:rsidP="00A867CA">
      <w:pPr>
        <w:pStyle w:val="a4"/>
        <w:ind w:firstLine="708"/>
        <w:jc w:val="both"/>
      </w:pPr>
    </w:p>
    <w:p w:rsidR="000F2CF8" w:rsidRPr="00EF517B" w:rsidRDefault="000F2CF8" w:rsidP="000F2CF8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5</w:t>
      </w:r>
      <w:r w:rsidRPr="00BC7F66">
        <w:rPr>
          <w:b/>
          <w:bCs/>
          <w:sz w:val="24"/>
          <w:szCs w:val="24"/>
        </w:rPr>
        <w:t xml:space="preserve">. Прогноз показателей муниципальных заданий по этапам </w:t>
      </w:r>
      <w:r>
        <w:rPr>
          <w:b/>
          <w:bCs/>
          <w:sz w:val="24"/>
          <w:szCs w:val="24"/>
        </w:rPr>
        <w:t>п</w:t>
      </w:r>
      <w:r w:rsidRPr="00BC7F66">
        <w:rPr>
          <w:b/>
          <w:bCs/>
          <w:sz w:val="24"/>
          <w:szCs w:val="24"/>
        </w:rPr>
        <w:t>одпрограммы</w:t>
      </w:r>
    </w:p>
    <w:p w:rsidR="000F2CF8" w:rsidRPr="00A867CA" w:rsidRDefault="000F2CF8" w:rsidP="000F2CF8">
      <w:pPr>
        <w:pStyle w:val="a4"/>
        <w:jc w:val="center"/>
        <w:rPr>
          <w:b/>
        </w:rPr>
      </w:pPr>
    </w:p>
    <w:p w:rsidR="000F2CF8" w:rsidRPr="00BC7F66" w:rsidRDefault="000F2CF8" w:rsidP="000F2CF8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C7F66">
        <w:rPr>
          <w:sz w:val="24"/>
          <w:szCs w:val="24"/>
        </w:rPr>
        <w:t xml:space="preserve">В рамках реализации </w:t>
      </w:r>
      <w:r>
        <w:rPr>
          <w:sz w:val="24"/>
          <w:szCs w:val="24"/>
        </w:rPr>
        <w:t>под</w:t>
      </w:r>
      <w:r w:rsidRPr="00BC7F66">
        <w:rPr>
          <w:sz w:val="24"/>
          <w:szCs w:val="24"/>
        </w:rPr>
        <w:t>программы не предусматривается оказание муниципальных услуг (выполнение работ) муниципальными учреждениями Поныровского района Курской области.</w:t>
      </w:r>
    </w:p>
    <w:p w:rsidR="00A867CA" w:rsidRPr="00A867CA" w:rsidRDefault="00A867CA" w:rsidP="00A867CA">
      <w:pPr>
        <w:pStyle w:val="a4"/>
        <w:jc w:val="both"/>
      </w:pPr>
    </w:p>
    <w:p w:rsidR="000F2CF8" w:rsidRPr="00BC7F66" w:rsidRDefault="000F2CF8" w:rsidP="000F2CF8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BC7F66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6</w:t>
      </w:r>
      <w:r w:rsidRPr="00BC7F66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Х</w:t>
      </w:r>
      <w:r w:rsidRPr="00BC7F66">
        <w:rPr>
          <w:b/>
          <w:bCs/>
          <w:sz w:val="24"/>
          <w:szCs w:val="24"/>
        </w:rPr>
        <w:t>арактеристика основных мероприятий, реализуемых муниципальными поселениями Поныровского района Курской области в случае их участия в разработке и реализации подпрограммы</w:t>
      </w:r>
    </w:p>
    <w:p w:rsidR="000F2CF8" w:rsidRPr="00A867CA" w:rsidRDefault="000F2CF8" w:rsidP="000F2CF8">
      <w:pPr>
        <w:pStyle w:val="a4"/>
        <w:ind w:left="360"/>
        <w:rPr>
          <w:b/>
        </w:rPr>
      </w:pPr>
    </w:p>
    <w:p w:rsidR="000F2CF8" w:rsidRPr="00A867CA" w:rsidRDefault="000F2CF8" w:rsidP="000F2CF8">
      <w:pPr>
        <w:pStyle w:val="aff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67C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Органы местного самоуправления </w:t>
      </w:r>
      <w:r w:rsidR="007478F5">
        <w:rPr>
          <w:rFonts w:ascii="Times New Roman" w:hAnsi="Times New Roman" w:cs="Times New Roman"/>
          <w:b w:val="0"/>
          <w:sz w:val="24"/>
          <w:szCs w:val="24"/>
        </w:rPr>
        <w:t xml:space="preserve">не </w:t>
      </w:r>
      <w:r w:rsidRPr="00A867CA">
        <w:rPr>
          <w:rFonts w:ascii="Times New Roman" w:hAnsi="Times New Roman" w:cs="Times New Roman"/>
          <w:b w:val="0"/>
          <w:sz w:val="24"/>
          <w:szCs w:val="24"/>
        </w:rPr>
        <w:t xml:space="preserve">принимают участие в реализации подпрограммы. </w:t>
      </w:r>
    </w:p>
    <w:p w:rsidR="00A867CA" w:rsidRPr="00A867CA" w:rsidRDefault="00A867CA" w:rsidP="00A867CA">
      <w:pPr>
        <w:pStyle w:val="aff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867CA" w:rsidRPr="00A867CA" w:rsidRDefault="000F2CF8" w:rsidP="00A867CA">
      <w:pPr>
        <w:pStyle w:val="a4"/>
        <w:jc w:val="center"/>
        <w:rPr>
          <w:b/>
        </w:rPr>
      </w:pPr>
      <w:r w:rsidRPr="00BC7F66">
        <w:rPr>
          <w:b/>
          <w:bCs/>
        </w:rPr>
        <w:t xml:space="preserve">РАЗДЕЛ </w:t>
      </w:r>
      <w:r>
        <w:rPr>
          <w:b/>
          <w:bCs/>
        </w:rPr>
        <w:t>7</w:t>
      </w:r>
      <w:r w:rsidRPr="00BC7F66">
        <w:rPr>
          <w:b/>
          <w:bCs/>
        </w:rPr>
        <w:t>. Информация об участии предприятий и организаций, независимо от их организационно-правовой формы собственности, а также государственных внебюджетных фондов в реализации подпрограммы</w:t>
      </w:r>
    </w:p>
    <w:p w:rsidR="00A867CA" w:rsidRPr="00A867CA" w:rsidRDefault="00A867CA" w:rsidP="00A867CA">
      <w:pPr>
        <w:pStyle w:val="a4"/>
        <w:rPr>
          <w:b/>
        </w:rPr>
      </w:pPr>
    </w:p>
    <w:p w:rsidR="000F2CF8" w:rsidRPr="00A867CA" w:rsidRDefault="00A867CA" w:rsidP="000F2CF8">
      <w:pPr>
        <w:pStyle w:val="aff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67CA">
        <w:rPr>
          <w:rFonts w:ascii="Times New Roman" w:hAnsi="Times New Roman" w:cs="Times New Roman"/>
        </w:rPr>
        <w:tab/>
      </w:r>
      <w:r w:rsidR="000F2CF8" w:rsidRPr="007478F5">
        <w:rPr>
          <w:rFonts w:ascii="Times New Roman" w:hAnsi="Times New Roman" w:cs="Times New Roman"/>
          <w:b w:val="0"/>
          <w:sz w:val="24"/>
          <w:szCs w:val="24"/>
        </w:rPr>
        <w:t>Участие 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подпрограммы не предусматривается.</w:t>
      </w:r>
    </w:p>
    <w:p w:rsidR="00A867CA" w:rsidRPr="00A867CA" w:rsidRDefault="00A867CA" w:rsidP="00A867CA">
      <w:pPr>
        <w:pStyle w:val="aff7"/>
        <w:rPr>
          <w:rFonts w:ascii="Times New Roman" w:hAnsi="Times New Roman" w:cs="Times New Roman"/>
        </w:rPr>
      </w:pPr>
    </w:p>
    <w:p w:rsidR="000F2CF8" w:rsidRPr="00A867CA" w:rsidRDefault="000F2CF8" w:rsidP="000F2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F517B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8</w:t>
      </w:r>
      <w:r w:rsidRPr="00EF517B">
        <w:rPr>
          <w:b/>
          <w:bCs/>
          <w:sz w:val="24"/>
          <w:szCs w:val="24"/>
        </w:rPr>
        <w:t>.  Обоснования объема финансовых ресурсов, необходимых для реализации подпрограммы</w:t>
      </w:r>
    </w:p>
    <w:p w:rsidR="00A867CA" w:rsidRPr="00A867CA" w:rsidRDefault="00A867CA" w:rsidP="00A867CA">
      <w:pPr>
        <w:pStyle w:val="a4"/>
        <w:jc w:val="center"/>
      </w:pPr>
    </w:p>
    <w:p w:rsidR="00A867CA" w:rsidRPr="00FE53F5" w:rsidRDefault="00A867CA" w:rsidP="00A867CA">
      <w:pPr>
        <w:pStyle w:val="a4"/>
        <w:ind w:firstLine="708"/>
        <w:jc w:val="both"/>
        <w:rPr>
          <w:rStyle w:val="FontStyle24"/>
          <w:b/>
          <w:bCs/>
          <w:sz w:val="24"/>
          <w:szCs w:val="24"/>
        </w:rPr>
      </w:pPr>
      <w:r w:rsidRPr="00FE53F5">
        <w:t xml:space="preserve">Финансирование мероприятий подпрограммы предусмотрено осуществлять за счет средств областного бюджета. </w:t>
      </w:r>
    </w:p>
    <w:p w:rsidR="00A867CA" w:rsidRPr="00FE53F5" w:rsidRDefault="00A867CA" w:rsidP="00A867CA">
      <w:pPr>
        <w:pStyle w:val="a4"/>
        <w:ind w:firstLine="708"/>
        <w:jc w:val="both"/>
      </w:pPr>
      <w:r w:rsidRPr="00FE53F5">
        <w:rPr>
          <w:rStyle w:val="FontStyle24"/>
          <w:sz w:val="24"/>
          <w:szCs w:val="24"/>
        </w:rPr>
        <w:t xml:space="preserve">Объем финансового обеспечения реализации подпрограммы </w:t>
      </w:r>
      <w:r w:rsidR="00EB40E2" w:rsidRPr="00FE53F5">
        <w:rPr>
          <w:rStyle w:val="FontStyle24"/>
          <w:sz w:val="24"/>
          <w:szCs w:val="24"/>
        </w:rPr>
        <w:t>на весь период реализации</w:t>
      </w:r>
      <w:r w:rsidRPr="00FE53F5">
        <w:rPr>
          <w:rStyle w:val="FontStyle24"/>
          <w:sz w:val="24"/>
          <w:szCs w:val="24"/>
        </w:rPr>
        <w:t xml:space="preserve"> составляет </w:t>
      </w:r>
      <w:r w:rsidR="00FA46A2" w:rsidRPr="00140E8B">
        <w:rPr>
          <w:rStyle w:val="FontStyle24"/>
          <w:sz w:val="24"/>
          <w:szCs w:val="24"/>
        </w:rPr>
        <w:t>2</w:t>
      </w:r>
      <w:r w:rsidR="00A82B07" w:rsidRPr="00140E8B">
        <w:rPr>
          <w:rStyle w:val="FontStyle24"/>
          <w:sz w:val="24"/>
          <w:szCs w:val="24"/>
        </w:rPr>
        <w:t>233,7</w:t>
      </w:r>
      <w:r w:rsidR="00572B38" w:rsidRPr="00140E8B">
        <w:rPr>
          <w:rStyle w:val="FontStyle24"/>
          <w:sz w:val="24"/>
          <w:szCs w:val="24"/>
        </w:rPr>
        <w:t>0</w:t>
      </w:r>
      <w:r w:rsidR="000F2CF8" w:rsidRPr="00140E8B">
        <w:rPr>
          <w:rStyle w:val="FontStyle24"/>
          <w:sz w:val="24"/>
          <w:szCs w:val="24"/>
        </w:rPr>
        <w:t>0</w:t>
      </w:r>
      <w:r w:rsidRPr="00FE53F5">
        <w:t xml:space="preserve"> тысяч рублей, в том числе:</w:t>
      </w:r>
    </w:p>
    <w:p w:rsidR="00A867CA" w:rsidRPr="00FE53F5" w:rsidRDefault="00A867CA" w:rsidP="00A867CA">
      <w:pPr>
        <w:pStyle w:val="a4"/>
        <w:ind w:firstLine="708"/>
        <w:jc w:val="both"/>
      </w:pPr>
      <w:r w:rsidRPr="00FE53F5">
        <w:t xml:space="preserve">2015 год – </w:t>
      </w:r>
      <w:r w:rsidR="000F2CF8" w:rsidRPr="00FE53F5">
        <w:t>237,0</w:t>
      </w:r>
      <w:r w:rsidRPr="00FE53F5">
        <w:t xml:space="preserve"> тысяч рублей;</w:t>
      </w:r>
    </w:p>
    <w:p w:rsidR="00A867CA" w:rsidRPr="00FE53F5" w:rsidRDefault="00A867CA" w:rsidP="00A867CA">
      <w:pPr>
        <w:pStyle w:val="a4"/>
        <w:ind w:firstLine="708"/>
        <w:jc w:val="both"/>
      </w:pPr>
      <w:r w:rsidRPr="00FE53F5">
        <w:t xml:space="preserve">2016 год – </w:t>
      </w:r>
      <w:r w:rsidR="000F2CF8" w:rsidRPr="00FE53F5">
        <w:t xml:space="preserve">237,0 </w:t>
      </w:r>
      <w:r w:rsidRPr="00FE53F5">
        <w:t>тысяч рублей;</w:t>
      </w:r>
    </w:p>
    <w:p w:rsidR="00A867CA" w:rsidRPr="00FE53F5" w:rsidRDefault="00A867CA" w:rsidP="00A867CA">
      <w:pPr>
        <w:pStyle w:val="a4"/>
        <w:ind w:firstLine="708"/>
        <w:jc w:val="both"/>
      </w:pPr>
      <w:r w:rsidRPr="00FE53F5">
        <w:t xml:space="preserve">2017 год – </w:t>
      </w:r>
      <w:r w:rsidR="00572B38" w:rsidRPr="00FE53F5">
        <w:t>254,10</w:t>
      </w:r>
      <w:r w:rsidR="000F2CF8" w:rsidRPr="00FE53F5">
        <w:t xml:space="preserve">0 </w:t>
      </w:r>
      <w:r w:rsidRPr="00FE53F5">
        <w:t>тысяч рублей;</w:t>
      </w:r>
    </w:p>
    <w:p w:rsidR="00A867CA" w:rsidRPr="00FE53F5" w:rsidRDefault="00A867CA" w:rsidP="00A867CA">
      <w:pPr>
        <w:pStyle w:val="a4"/>
        <w:ind w:firstLine="708"/>
        <w:jc w:val="both"/>
      </w:pPr>
      <w:r w:rsidRPr="00FE53F5">
        <w:t xml:space="preserve">2018 год – </w:t>
      </w:r>
      <w:r w:rsidR="00572B38" w:rsidRPr="00FE53F5">
        <w:t>292,20</w:t>
      </w:r>
      <w:r w:rsidR="000F2CF8" w:rsidRPr="00FE53F5">
        <w:t xml:space="preserve">0 </w:t>
      </w:r>
      <w:r w:rsidRPr="00FE53F5">
        <w:t>тысяч рублей;</w:t>
      </w:r>
    </w:p>
    <w:p w:rsidR="00A867CA" w:rsidRPr="00FA46A2" w:rsidRDefault="00A867CA" w:rsidP="00A867CA">
      <w:pPr>
        <w:pStyle w:val="a4"/>
        <w:ind w:firstLine="708"/>
        <w:jc w:val="both"/>
      </w:pPr>
      <w:r w:rsidRPr="00FA46A2">
        <w:t>2019 год –</w:t>
      </w:r>
      <w:r w:rsidR="00572B38" w:rsidRPr="00FA46A2">
        <w:t>29</w:t>
      </w:r>
      <w:r w:rsidR="00081921" w:rsidRPr="00FA46A2">
        <w:t>6</w:t>
      </w:r>
      <w:r w:rsidR="00572B38" w:rsidRPr="00FA46A2">
        <w:t>,</w:t>
      </w:r>
      <w:r w:rsidR="00081921" w:rsidRPr="00FA46A2">
        <w:t>0</w:t>
      </w:r>
      <w:r w:rsidR="00572B38" w:rsidRPr="00FA46A2">
        <w:t>0</w:t>
      </w:r>
      <w:r w:rsidR="000F2CF8" w:rsidRPr="00FA46A2">
        <w:t xml:space="preserve">0 </w:t>
      </w:r>
      <w:r w:rsidRPr="00FA46A2">
        <w:t>тысяч рублей;</w:t>
      </w:r>
    </w:p>
    <w:p w:rsidR="00A867CA" w:rsidRPr="00A82B07" w:rsidRDefault="00A867CA" w:rsidP="00A867CA">
      <w:pPr>
        <w:pStyle w:val="a4"/>
        <w:ind w:firstLine="708"/>
        <w:jc w:val="both"/>
      </w:pPr>
      <w:r w:rsidRPr="00A82B07">
        <w:t xml:space="preserve">2020 год – </w:t>
      </w:r>
      <w:r w:rsidR="00A82B07" w:rsidRPr="00A82B07">
        <w:t>305,8</w:t>
      </w:r>
      <w:r w:rsidR="00572B38" w:rsidRPr="00A82B07">
        <w:t>0</w:t>
      </w:r>
      <w:r w:rsidR="000F2CF8" w:rsidRPr="00A82B07">
        <w:t xml:space="preserve">0 </w:t>
      </w:r>
      <w:r w:rsidRPr="00A82B07">
        <w:t>тысяч рублей</w:t>
      </w:r>
      <w:r w:rsidR="00FA46A2" w:rsidRPr="00A82B07">
        <w:t>;</w:t>
      </w:r>
    </w:p>
    <w:p w:rsidR="00572B38" w:rsidRPr="00DC2EF6" w:rsidRDefault="00572B38" w:rsidP="00A867CA">
      <w:pPr>
        <w:pStyle w:val="a4"/>
        <w:ind w:firstLine="708"/>
        <w:jc w:val="both"/>
      </w:pPr>
      <w:r w:rsidRPr="00DC2EF6">
        <w:t xml:space="preserve">2021 год – </w:t>
      </w:r>
      <w:r w:rsidR="00FA46A2" w:rsidRPr="00DC2EF6">
        <w:t>305,8</w:t>
      </w:r>
      <w:r w:rsidRPr="00DC2EF6">
        <w:t>00 тысяч рублей</w:t>
      </w:r>
      <w:r w:rsidR="00FA46A2" w:rsidRPr="00DC2EF6">
        <w:t>;</w:t>
      </w:r>
    </w:p>
    <w:p w:rsidR="00FA46A2" w:rsidRPr="00DC2EF6" w:rsidRDefault="00FA46A2" w:rsidP="00FA46A2">
      <w:pPr>
        <w:pStyle w:val="a4"/>
        <w:ind w:firstLine="708"/>
        <w:jc w:val="both"/>
      </w:pPr>
      <w:r w:rsidRPr="00DC2EF6">
        <w:t>202</w:t>
      </w:r>
      <w:r w:rsidR="00CF4101" w:rsidRPr="00DC2EF6">
        <w:t>2</w:t>
      </w:r>
      <w:r w:rsidRPr="00DC2EF6">
        <w:t xml:space="preserve"> год – 305,800 тысяч рублей;</w:t>
      </w:r>
    </w:p>
    <w:p w:rsidR="00FA46A2" w:rsidRPr="00FA46A2" w:rsidRDefault="00FA46A2" w:rsidP="00FA46A2">
      <w:pPr>
        <w:pStyle w:val="a4"/>
        <w:ind w:firstLine="708"/>
        <w:jc w:val="both"/>
        <w:rPr>
          <w:color w:val="C00000"/>
        </w:rPr>
      </w:pPr>
    </w:p>
    <w:p w:rsidR="007478F5" w:rsidRPr="00FE53F5" w:rsidRDefault="007478F5" w:rsidP="007478F5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FE53F5">
        <w:rPr>
          <w:sz w:val="24"/>
          <w:szCs w:val="24"/>
        </w:rPr>
        <w:t xml:space="preserve">Прогнозная оценка объемов финансового обеспечения реализации программных мероприятий из всех источников финансирования приведена в приложении </w:t>
      </w:r>
      <w:r w:rsidR="00D01E02" w:rsidRPr="00FE53F5">
        <w:rPr>
          <w:sz w:val="24"/>
          <w:szCs w:val="24"/>
        </w:rPr>
        <w:t>№ 4</w:t>
      </w:r>
      <w:r w:rsidRPr="00FE53F5">
        <w:rPr>
          <w:sz w:val="24"/>
          <w:szCs w:val="24"/>
        </w:rPr>
        <w:t xml:space="preserve"> к муниципальной программе.</w:t>
      </w:r>
    </w:p>
    <w:p w:rsidR="007478F5" w:rsidRPr="00FE53F5" w:rsidRDefault="007478F5" w:rsidP="007478F5">
      <w:pPr>
        <w:widowControl w:val="0"/>
        <w:spacing w:after="0" w:line="240" w:lineRule="auto"/>
        <w:ind w:firstLine="708"/>
        <w:jc w:val="both"/>
        <w:rPr>
          <w:sz w:val="24"/>
          <w:szCs w:val="24"/>
          <w:highlight w:val="yellow"/>
        </w:rPr>
      </w:pPr>
      <w:r w:rsidRPr="00FE53F5">
        <w:rPr>
          <w:sz w:val="24"/>
          <w:szCs w:val="24"/>
        </w:rPr>
        <w:t>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Поныровского района Курской области о бюджете Поныровского района Курской области на очередной финансовый год и плановый период.</w:t>
      </w:r>
    </w:p>
    <w:p w:rsidR="00A867CA" w:rsidRPr="00FE53F5" w:rsidRDefault="00A867CA" w:rsidP="00A867CA">
      <w:pPr>
        <w:pStyle w:val="a4"/>
        <w:ind w:firstLine="708"/>
        <w:jc w:val="both"/>
        <w:rPr>
          <w:i/>
        </w:rPr>
      </w:pPr>
    </w:p>
    <w:p w:rsidR="008A1CF7" w:rsidRPr="00FE53F5" w:rsidRDefault="008A1CF7" w:rsidP="008A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FE53F5">
        <w:rPr>
          <w:b/>
          <w:bCs/>
          <w:sz w:val="24"/>
          <w:szCs w:val="24"/>
        </w:rPr>
        <w:t xml:space="preserve">Раздел 9. Оценка степени влияния дополнительных объемов </w:t>
      </w:r>
    </w:p>
    <w:p w:rsidR="008A1CF7" w:rsidRPr="00BC7F66" w:rsidRDefault="008A1CF7" w:rsidP="008A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>ресурсов на показатели (индикаторы) подпрограммы</w:t>
      </w:r>
    </w:p>
    <w:p w:rsidR="008A1CF7" w:rsidRPr="00BC7F66" w:rsidRDefault="008A1CF7" w:rsidP="008A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8A1CF7" w:rsidRPr="00BC7F66" w:rsidRDefault="008A1CF7" w:rsidP="008A1C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BC7F66">
        <w:rPr>
          <w:bCs/>
          <w:sz w:val="24"/>
          <w:szCs w:val="24"/>
        </w:rPr>
        <w:t>Выделение дополнительных объемов финансирования в рамках реализации подпрограммы не предусмотрено.</w:t>
      </w:r>
    </w:p>
    <w:p w:rsidR="00A867CA" w:rsidRPr="00A867CA" w:rsidRDefault="00A867CA" w:rsidP="00A867CA">
      <w:pPr>
        <w:pStyle w:val="a4"/>
        <w:ind w:left="1080"/>
        <w:jc w:val="center"/>
        <w:rPr>
          <w:i/>
        </w:rPr>
      </w:pPr>
    </w:p>
    <w:p w:rsidR="008A1CF7" w:rsidRPr="00BC7F66" w:rsidRDefault="008A1CF7" w:rsidP="008A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C7F66">
        <w:rPr>
          <w:b/>
          <w:bCs/>
          <w:sz w:val="24"/>
          <w:szCs w:val="24"/>
        </w:rPr>
        <w:t>РАЗДЕЛ 1</w:t>
      </w:r>
      <w:r>
        <w:rPr>
          <w:b/>
          <w:bCs/>
          <w:sz w:val="24"/>
          <w:szCs w:val="24"/>
        </w:rPr>
        <w:t>0</w:t>
      </w:r>
      <w:r w:rsidRPr="00BC7F66">
        <w:rPr>
          <w:b/>
          <w:bCs/>
          <w:sz w:val="24"/>
          <w:szCs w:val="24"/>
        </w:rPr>
        <w:t>.  Анализ рисков реализации муниципальной подпрограммы и описание мер управления рисками реализации подпрограммы</w:t>
      </w:r>
    </w:p>
    <w:p w:rsidR="00A867CA" w:rsidRPr="00A867CA" w:rsidRDefault="00A867CA" w:rsidP="00A867CA">
      <w:pPr>
        <w:pStyle w:val="a4"/>
        <w:jc w:val="center"/>
        <w:rPr>
          <w:b/>
        </w:rPr>
      </w:pPr>
    </w:p>
    <w:p w:rsidR="00A867CA" w:rsidRPr="00A867CA" w:rsidRDefault="00A867CA" w:rsidP="00A867CA">
      <w:pPr>
        <w:pStyle w:val="a4"/>
        <w:jc w:val="center"/>
      </w:pPr>
    </w:p>
    <w:p w:rsidR="00A867CA" w:rsidRPr="00A867CA" w:rsidRDefault="00A867CA" w:rsidP="00A867CA">
      <w:pPr>
        <w:pStyle w:val="a4"/>
        <w:ind w:firstLine="708"/>
        <w:jc w:val="both"/>
      </w:pPr>
      <w:r w:rsidRPr="00A867CA">
        <w:t>Выполнению поставленных задач может препятствовать воздействие негативных факторов финансового и организационного характера.</w:t>
      </w:r>
    </w:p>
    <w:p w:rsidR="00A867CA" w:rsidRPr="00A867CA" w:rsidRDefault="00A867CA" w:rsidP="00A867CA">
      <w:pPr>
        <w:pStyle w:val="a4"/>
        <w:ind w:firstLine="708"/>
        <w:jc w:val="both"/>
      </w:pPr>
      <w:r w:rsidRPr="00A867CA">
        <w:t xml:space="preserve">В связи с реализацией подпрограммы основными рисками реализации подпрограммы являются финансовые риски, вызванные недостаточностью объемов финансирования подпрограммы. </w:t>
      </w:r>
    </w:p>
    <w:p w:rsidR="00A867CA" w:rsidRPr="00A867CA" w:rsidRDefault="00A867CA" w:rsidP="00A867CA">
      <w:pPr>
        <w:pStyle w:val="a4"/>
        <w:ind w:firstLine="708"/>
        <w:jc w:val="both"/>
      </w:pPr>
      <w:r w:rsidRPr="00A867CA">
        <w:lastRenderedPageBreak/>
        <w:t xml:space="preserve">Организационные риски: изменение законодательства о труде и охране труда; недостатки в процедурах управления и контроля за реализацией подпрограммы; дефицит квалифицированных кадров. </w:t>
      </w:r>
    </w:p>
    <w:p w:rsidR="00A867CA" w:rsidRPr="00A867CA" w:rsidRDefault="00A867CA" w:rsidP="00A867CA">
      <w:pPr>
        <w:pStyle w:val="a4"/>
        <w:ind w:firstLine="708"/>
        <w:jc w:val="both"/>
      </w:pPr>
      <w:r w:rsidRPr="00A867CA">
        <w:t xml:space="preserve">Преодоление рисков возможно путем внесения изменений в </w:t>
      </w:r>
      <w:r w:rsidR="008A1CF7">
        <w:t>муниципальную</w:t>
      </w:r>
      <w:r w:rsidRPr="00A867CA">
        <w:t xml:space="preserve"> программу, оперативного реагирования на выявленные недостатки в процедурах управления, контроля и кадрового обеспечения.</w:t>
      </w:r>
    </w:p>
    <w:p w:rsidR="00A867CA" w:rsidRPr="00A867CA" w:rsidRDefault="00A867CA" w:rsidP="00A867CA">
      <w:pPr>
        <w:pStyle w:val="a4"/>
        <w:jc w:val="both"/>
      </w:pPr>
    </w:p>
    <w:p w:rsidR="000C4356" w:rsidRPr="00BC7F66" w:rsidRDefault="000C4356" w:rsidP="00BC7F66">
      <w:pPr>
        <w:spacing w:after="0" w:line="240" w:lineRule="auto"/>
        <w:rPr>
          <w:sz w:val="24"/>
          <w:szCs w:val="24"/>
        </w:rPr>
      </w:pPr>
    </w:p>
    <w:p w:rsidR="000C4356" w:rsidRDefault="000C4356">
      <w:pPr>
        <w:sectPr w:rsidR="000C4356" w:rsidSect="00D75F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4356" w:rsidRPr="00973468" w:rsidRDefault="000C4356" w:rsidP="000C435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lastRenderedPageBreak/>
        <w:t>Приложение № 1</w:t>
      </w:r>
    </w:p>
    <w:p w:rsidR="000C4356" w:rsidRDefault="000C4356" w:rsidP="000C435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 xml:space="preserve">к муниципальной программе </w:t>
      </w:r>
    </w:p>
    <w:p w:rsidR="000C4356" w:rsidRPr="00973468" w:rsidRDefault="000C4356" w:rsidP="000C435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Поныровского района Курской области</w:t>
      </w:r>
    </w:p>
    <w:p w:rsidR="000C4356" w:rsidRDefault="000C4356" w:rsidP="000C435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«</w:t>
      </w:r>
      <w:r>
        <w:rPr>
          <w:sz w:val="24"/>
          <w:szCs w:val="24"/>
        </w:rPr>
        <w:t>Содействие занятости населения в</w:t>
      </w:r>
      <w:r w:rsidRPr="00973468">
        <w:rPr>
          <w:sz w:val="24"/>
          <w:szCs w:val="24"/>
        </w:rPr>
        <w:t>Поныровско</w:t>
      </w:r>
      <w:r>
        <w:rPr>
          <w:sz w:val="24"/>
          <w:szCs w:val="24"/>
        </w:rPr>
        <w:t>м</w:t>
      </w:r>
    </w:p>
    <w:p w:rsidR="000C4356" w:rsidRPr="00973468" w:rsidRDefault="000C4356" w:rsidP="000C435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район</w:t>
      </w:r>
      <w:r>
        <w:rPr>
          <w:sz w:val="24"/>
          <w:szCs w:val="24"/>
        </w:rPr>
        <w:t>е</w:t>
      </w:r>
      <w:r w:rsidRPr="00973468">
        <w:rPr>
          <w:sz w:val="24"/>
          <w:szCs w:val="24"/>
        </w:rPr>
        <w:t xml:space="preserve"> Курской области» </w:t>
      </w:r>
    </w:p>
    <w:p w:rsidR="000C4356" w:rsidRPr="00DC2EF6" w:rsidRDefault="000D2B9B" w:rsidP="000C4356">
      <w:pPr>
        <w:spacing w:after="0" w:line="240" w:lineRule="auto"/>
        <w:jc w:val="right"/>
      </w:pPr>
      <w:r w:rsidRPr="00DC2EF6">
        <w:t xml:space="preserve">(в редакции постановления от </w:t>
      </w:r>
      <w:r w:rsidR="0094390C" w:rsidRPr="00DC2EF6">
        <w:t>28.02.2020</w:t>
      </w:r>
      <w:r w:rsidRPr="00DC2EF6">
        <w:t xml:space="preserve"> № </w:t>
      </w:r>
      <w:r w:rsidR="0094390C" w:rsidRPr="00DC2EF6">
        <w:t>93</w:t>
      </w:r>
      <w:r w:rsidRPr="00DC2EF6">
        <w:t>)</w:t>
      </w:r>
    </w:p>
    <w:p w:rsidR="000C4356" w:rsidRPr="00DC2EF6" w:rsidRDefault="000C4356" w:rsidP="000C4356">
      <w:pPr>
        <w:spacing w:after="0" w:line="240" w:lineRule="auto"/>
        <w:jc w:val="center"/>
        <w:rPr>
          <w:b/>
          <w:sz w:val="24"/>
          <w:szCs w:val="24"/>
        </w:rPr>
      </w:pPr>
      <w:r w:rsidRPr="00DC2EF6">
        <w:rPr>
          <w:b/>
          <w:sz w:val="24"/>
          <w:szCs w:val="24"/>
        </w:rPr>
        <w:t>Сведения</w:t>
      </w:r>
    </w:p>
    <w:p w:rsidR="000C4356" w:rsidRPr="00B711F8" w:rsidRDefault="000C4356" w:rsidP="000C4356">
      <w:pPr>
        <w:spacing w:after="0" w:line="240" w:lineRule="auto"/>
        <w:jc w:val="center"/>
        <w:rPr>
          <w:b/>
          <w:sz w:val="24"/>
          <w:szCs w:val="24"/>
        </w:rPr>
      </w:pPr>
      <w:r w:rsidRPr="00B711F8">
        <w:rPr>
          <w:b/>
          <w:sz w:val="24"/>
          <w:szCs w:val="24"/>
        </w:rPr>
        <w:t xml:space="preserve">о показателях (индикаторах) </w:t>
      </w:r>
      <w:r>
        <w:rPr>
          <w:b/>
          <w:sz w:val="24"/>
          <w:szCs w:val="24"/>
        </w:rPr>
        <w:t>муниципальной</w:t>
      </w:r>
      <w:r w:rsidRPr="00B711F8">
        <w:rPr>
          <w:b/>
          <w:sz w:val="24"/>
          <w:szCs w:val="24"/>
        </w:rPr>
        <w:t xml:space="preserve"> программы </w:t>
      </w:r>
      <w:r>
        <w:rPr>
          <w:b/>
          <w:sz w:val="24"/>
          <w:szCs w:val="24"/>
        </w:rPr>
        <w:t>Поныровского района Курской области</w:t>
      </w:r>
    </w:p>
    <w:p w:rsidR="000C4356" w:rsidRPr="00B711F8" w:rsidRDefault="000C4356" w:rsidP="000C4356">
      <w:pPr>
        <w:spacing w:after="0" w:line="240" w:lineRule="auto"/>
        <w:jc w:val="center"/>
        <w:rPr>
          <w:b/>
          <w:sz w:val="24"/>
          <w:szCs w:val="24"/>
        </w:rPr>
      </w:pPr>
      <w:r w:rsidRPr="00B711F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Содействие занятости населения в Поныровском районе</w:t>
      </w:r>
      <w:r w:rsidRPr="00B711F8">
        <w:rPr>
          <w:b/>
          <w:sz w:val="24"/>
          <w:szCs w:val="24"/>
        </w:rPr>
        <w:t xml:space="preserve"> Курской области», подпрограмм </w:t>
      </w:r>
      <w:r>
        <w:rPr>
          <w:b/>
          <w:sz w:val="24"/>
          <w:szCs w:val="24"/>
        </w:rPr>
        <w:t>муниципальной</w:t>
      </w:r>
      <w:r w:rsidRPr="00B711F8">
        <w:rPr>
          <w:b/>
          <w:sz w:val="24"/>
          <w:szCs w:val="24"/>
        </w:rPr>
        <w:t xml:space="preserve"> программы и их значениях</w:t>
      </w:r>
    </w:p>
    <w:p w:rsidR="000C4356" w:rsidRPr="006E4029" w:rsidRDefault="000C4356" w:rsidP="000C4356">
      <w:pPr>
        <w:spacing w:after="0" w:line="240" w:lineRule="auto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534"/>
        <w:gridCol w:w="3543"/>
        <w:gridCol w:w="1134"/>
        <w:gridCol w:w="993"/>
        <w:gridCol w:w="1134"/>
        <w:gridCol w:w="1134"/>
        <w:gridCol w:w="992"/>
        <w:gridCol w:w="1134"/>
        <w:gridCol w:w="1134"/>
        <w:gridCol w:w="992"/>
        <w:gridCol w:w="992"/>
        <w:gridCol w:w="1134"/>
      </w:tblGrid>
      <w:tr w:rsidR="0057552B" w:rsidRPr="006E4029" w:rsidTr="0057552B">
        <w:trPr>
          <w:tblHeader/>
        </w:trPr>
        <w:tc>
          <w:tcPr>
            <w:tcW w:w="534" w:type="dxa"/>
            <w:vMerge w:val="restart"/>
            <w:shd w:val="clear" w:color="auto" w:fill="auto"/>
          </w:tcPr>
          <w:p w:rsidR="0057552B" w:rsidRPr="004C5FAA" w:rsidRDefault="0057552B" w:rsidP="000C4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FAA">
              <w:rPr>
                <w:sz w:val="24"/>
                <w:szCs w:val="24"/>
              </w:rPr>
              <w:t>№</w:t>
            </w:r>
          </w:p>
          <w:p w:rsidR="0057552B" w:rsidRPr="00312C34" w:rsidRDefault="0057552B" w:rsidP="000C43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5FAA">
              <w:rPr>
                <w:sz w:val="24"/>
                <w:szCs w:val="24"/>
              </w:rPr>
              <w:t>п/п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57552B" w:rsidRPr="004C5FAA" w:rsidRDefault="0057552B" w:rsidP="000C4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FAA">
              <w:rPr>
                <w:sz w:val="24"/>
                <w:szCs w:val="24"/>
              </w:rPr>
              <w:t>Наименование показателя</w:t>
            </w:r>
          </w:p>
          <w:p w:rsidR="0057552B" w:rsidRPr="00312C34" w:rsidRDefault="0057552B" w:rsidP="000C43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5FAA">
              <w:rPr>
                <w:sz w:val="24"/>
                <w:szCs w:val="24"/>
              </w:rPr>
              <w:t>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7552B" w:rsidRPr="00312C34" w:rsidRDefault="0057552B" w:rsidP="000C43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C5FAA">
              <w:rPr>
                <w:sz w:val="24"/>
                <w:szCs w:val="24"/>
              </w:rPr>
              <w:t>Ед. изм</w:t>
            </w:r>
            <w:r>
              <w:rPr>
                <w:sz w:val="24"/>
                <w:szCs w:val="24"/>
              </w:rPr>
              <w:t>ерения</w:t>
            </w:r>
          </w:p>
        </w:tc>
        <w:tc>
          <w:tcPr>
            <w:tcW w:w="9639" w:type="dxa"/>
            <w:gridSpan w:val="9"/>
          </w:tcPr>
          <w:p w:rsidR="0057552B" w:rsidRPr="004C5FAA" w:rsidRDefault="0057552B" w:rsidP="000C4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5FAA">
              <w:rPr>
                <w:sz w:val="24"/>
                <w:szCs w:val="24"/>
              </w:rPr>
              <w:t>Значения показателей</w:t>
            </w:r>
          </w:p>
        </w:tc>
      </w:tr>
      <w:tr w:rsidR="0057552B" w:rsidRPr="00DC2EF6" w:rsidTr="0057552B">
        <w:trPr>
          <w:tblHeader/>
        </w:trPr>
        <w:tc>
          <w:tcPr>
            <w:tcW w:w="534" w:type="dxa"/>
            <w:vMerge/>
            <w:shd w:val="clear" w:color="auto" w:fill="auto"/>
          </w:tcPr>
          <w:p w:rsidR="0057552B" w:rsidRPr="00DC2EF6" w:rsidRDefault="0057552B" w:rsidP="000C43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7552B" w:rsidRPr="00DC2EF6" w:rsidRDefault="0057552B" w:rsidP="000C43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7552B" w:rsidRPr="00DC2EF6" w:rsidRDefault="0057552B" w:rsidP="000C43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7552B" w:rsidRPr="00DC2EF6" w:rsidRDefault="0057552B" w:rsidP="00575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2EF6">
              <w:rPr>
                <w:sz w:val="20"/>
                <w:szCs w:val="20"/>
              </w:rPr>
              <w:t>2014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52B" w:rsidRPr="00DC2EF6" w:rsidRDefault="0057552B" w:rsidP="005755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2EF6">
              <w:rPr>
                <w:sz w:val="20"/>
                <w:szCs w:val="20"/>
              </w:rPr>
              <w:t>2015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52B" w:rsidRPr="00DC2EF6" w:rsidRDefault="0057552B" w:rsidP="005755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C2EF6">
              <w:rPr>
                <w:sz w:val="20"/>
                <w:szCs w:val="20"/>
              </w:rPr>
              <w:t>2016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52B" w:rsidRPr="00DC2EF6" w:rsidRDefault="0057552B" w:rsidP="005755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C2EF6">
              <w:rPr>
                <w:sz w:val="20"/>
                <w:szCs w:val="20"/>
              </w:rPr>
              <w:t>2017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52B" w:rsidRPr="00DC2EF6" w:rsidRDefault="0057552B" w:rsidP="005755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C2EF6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52B" w:rsidRPr="00DC2EF6" w:rsidRDefault="0057552B" w:rsidP="005755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C2EF6">
              <w:rPr>
                <w:sz w:val="20"/>
                <w:szCs w:val="20"/>
              </w:rPr>
              <w:t>2019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52B" w:rsidRPr="00DC2EF6" w:rsidRDefault="0057552B" w:rsidP="005755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C2EF6">
              <w:rPr>
                <w:sz w:val="20"/>
                <w:szCs w:val="20"/>
              </w:rPr>
              <w:t>2020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52B" w:rsidRPr="00DC2EF6" w:rsidRDefault="0057552B" w:rsidP="005755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C2EF6">
              <w:rPr>
                <w:sz w:val="20"/>
                <w:szCs w:val="20"/>
              </w:rPr>
              <w:t>2021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52B" w:rsidRPr="00DC2EF6" w:rsidRDefault="0057552B" w:rsidP="005755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C2EF6">
              <w:rPr>
                <w:sz w:val="20"/>
                <w:szCs w:val="20"/>
              </w:rPr>
              <w:t>2022 г</w:t>
            </w:r>
          </w:p>
        </w:tc>
      </w:tr>
    </w:tbl>
    <w:p w:rsidR="000C4356" w:rsidRPr="00DC2EF6" w:rsidRDefault="000C4356" w:rsidP="000C4356">
      <w:pPr>
        <w:spacing w:after="0" w:line="240" w:lineRule="auto"/>
        <w:rPr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534"/>
        <w:gridCol w:w="3543"/>
        <w:gridCol w:w="1134"/>
        <w:gridCol w:w="993"/>
        <w:gridCol w:w="1134"/>
        <w:gridCol w:w="1134"/>
        <w:gridCol w:w="992"/>
        <w:gridCol w:w="1134"/>
        <w:gridCol w:w="1134"/>
        <w:gridCol w:w="992"/>
        <w:gridCol w:w="992"/>
        <w:gridCol w:w="1134"/>
      </w:tblGrid>
      <w:tr w:rsidR="0057552B" w:rsidRPr="00DC2EF6" w:rsidTr="0057552B">
        <w:trPr>
          <w:tblHeader/>
        </w:trPr>
        <w:tc>
          <w:tcPr>
            <w:tcW w:w="534" w:type="dxa"/>
            <w:shd w:val="clear" w:color="auto" w:fill="auto"/>
          </w:tcPr>
          <w:p w:rsidR="0057552B" w:rsidRPr="00DC2EF6" w:rsidRDefault="0057552B" w:rsidP="000C4356">
            <w:pPr>
              <w:spacing w:after="0" w:line="240" w:lineRule="auto"/>
              <w:jc w:val="center"/>
            </w:pPr>
            <w:r w:rsidRPr="00DC2EF6">
              <w:t>1</w:t>
            </w:r>
          </w:p>
        </w:tc>
        <w:tc>
          <w:tcPr>
            <w:tcW w:w="3543" w:type="dxa"/>
            <w:shd w:val="clear" w:color="auto" w:fill="auto"/>
          </w:tcPr>
          <w:p w:rsidR="0057552B" w:rsidRPr="00DC2EF6" w:rsidRDefault="0057552B" w:rsidP="000C4356">
            <w:pPr>
              <w:spacing w:after="0" w:line="240" w:lineRule="auto"/>
              <w:jc w:val="center"/>
            </w:pPr>
            <w:r w:rsidRPr="00DC2EF6">
              <w:t>2</w:t>
            </w:r>
          </w:p>
        </w:tc>
        <w:tc>
          <w:tcPr>
            <w:tcW w:w="1134" w:type="dxa"/>
            <w:shd w:val="clear" w:color="auto" w:fill="auto"/>
          </w:tcPr>
          <w:p w:rsidR="0057552B" w:rsidRPr="00DC2EF6" w:rsidRDefault="0057552B" w:rsidP="000C4356">
            <w:pPr>
              <w:spacing w:after="0" w:line="240" w:lineRule="auto"/>
              <w:jc w:val="center"/>
            </w:pPr>
            <w:r w:rsidRPr="00DC2EF6">
              <w:t>3</w:t>
            </w:r>
          </w:p>
        </w:tc>
        <w:tc>
          <w:tcPr>
            <w:tcW w:w="993" w:type="dxa"/>
          </w:tcPr>
          <w:p w:rsidR="0057552B" w:rsidRPr="00DC2EF6" w:rsidRDefault="0057552B" w:rsidP="000C4356">
            <w:pPr>
              <w:spacing w:after="0" w:line="240" w:lineRule="auto"/>
              <w:jc w:val="center"/>
            </w:pPr>
            <w:r w:rsidRPr="00DC2EF6">
              <w:t>4</w:t>
            </w:r>
          </w:p>
        </w:tc>
        <w:tc>
          <w:tcPr>
            <w:tcW w:w="1134" w:type="dxa"/>
            <w:shd w:val="clear" w:color="auto" w:fill="auto"/>
          </w:tcPr>
          <w:p w:rsidR="0057552B" w:rsidRPr="00DC2EF6" w:rsidRDefault="0057552B" w:rsidP="000C4356">
            <w:pPr>
              <w:spacing w:after="0" w:line="240" w:lineRule="auto"/>
              <w:jc w:val="center"/>
            </w:pPr>
            <w:r w:rsidRPr="00DC2EF6">
              <w:t>5</w:t>
            </w:r>
          </w:p>
        </w:tc>
        <w:tc>
          <w:tcPr>
            <w:tcW w:w="1134" w:type="dxa"/>
            <w:shd w:val="clear" w:color="auto" w:fill="auto"/>
          </w:tcPr>
          <w:p w:rsidR="0057552B" w:rsidRPr="00DC2EF6" w:rsidRDefault="0057552B" w:rsidP="000C4356">
            <w:pPr>
              <w:spacing w:after="0" w:line="240" w:lineRule="auto"/>
              <w:jc w:val="center"/>
            </w:pPr>
            <w:r w:rsidRPr="00DC2EF6">
              <w:t>6</w:t>
            </w:r>
          </w:p>
        </w:tc>
        <w:tc>
          <w:tcPr>
            <w:tcW w:w="992" w:type="dxa"/>
            <w:shd w:val="clear" w:color="auto" w:fill="auto"/>
          </w:tcPr>
          <w:p w:rsidR="0057552B" w:rsidRPr="00DC2EF6" w:rsidRDefault="0057552B" w:rsidP="000C4356">
            <w:pPr>
              <w:spacing w:after="0" w:line="240" w:lineRule="auto"/>
              <w:jc w:val="center"/>
            </w:pPr>
            <w:r w:rsidRPr="00DC2EF6">
              <w:t>7</w:t>
            </w:r>
          </w:p>
        </w:tc>
        <w:tc>
          <w:tcPr>
            <w:tcW w:w="1134" w:type="dxa"/>
            <w:shd w:val="clear" w:color="auto" w:fill="auto"/>
          </w:tcPr>
          <w:p w:rsidR="0057552B" w:rsidRPr="00DC2EF6" w:rsidRDefault="0057552B" w:rsidP="000C4356">
            <w:pPr>
              <w:spacing w:after="0" w:line="240" w:lineRule="auto"/>
              <w:jc w:val="center"/>
            </w:pPr>
            <w:r w:rsidRPr="00DC2EF6">
              <w:t>8</w:t>
            </w:r>
          </w:p>
        </w:tc>
        <w:tc>
          <w:tcPr>
            <w:tcW w:w="1134" w:type="dxa"/>
            <w:shd w:val="clear" w:color="auto" w:fill="auto"/>
          </w:tcPr>
          <w:p w:rsidR="0057552B" w:rsidRPr="00DC2EF6" w:rsidRDefault="0057552B" w:rsidP="000C4356">
            <w:pPr>
              <w:spacing w:after="0" w:line="240" w:lineRule="auto"/>
              <w:jc w:val="center"/>
            </w:pPr>
            <w:r w:rsidRPr="00DC2EF6">
              <w:t>9</w:t>
            </w:r>
          </w:p>
        </w:tc>
        <w:tc>
          <w:tcPr>
            <w:tcW w:w="992" w:type="dxa"/>
            <w:shd w:val="clear" w:color="auto" w:fill="auto"/>
          </w:tcPr>
          <w:p w:rsidR="0057552B" w:rsidRPr="00DC2EF6" w:rsidRDefault="0057552B" w:rsidP="000C4356">
            <w:pPr>
              <w:spacing w:after="0" w:line="240" w:lineRule="auto"/>
              <w:jc w:val="center"/>
            </w:pPr>
            <w:r w:rsidRPr="00DC2EF6">
              <w:t>10</w:t>
            </w:r>
          </w:p>
        </w:tc>
        <w:tc>
          <w:tcPr>
            <w:tcW w:w="992" w:type="dxa"/>
            <w:shd w:val="clear" w:color="auto" w:fill="auto"/>
          </w:tcPr>
          <w:p w:rsidR="0057552B" w:rsidRPr="00DC2EF6" w:rsidRDefault="0057552B" w:rsidP="000C4356">
            <w:pPr>
              <w:spacing w:after="0" w:line="240" w:lineRule="auto"/>
              <w:jc w:val="center"/>
            </w:pPr>
            <w:r w:rsidRPr="00DC2EF6">
              <w:t>11</w:t>
            </w:r>
          </w:p>
        </w:tc>
        <w:tc>
          <w:tcPr>
            <w:tcW w:w="1134" w:type="dxa"/>
            <w:shd w:val="clear" w:color="auto" w:fill="auto"/>
          </w:tcPr>
          <w:p w:rsidR="0057552B" w:rsidRPr="00DC2EF6" w:rsidRDefault="0057552B" w:rsidP="000C4356">
            <w:pPr>
              <w:spacing w:after="0" w:line="240" w:lineRule="auto"/>
              <w:jc w:val="center"/>
            </w:pPr>
            <w:r w:rsidRPr="00DC2EF6">
              <w:t>12</w:t>
            </w:r>
          </w:p>
        </w:tc>
      </w:tr>
      <w:tr w:rsidR="0057552B" w:rsidRPr="00DC2EF6" w:rsidTr="0057552B">
        <w:tc>
          <w:tcPr>
            <w:tcW w:w="14850" w:type="dxa"/>
            <w:gridSpan w:val="12"/>
            <w:shd w:val="clear" w:color="auto" w:fill="auto"/>
          </w:tcPr>
          <w:p w:rsidR="0057552B" w:rsidRPr="00DC2EF6" w:rsidRDefault="0057552B" w:rsidP="000C43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2EF6">
              <w:rPr>
                <w:b/>
                <w:sz w:val="24"/>
                <w:szCs w:val="24"/>
              </w:rPr>
              <w:t>Муниципальная программа «Содействие занятости населения в  Поныровском районе Курской области»</w:t>
            </w:r>
          </w:p>
        </w:tc>
      </w:tr>
      <w:tr w:rsidR="0057552B" w:rsidRPr="00DC2EF6" w:rsidTr="0057552B">
        <w:trPr>
          <w:trHeight w:val="712"/>
        </w:trPr>
        <w:tc>
          <w:tcPr>
            <w:tcW w:w="534" w:type="dxa"/>
            <w:shd w:val="clear" w:color="auto" w:fill="auto"/>
          </w:tcPr>
          <w:p w:rsidR="0057552B" w:rsidRPr="00DC2EF6" w:rsidRDefault="0057552B" w:rsidP="00AA264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</w:pPr>
          </w:p>
        </w:tc>
        <w:tc>
          <w:tcPr>
            <w:tcW w:w="3543" w:type="dxa"/>
            <w:shd w:val="clear" w:color="auto" w:fill="auto"/>
          </w:tcPr>
          <w:p w:rsidR="0057552B" w:rsidRPr="00DC2EF6" w:rsidRDefault="0057552B" w:rsidP="007478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C2EF6">
              <w:rPr>
                <w:rFonts w:eastAsia="Times New Roman"/>
                <w:sz w:val="20"/>
                <w:szCs w:val="20"/>
                <w:lang w:eastAsia="ru-RU"/>
              </w:rPr>
              <w:t xml:space="preserve">удельный вес трудоустроенных </w:t>
            </w:r>
            <w:r w:rsidRPr="00DC2EF6">
              <w:rPr>
                <w:sz w:val="20"/>
                <w:szCs w:val="20"/>
              </w:rPr>
              <w:t>граждан в общей численности граждан, обратившихся за содействием в поиске подходящей работы в органы службы занятости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52B" w:rsidRPr="00DC2EF6" w:rsidRDefault="0057552B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EF6">
              <w:rPr>
                <w:sz w:val="18"/>
                <w:szCs w:val="18"/>
              </w:rPr>
              <w:t>процент</w:t>
            </w:r>
          </w:p>
        </w:tc>
        <w:tc>
          <w:tcPr>
            <w:tcW w:w="993" w:type="dxa"/>
            <w:vAlign w:val="center"/>
          </w:tcPr>
          <w:p w:rsidR="0057552B" w:rsidRPr="00DC2EF6" w:rsidRDefault="0057552B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EF6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52B" w:rsidRPr="00DC2EF6" w:rsidRDefault="0057552B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EF6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52B" w:rsidRPr="00DC2EF6" w:rsidRDefault="0057552B" w:rsidP="0057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C2EF6"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52B" w:rsidRPr="00DC2EF6" w:rsidRDefault="0057552B" w:rsidP="0057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C2EF6"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52B" w:rsidRPr="00DC2EF6" w:rsidRDefault="0057552B" w:rsidP="000C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C2EF6"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52B" w:rsidRPr="00DC2EF6" w:rsidRDefault="0057552B" w:rsidP="000C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C2EF6"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52B" w:rsidRPr="00DC2EF6" w:rsidRDefault="0057552B" w:rsidP="000C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C2EF6"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52B" w:rsidRPr="00DC2EF6" w:rsidRDefault="0057552B" w:rsidP="000C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C2EF6"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52B" w:rsidRPr="00DC2EF6" w:rsidRDefault="0057552B" w:rsidP="0054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C2EF6">
              <w:t>7</w:t>
            </w:r>
            <w:r w:rsidR="00541AD4" w:rsidRPr="00DC2EF6">
              <w:t>5</w:t>
            </w:r>
          </w:p>
        </w:tc>
      </w:tr>
      <w:tr w:rsidR="0057552B" w:rsidRPr="00DC2EF6" w:rsidTr="0057552B">
        <w:tc>
          <w:tcPr>
            <w:tcW w:w="534" w:type="dxa"/>
            <w:shd w:val="clear" w:color="auto" w:fill="auto"/>
          </w:tcPr>
          <w:p w:rsidR="0057552B" w:rsidRPr="00DC2EF6" w:rsidRDefault="0057552B" w:rsidP="00AA264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3543" w:type="dxa"/>
            <w:shd w:val="clear" w:color="auto" w:fill="auto"/>
          </w:tcPr>
          <w:p w:rsidR="0057552B" w:rsidRPr="00DC2EF6" w:rsidRDefault="0057552B" w:rsidP="007478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C2EF6">
              <w:rPr>
                <w:sz w:val="20"/>
                <w:szCs w:val="20"/>
              </w:rPr>
              <w:t>коэффициент частоты производственного травматизма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52B" w:rsidRPr="00DC2EF6" w:rsidRDefault="0057552B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EF6">
              <w:rPr>
                <w:sz w:val="18"/>
                <w:szCs w:val="18"/>
              </w:rPr>
              <w:t>число</w:t>
            </w:r>
          </w:p>
        </w:tc>
        <w:tc>
          <w:tcPr>
            <w:tcW w:w="993" w:type="dxa"/>
            <w:vAlign w:val="center"/>
          </w:tcPr>
          <w:p w:rsidR="0057552B" w:rsidRPr="00DC2EF6" w:rsidRDefault="0057552B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EF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52B" w:rsidRPr="00DC2EF6" w:rsidRDefault="0057552B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EF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52B" w:rsidRPr="00DC2EF6" w:rsidRDefault="0057552B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EF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52B" w:rsidRPr="00DC2EF6" w:rsidRDefault="0057552B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EF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52B" w:rsidRPr="00DC2EF6" w:rsidRDefault="0057552B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EF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52B" w:rsidRPr="00DC2EF6" w:rsidRDefault="00541AD4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EF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52B" w:rsidRPr="00DC2EF6" w:rsidRDefault="0057552B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EF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552B" w:rsidRPr="00DC2EF6" w:rsidRDefault="0057552B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EF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52B" w:rsidRPr="00DC2EF6" w:rsidRDefault="0057552B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EF6">
              <w:rPr>
                <w:sz w:val="18"/>
                <w:szCs w:val="18"/>
              </w:rPr>
              <w:t>0,0</w:t>
            </w:r>
          </w:p>
        </w:tc>
      </w:tr>
      <w:tr w:rsidR="0057552B" w:rsidRPr="00DC2EF6" w:rsidTr="0057552B">
        <w:tc>
          <w:tcPr>
            <w:tcW w:w="14850" w:type="dxa"/>
            <w:gridSpan w:val="12"/>
            <w:shd w:val="clear" w:color="auto" w:fill="F2F2F2"/>
          </w:tcPr>
          <w:p w:rsidR="0057552B" w:rsidRPr="00DC2EF6" w:rsidRDefault="0057552B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552B" w:rsidRPr="00DC2EF6" w:rsidTr="0057552B">
        <w:tc>
          <w:tcPr>
            <w:tcW w:w="14850" w:type="dxa"/>
            <w:gridSpan w:val="12"/>
            <w:shd w:val="clear" w:color="auto" w:fill="auto"/>
            <w:vAlign w:val="center"/>
          </w:tcPr>
          <w:p w:rsidR="0057552B" w:rsidRPr="00DC2EF6" w:rsidRDefault="0057552B" w:rsidP="000C4356">
            <w:pPr>
              <w:spacing w:after="0" w:line="240" w:lineRule="auto"/>
              <w:jc w:val="center"/>
              <w:rPr>
                <w:sz w:val="18"/>
                <w:szCs w:val="18"/>
                <w:highlight w:val="lightGray"/>
              </w:rPr>
            </w:pPr>
            <w:r w:rsidRPr="00DC2EF6">
              <w:rPr>
                <w:b/>
                <w:sz w:val="24"/>
                <w:szCs w:val="24"/>
              </w:rPr>
              <w:t>Подпрограмма 1 «Содействие временной занятости отдельных категорий граждан»</w:t>
            </w:r>
          </w:p>
        </w:tc>
      </w:tr>
      <w:tr w:rsidR="0057552B" w:rsidRPr="00DC2EF6" w:rsidTr="0057552B">
        <w:tc>
          <w:tcPr>
            <w:tcW w:w="534" w:type="dxa"/>
            <w:shd w:val="clear" w:color="auto" w:fill="auto"/>
          </w:tcPr>
          <w:p w:rsidR="0057552B" w:rsidRPr="00DC2EF6" w:rsidRDefault="0057552B" w:rsidP="00AA264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57552B" w:rsidRPr="00DC2EF6" w:rsidRDefault="0057552B" w:rsidP="007478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C2EF6">
              <w:rPr>
                <w:sz w:val="20"/>
                <w:szCs w:val="20"/>
              </w:rPr>
              <w:t>удельный вес трудоустроенных несовершеннолетних граждан в возрасте от 14 до 18 лет в свободное от учебы время в общей  численности несовершеннолетних граждан, обратившихся за предоставлением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552B" w:rsidRPr="00DC2EF6" w:rsidRDefault="0057552B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EF6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57552B" w:rsidRPr="00DC2EF6" w:rsidRDefault="0057552B" w:rsidP="009D5A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2EF6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57552B" w:rsidRPr="00DC2EF6" w:rsidRDefault="0057552B" w:rsidP="009D5A7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2EF6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57552B" w:rsidRPr="00DC2EF6" w:rsidRDefault="0057552B" w:rsidP="00A20E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2EF6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57552B" w:rsidRPr="00DC2EF6" w:rsidRDefault="0057552B" w:rsidP="00A20E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2EF6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541AD4" w:rsidRPr="00DC2EF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7552B" w:rsidRPr="00DC2EF6" w:rsidRDefault="00541AD4" w:rsidP="00A20EF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2EF6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57552B" w:rsidRPr="00DC2EF6" w:rsidRDefault="0057552B" w:rsidP="00A20EFA">
            <w:pPr>
              <w:pStyle w:val="a4"/>
              <w:jc w:val="center"/>
            </w:pPr>
            <w:r w:rsidRPr="00DC2EF6">
              <w:t>82</w:t>
            </w:r>
          </w:p>
        </w:tc>
        <w:tc>
          <w:tcPr>
            <w:tcW w:w="992" w:type="dxa"/>
            <w:shd w:val="clear" w:color="auto" w:fill="auto"/>
          </w:tcPr>
          <w:p w:rsidR="0057552B" w:rsidRPr="00DC2EF6" w:rsidRDefault="00541AD4" w:rsidP="00A20EFA">
            <w:pPr>
              <w:pStyle w:val="a4"/>
              <w:jc w:val="center"/>
            </w:pPr>
            <w:r w:rsidRPr="00DC2EF6">
              <w:t>90</w:t>
            </w:r>
          </w:p>
        </w:tc>
        <w:tc>
          <w:tcPr>
            <w:tcW w:w="992" w:type="dxa"/>
            <w:shd w:val="clear" w:color="auto" w:fill="auto"/>
          </w:tcPr>
          <w:p w:rsidR="0057552B" w:rsidRPr="00DC2EF6" w:rsidRDefault="00541AD4" w:rsidP="00A20EFA">
            <w:pPr>
              <w:pStyle w:val="a4"/>
              <w:jc w:val="center"/>
            </w:pPr>
            <w:r w:rsidRPr="00DC2EF6">
              <w:t>100</w:t>
            </w:r>
          </w:p>
        </w:tc>
        <w:tc>
          <w:tcPr>
            <w:tcW w:w="1134" w:type="dxa"/>
            <w:shd w:val="clear" w:color="auto" w:fill="auto"/>
          </w:tcPr>
          <w:p w:rsidR="0057552B" w:rsidRPr="00DC2EF6" w:rsidRDefault="0057552B" w:rsidP="00A20EFA">
            <w:pPr>
              <w:pStyle w:val="a4"/>
              <w:jc w:val="center"/>
            </w:pPr>
            <w:r w:rsidRPr="00DC2EF6">
              <w:t>100</w:t>
            </w:r>
          </w:p>
        </w:tc>
      </w:tr>
      <w:tr w:rsidR="0057552B" w:rsidRPr="00DC2EF6" w:rsidTr="0057552B">
        <w:tc>
          <w:tcPr>
            <w:tcW w:w="14850" w:type="dxa"/>
            <w:gridSpan w:val="12"/>
            <w:shd w:val="clear" w:color="auto" w:fill="F2F2F2"/>
          </w:tcPr>
          <w:p w:rsidR="0057552B" w:rsidRPr="00DC2EF6" w:rsidRDefault="0057552B" w:rsidP="000C4356">
            <w:pPr>
              <w:spacing w:after="0" w:line="240" w:lineRule="auto"/>
              <w:jc w:val="center"/>
              <w:rPr>
                <w:sz w:val="18"/>
                <w:szCs w:val="18"/>
                <w:highlight w:val="lightGray"/>
              </w:rPr>
            </w:pPr>
          </w:p>
        </w:tc>
      </w:tr>
      <w:tr w:rsidR="0057552B" w:rsidRPr="00DC2EF6" w:rsidTr="0057552B">
        <w:tc>
          <w:tcPr>
            <w:tcW w:w="14850" w:type="dxa"/>
            <w:gridSpan w:val="12"/>
            <w:shd w:val="clear" w:color="auto" w:fill="auto"/>
            <w:vAlign w:val="center"/>
          </w:tcPr>
          <w:p w:rsidR="0057552B" w:rsidRPr="00DC2EF6" w:rsidRDefault="0057552B" w:rsidP="000C43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EF6">
              <w:rPr>
                <w:b/>
                <w:sz w:val="24"/>
                <w:szCs w:val="24"/>
              </w:rPr>
              <w:t>Подпрограмма 2 «Развитие институтов рынка труда»</w:t>
            </w:r>
          </w:p>
        </w:tc>
      </w:tr>
      <w:tr w:rsidR="0057552B" w:rsidRPr="00DC2EF6" w:rsidTr="0057552B">
        <w:tc>
          <w:tcPr>
            <w:tcW w:w="534" w:type="dxa"/>
            <w:shd w:val="clear" w:color="auto" w:fill="auto"/>
          </w:tcPr>
          <w:p w:rsidR="0057552B" w:rsidRPr="00DC2EF6" w:rsidRDefault="0057552B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EF6">
              <w:rPr>
                <w:sz w:val="18"/>
                <w:szCs w:val="18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57552B" w:rsidRPr="00DC2EF6" w:rsidRDefault="0057552B" w:rsidP="008559E4">
            <w:pPr>
              <w:pStyle w:val="a4"/>
              <w:jc w:val="both"/>
              <w:rPr>
                <w:sz w:val="20"/>
                <w:szCs w:val="20"/>
              </w:rPr>
            </w:pPr>
            <w:r w:rsidRPr="00DC2EF6">
              <w:rPr>
                <w:sz w:val="20"/>
                <w:szCs w:val="20"/>
              </w:rPr>
              <w:t>доля коллективных договоров организаций, прошедших уведомительную регистрацию, к числу заключенных коллективных договоров</w:t>
            </w:r>
          </w:p>
          <w:p w:rsidR="0057552B" w:rsidRPr="00DC2EF6" w:rsidRDefault="0057552B" w:rsidP="000C435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552B" w:rsidRPr="00DC2EF6" w:rsidRDefault="0057552B" w:rsidP="000C43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C2EF6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57552B" w:rsidRPr="00DC2EF6" w:rsidRDefault="0057552B" w:rsidP="00541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EF6">
              <w:rPr>
                <w:sz w:val="24"/>
                <w:szCs w:val="24"/>
              </w:rPr>
              <w:t>99,</w:t>
            </w:r>
            <w:r w:rsidR="00541AD4" w:rsidRPr="00DC2EF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7552B" w:rsidRPr="00DC2EF6" w:rsidRDefault="0057552B" w:rsidP="00541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EF6">
              <w:rPr>
                <w:sz w:val="24"/>
                <w:szCs w:val="24"/>
              </w:rPr>
              <w:t>99,</w:t>
            </w:r>
            <w:r w:rsidR="00541AD4" w:rsidRPr="00DC2EF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7552B" w:rsidRPr="00DC2EF6" w:rsidRDefault="0057552B" w:rsidP="00541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EF6">
              <w:rPr>
                <w:sz w:val="24"/>
                <w:szCs w:val="24"/>
              </w:rPr>
              <w:t>99,</w:t>
            </w:r>
            <w:r w:rsidR="00541AD4" w:rsidRPr="00DC2EF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7552B" w:rsidRPr="00DC2EF6" w:rsidRDefault="0057552B" w:rsidP="00541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EF6">
              <w:rPr>
                <w:sz w:val="24"/>
                <w:szCs w:val="24"/>
              </w:rPr>
              <w:t>99,</w:t>
            </w:r>
            <w:r w:rsidR="00541AD4" w:rsidRPr="00DC2EF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7552B" w:rsidRPr="00DC2EF6" w:rsidRDefault="00541AD4" w:rsidP="00A20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EF6">
              <w:rPr>
                <w:sz w:val="24"/>
                <w:szCs w:val="24"/>
              </w:rPr>
              <w:t>99,8</w:t>
            </w:r>
          </w:p>
        </w:tc>
        <w:tc>
          <w:tcPr>
            <w:tcW w:w="1134" w:type="dxa"/>
            <w:shd w:val="clear" w:color="auto" w:fill="auto"/>
          </w:tcPr>
          <w:p w:rsidR="0057552B" w:rsidRPr="00DC2EF6" w:rsidRDefault="0057552B" w:rsidP="00541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EF6">
              <w:rPr>
                <w:sz w:val="24"/>
                <w:szCs w:val="24"/>
              </w:rPr>
              <w:t>99,</w:t>
            </w:r>
            <w:r w:rsidR="00541AD4" w:rsidRPr="00DC2EF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7552B" w:rsidRPr="00DC2EF6" w:rsidRDefault="00541AD4" w:rsidP="00A20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EF6">
              <w:rPr>
                <w:sz w:val="24"/>
                <w:szCs w:val="24"/>
              </w:rPr>
              <w:t>99,9</w:t>
            </w:r>
          </w:p>
        </w:tc>
        <w:tc>
          <w:tcPr>
            <w:tcW w:w="992" w:type="dxa"/>
            <w:shd w:val="clear" w:color="auto" w:fill="auto"/>
          </w:tcPr>
          <w:p w:rsidR="0057552B" w:rsidRPr="00DC2EF6" w:rsidRDefault="0057552B" w:rsidP="00A20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EF6">
              <w:rPr>
                <w:sz w:val="24"/>
                <w:szCs w:val="24"/>
              </w:rPr>
              <w:t>99,9</w:t>
            </w:r>
          </w:p>
        </w:tc>
        <w:tc>
          <w:tcPr>
            <w:tcW w:w="1134" w:type="dxa"/>
            <w:shd w:val="clear" w:color="auto" w:fill="auto"/>
          </w:tcPr>
          <w:p w:rsidR="0057552B" w:rsidRPr="00DC2EF6" w:rsidRDefault="00541AD4" w:rsidP="00A20E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EF6">
              <w:rPr>
                <w:sz w:val="24"/>
                <w:szCs w:val="24"/>
              </w:rPr>
              <w:t>99,9</w:t>
            </w:r>
          </w:p>
        </w:tc>
      </w:tr>
    </w:tbl>
    <w:p w:rsidR="000C4356" w:rsidRPr="00973468" w:rsidRDefault="000C4356" w:rsidP="000C435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lastRenderedPageBreak/>
        <w:t>Приложение № 2</w:t>
      </w:r>
    </w:p>
    <w:p w:rsidR="000E3326" w:rsidRDefault="000E3326" w:rsidP="000E332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 xml:space="preserve">к муниципальной программе </w:t>
      </w:r>
    </w:p>
    <w:p w:rsidR="000E3326" w:rsidRPr="00973468" w:rsidRDefault="000E3326" w:rsidP="000E332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Поныровского района Курской области</w:t>
      </w:r>
    </w:p>
    <w:p w:rsidR="000E3326" w:rsidRDefault="000E3326" w:rsidP="000E332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«</w:t>
      </w:r>
      <w:r>
        <w:rPr>
          <w:sz w:val="24"/>
          <w:szCs w:val="24"/>
        </w:rPr>
        <w:t>Содействие занятости населения в</w:t>
      </w:r>
      <w:r w:rsidRPr="00973468">
        <w:rPr>
          <w:sz w:val="24"/>
          <w:szCs w:val="24"/>
        </w:rPr>
        <w:t>Поныровско</w:t>
      </w:r>
      <w:r>
        <w:rPr>
          <w:sz w:val="24"/>
          <w:szCs w:val="24"/>
        </w:rPr>
        <w:t>м</w:t>
      </w:r>
    </w:p>
    <w:p w:rsidR="000E3326" w:rsidRPr="00973468" w:rsidRDefault="000E3326" w:rsidP="000E332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район</w:t>
      </w:r>
      <w:r>
        <w:rPr>
          <w:sz w:val="24"/>
          <w:szCs w:val="24"/>
        </w:rPr>
        <w:t>е</w:t>
      </w:r>
      <w:r w:rsidRPr="00973468">
        <w:rPr>
          <w:sz w:val="24"/>
          <w:szCs w:val="24"/>
        </w:rPr>
        <w:t xml:space="preserve"> Курской области» </w:t>
      </w:r>
    </w:p>
    <w:p w:rsidR="000250EE" w:rsidRPr="00DC2EF6" w:rsidRDefault="000250EE" w:rsidP="000250EE">
      <w:pPr>
        <w:spacing w:after="0" w:line="240" w:lineRule="auto"/>
        <w:jc w:val="right"/>
      </w:pPr>
      <w:r w:rsidRPr="00DC2EF6">
        <w:t>(в редакции постановления от 28.02.2020 № 93)</w:t>
      </w:r>
    </w:p>
    <w:p w:rsidR="000C4356" w:rsidRPr="00DC2EF6" w:rsidRDefault="000C4356" w:rsidP="000C4356">
      <w:pPr>
        <w:widowControl w:val="0"/>
        <w:spacing w:after="0" w:line="240" w:lineRule="auto"/>
        <w:jc w:val="right"/>
        <w:rPr>
          <w:b/>
          <w:sz w:val="28"/>
          <w:szCs w:val="28"/>
        </w:rPr>
      </w:pPr>
    </w:p>
    <w:p w:rsidR="000C4356" w:rsidRPr="00973468" w:rsidRDefault="000C4356" w:rsidP="000C4356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973468">
        <w:rPr>
          <w:b/>
          <w:sz w:val="24"/>
          <w:szCs w:val="24"/>
        </w:rPr>
        <w:t>Перечень</w:t>
      </w:r>
    </w:p>
    <w:p w:rsidR="000C4356" w:rsidRPr="00973468" w:rsidRDefault="000C4356" w:rsidP="000C4356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973468">
        <w:rPr>
          <w:b/>
          <w:sz w:val="24"/>
          <w:szCs w:val="24"/>
        </w:rPr>
        <w:t xml:space="preserve">ведомственных целевых программ и основных мероприятий подпрограмм муниципальной программы Поныровского района Курской области </w:t>
      </w:r>
      <w:r w:rsidR="000E3326" w:rsidRPr="00B711F8">
        <w:rPr>
          <w:b/>
          <w:sz w:val="24"/>
          <w:szCs w:val="24"/>
        </w:rPr>
        <w:t>«</w:t>
      </w:r>
      <w:r w:rsidR="000E3326">
        <w:rPr>
          <w:b/>
          <w:sz w:val="24"/>
          <w:szCs w:val="24"/>
        </w:rPr>
        <w:t>Содействие занятости населения в Поныровском районе</w:t>
      </w:r>
      <w:r w:rsidR="000E3326" w:rsidRPr="00B711F8">
        <w:rPr>
          <w:b/>
          <w:sz w:val="24"/>
          <w:szCs w:val="24"/>
        </w:rPr>
        <w:t xml:space="preserve"> Курской области»</w:t>
      </w:r>
    </w:p>
    <w:p w:rsidR="000C4356" w:rsidRPr="00022D4C" w:rsidRDefault="000C4356" w:rsidP="000C4356">
      <w:pPr>
        <w:widowControl w:val="0"/>
        <w:spacing w:after="0" w:line="240" w:lineRule="auto"/>
        <w:ind w:firstLine="702"/>
        <w:jc w:val="both"/>
      </w:pPr>
    </w:p>
    <w:tbl>
      <w:tblPr>
        <w:tblW w:w="149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824"/>
        <w:gridCol w:w="1944"/>
        <w:gridCol w:w="905"/>
        <w:gridCol w:w="1079"/>
        <w:gridCol w:w="2351"/>
        <w:gridCol w:w="1984"/>
        <w:gridCol w:w="2144"/>
        <w:gridCol w:w="6"/>
      </w:tblGrid>
      <w:tr w:rsidR="000C4356" w:rsidRPr="00A62583" w:rsidTr="000C4356">
        <w:trPr>
          <w:cantSplit/>
          <w:trHeight w:val="240"/>
          <w:tblHeader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C4356" w:rsidRPr="006801B1" w:rsidRDefault="000C4356" w:rsidP="000C4356">
            <w:pPr>
              <w:pStyle w:val="ConsPlusCell"/>
              <w:jc w:val="center"/>
              <w:rPr>
                <w:sz w:val="20"/>
                <w:szCs w:val="20"/>
              </w:rPr>
            </w:pPr>
            <w:r w:rsidRPr="006801B1">
              <w:rPr>
                <w:sz w:val="20"/>
                <w:szCs w:val="20"/>
              </w:rPr>
              <w:t>№ п/п</w:t>
            </w:r>
          </w:p>
        </w:tc>
        <w:tc>
          <w:tcPr>
            <w:tcW w:w="382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4356" w:rsidRPr="006801B1" w:rsidRDefault="000C4356" w:rsidP="000C4356">
            <w:pPr>
              <w:pStyle w:val="ConsPlusCell"/>
              <w:jc w:val="center"/>
              <w:rPr>
                <w:sz w:val="20"/>
                <w:szCs w:val="20"/>
              </w:rPr>
            </w:pPr>
            <w:r w:rsidRPr="006801B1">
              <w:rPr>
                <w:sz w:val="20"/>
                <w:szCs w:val="20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4356" w:rsidRPr="006801B1" w:rsidRDefault="000C4356" w:rsidP="000C4356">
            <w:pPr>
              <w:pStyle w:val="ConsPlusCell"/>
              <w:jc w:val="center"/>
              <w:rPr>
                <w:sz w:val="20"/>
                <w:szCs w:val="20"/>
              </w:rPr>
            </w:pPr>
            <w:r w:rsidRPr="006801B1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356" w:rsidRPr="006801B1" w:rsidRDefault="000C4356" w:rsidP="000C4356">
            <w:pPr>
              <w:pStyle w:val="ConsPlusCell"/>
              <w:jc w:val="center"/>
              <w:rPr>
                <w:sz w:val="20"/>
                <w:szCs w:val="20"/>
              </w:rPr>
            </w:pPr>
            <w:r w:rsidRPr="006801B1">
              <w:rPr>
                <w:sz w:val="20"/>
                <w:szCs w:val="20"/>
              </w:rPr>
              <w:t>Срок</w:t>
            </w:r>
          </w:p>
        </w:tc>
        <w:tc>
          <w:tcPr>
            <w:tcW w:w="23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C4356" w:rsidRPr="006801B1" w:rsidRDefault="000C4356" w:rsidP="000C4356">
            <w:pPr>
              <w:pStyle w:val="ConsPlusCell"/>
              <w:jc w:val="center"/>
              <w:rPr>
                <w:sz w:val="20"/>
                <w:szCs w:val="20"/>
              </w:rPr>
            </w:pPr>
            <w:r w:rsidRPr="006801B1">
              <w:rPr>
                <w:sz w:val="20"/>
                <w:szCs w:val="2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C4356" w:rsidRPr="006801B1" w:rsidRDefault="000C4356" w:rsidP="000C4356">
            <w:pPr>
              <w:pStyle w:val="ConsPlusCell"/>
              <w:jc w:val="center"/>
              <w:rPr>
                <w:sz w:val="20"/>
                <w:szCs w:val="20"/>
              </w:rPr>
            </w:pPr>
            <w:r w:rsidRPr="006801B1">
              <w:rPr>
                <w:sz w:val="20"/>
                <w:szCs w:val="20"/>
              </w:rPr>
              <w:t xml:space="preserve">Последствия </w:t>
            </w:r>
            <w:proofErr w:type="spellStart"/>
            <w:r w:rsidRPr="006801B1">
              <w:rPr>
                <w:sz w:val="20"/>
                <w:szCs w:val="20"/>
              </w:rPr>
              <w:t>нереализации</w:t>
            </w:r>
            <w:proofErr w:type="spellEnd"/>
            <w:r w:rsidRPr="006801B1">
              <w:rPr>
                <w:sz w:val="20"/>
                <w:szCs w:val="20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4356" w:rsidRPr="006801B1" w:rsidRDefault="000C4356" w:rsidP="000C4356">
            <w:pPr>
              <w:pStyle w:val="ConsPlusCell"/>
              <w:jc w:val="center"/>
              <w:rPr>
                <w:sz w:val="20"/>
                <w:szCs w:val="20"/>
              </w:rPr>
            </w:pPr>
            <w:r w:rsidRPr="006801B1">
              <w:rPr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0C4356" w:rsidRPr="00A32973" w:rsidTr="000C4356">
        <w:trPr>
          <w:cantSplit/>
          <w:trHeight w:val="165"/>
          <w:tblHeader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56" w:rsidRPr="009A3F60" w:rsidRDefault="000C4356" w:rsidP="000C435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356" w:rsidRPr="009A3F60" w:rsidRDefault="000C4356" w:rsidP="000C435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356" w:rsidRPr="009A3F60" w:rsidRDefault="000C4356" w:rsidP="000C435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56" w:rsidRPr="006801B1" w:rsidRDefault="000C4356" w:rsidP="000C4356">
            <w:pPr>
              <w:pStyle w:val="ConsPlusCell"/>
              <w:jc w:val="center"/>
              <w:rPr>
                <w:sz w:val="20"/>
                <w:szCs w:val="20"/>
              </w:rPr>
            </w:pPr>
            <w:r w:rsidRPr="006801B1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356" w:rsidRPr="006801B1" w:rsidRDefault="000C4356" w:rsidP="000C4356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6801B1">
              <w:rPr>
                <w:sz w:val="20"/>
                <w:szCs w:val="20"/>
              </w:rPr>
              <w:t>оконча-ния</w:t>
            </w:r>
            <w:proofErr w:type="spellEnd"/>
            <w:r w:rsidRPr="006801B1">
              <w:rPr>
                <w:sz w:val="20"/>
                <w:szCs w:val="20"/>
              </w:rPr>
              <w:t xml:space="preserve"> реализации</w:t>
            </w:r>
          </w:p>
        </w:tc>
        <w:tc>
          <w:tcPr>
            <w:tcW w:w="2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356" w:rsidRPr="009A3F60" w:rsidRDefault="000C4356" w:rsidP="000C435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4356" w:rsidRPr="009A3F60" w:rsidRDefault="000C4356" w:rsidP="000C435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356" w:rsidRPr="009A3F60" w:rsidRDefault="000C4356" w:rsidP="000C435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C4356" w:rsidRPr="00A32973" w:rsidTr="000C4356">
        <w:trPr>
          <w:gridAfter w:val="1"/>
          <w:wAfter w:w="6" w:type="dxa"/>
          <w:cantSplit/>
          <w:trHeight w:val="240"/>
        </w:trPr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4356" w:rsidRPr="009A3F60" w:rsidRDefault="000C4356" w:rsidP="000C4356">
            <w:pPr>
              <w:pStyle w:val="ConsPlusCell"/>
              <w:jc w:val="center"/>
              <w:rPr>
                <w:sz w:val="22"/>
                <w:szCs w:val="22"/>
              </w:rPr>
            </w:pPr>
            <w:r w:rsidRPr="009A3F60">
              <w:rPr>
                <w:sz w:val="22"/>
                <w:szCs w:val="22"/>
              </w:rPr>
              <w:t>1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4356" w:rsidRPr="009A3F60" w:rsidRDefault="000C4356" w:rsidP="000C4356">
            <w:pPr>
              <w:pStyle w:val="ConsPlusCell"/>
              <w:jc w:val="center"/>
              <w:rPr>
                <w:sz w:val="22"/>
                <w:szCs w:val="22"/>
              </w:rPr>
            </w:pPr>
            <w:r w:rsidRPr="009A3F60">
              <w:rPr>
                <w:sz w:val="22"/>
                <w:szCs w:val="22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4356" w:rsidRPr="009A3F60" w:rsidRDefault="000C4356" w:rsidP="000C4356">
            <w:pPr>
              <w:pStyle w:val="ConsPlusCell"/>
              <w:jc w:val="center"/>
              <w:rPr>
                <w:sz w:val="22"/>
                <w:szCs w:val="22"/>
              </w:rPr>
            </w:pPr>
            <w:r w:rsidRPr="009A3F60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4356" w:rsidRPr="009A3F60" w:rsidRDefault="000C4356" w:rsidP="000C4356">
            <w:pPr>
              <w:pStyle w:val="ConsPlusCell"/>
              <w:jc w:val="center"/>
              <w:rPr>
                <w:sz w:val="22"/>
                <w:szCs w:val="22"/>
              </w:rPr>
            </w:pPr>
            <w:r w:rsidRPr="009A3F60">
              <w:rPr>
                <w:sz w:val="22"/>
                <w:szCs w:val="22"/>
              </w:rPr>
              <w:t>4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4356" w:rsidRPr="009A3F60" w:rsidRDefault="000C4356" w:rsidP="000C4356">
            <w:pPr>
              <w:pStyle w:val="ConsPlusCell"/>
              <w:jc w:val="center"/>
              <w:rPr>
                <w:sz w:val="22"/>
                <w:szCs w:val="22"/>
              </w:rPr>
            </w:pPr>
            <w:r w:rsidRPr="009A3F60">
              <w:rPr>
                <w:sz w:val="22"/>
                <w:szCs w:val="22"/>
              </w:rPr>
              <w:t>5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4356" w:rsidRPr="009A3F60" w:rsidRDefault="000C4356" w:rsidP="000C4356">
            <w:pPr>
              <w:pStyle w:val="ConsPlusCell"/>
              <w:jc w:val="center"/>
              <w:rPr>
                <w:sz w:val="22"/>
                <w:szCs w:val="22"/>
              </w:rPr>
            </w:pPr>
            <w:r w:rsidRPr="009A3F60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4356" w:rsidRPr="009A3F60" w:rsidRDefault="000C4356" w:rsidP="000C4356">
            <w:pPr>
              <w:pStyle w:val="ConsPlusCell"/>
              <w:jc w:val="center"/>
              <w:rPr>
                <w:sz w:val="22"/>
                <w:szCs w:val="22"/>
              </w:rPr>
            </w:pPr>
            <w:r w:rsidRPr="009A3F60">
              <w:rPr>
                <w:sz w:val="22"/>
                <w:szCs w:val="22"/>
              </w:rPr>
              <w:t>7</w:t>
            </w:r>
          </w:p>
        </w:tc>
        <w:tc>
          <w:tcPr>
            <w:tcW w:w="214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4356" w:rsidRPr="009A3F60" w:rsidRDefault="000C4356" w:rsidP="000C4356">
            <w:pPr>
              <w:widowControl w:val="0"/>
              <w:spacing w:after="0" w:line="240" w:lineRule="auto"/>
              <w:jc w:val="center"/>
            </w:pPr>
            <w:r w:rsidRPr="009A3F60">
              <w:t>8</w:t>
            </w:r>
          </w:p>
        </w:tc>
      </w:tr>
      <w:tr w:rsidR="000C4356" w:rsidRPr="00A62583" w:rsidTr="000C4356">
        <w:trPr>
          <w:cantSplit/>
          <w:trHeight w:val="318"/>
        </w:trPr>
        <w:tc>
          <w:tcPr>
            <w:tcW w:w="149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56" w:rsidRPr="00A62583" w:rsidRDefault="000C4356" w:rsidP="000C4356">
            <w:pPr>
              <w:pStyle w:val="ConsPlusCell"/>
              <w:jc w:val="center"/>
              <w:rPr>
                <w:b/>
              </w:rPr>
            </w:pPr>
            <w:r w:rsidRPr="00A62583">
              <w:rPr>
                <w:b/>
              </w:rPr>
              <w:t xml:space="preserve">Подпрограмма 1 </w:t>
            </w:r>
            <w:r w:rsidR="000E3326">
              <w:rPr>
                <w:b/>
              </w:rPr>
              <w:t>«Содействие временной занятости отдельных категорий граждан»</w:t>
            </w:r>
          </w:p>
        </w:tc>
      </w:tr>
      <w:tr w:rsidR="00B45CAF" w:rsidRPr="00505CB2" w:rsidTr="00C5615D"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5CAF" w:rsidRPr="00F93981" w:rsidRDefault="00B45CAF" w:rsidP="00AA2642">
            <w:pPr>
              <w:pStyle w:val="ConsPlusCell"/>
              <w:numPr>
                <w:ilvl w:val="0"/>
                <w:numId w:val="4"/>
              </w:numPr>
              <w:tabs>
                <w:tab w:val="left" w:pos="356"/>
              </w:tabs>
              <w:ind w:left="0" w:firstLine="0"/>
              <w:jc w:val="center"/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Default="00B45CAF" w:rsidP="004A690D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 xml:space="preserve">Основное мероприятие 1.1.  </w:t>
            </w:r>
            <w:r w:rsidRPr="004A690D">
              <w:rPr>
                <w:i/>
                <w:sz w:val="20"/>
                <w:szCs w:val="20"/>
              </w:rPr>
              <w:t>Реализация мероприятий активной политики занятости населения</w:t>
            </w:r>
            <w:r>
              <w:rPr>
                <w:i/>
                <w:sz w:val="20"/>
                <w:szCs w:val="20"/>
              </w:rPr>
              <w:t>,</w:t>
            </w:r>
          </w:p>
          <w:p w:rsidR="00B45CAF" w:rsidRPr="004A690D" w:rsidRDefault="00B45CAF" w:rsidP="004A690D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в т. ч по направлениям реализации</w:t>
            </w:r>
          </w:p>
          <w:p w:rsidR="00B45CAF" w:rsidRPr="004A690D" w:rsidRDefault="00B45CAF" w:rsidP="00E47040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  <w:p w:rsidR="00B45CAF" w:rsidRPr="004A690D" w:rsidRDefault="00B45CAF" w:rsidP="000C4356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0C4356">
            <w:pPr>
              <w:pStyle w:val="ConsPlusCell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Администрация Поныровского района Курской области</w:t>
            </w:r>
            <w:r>
              <w:rPr>
                <w:sz w:val="20"/>
                <w:szCs w:val="20"/>
              </w:rPr>
              <w:t>;</w:t>
            </w:r>
          </w:p>
          <w:p w:rsidR="00B45CAF" w:rsidRPr="00380DD4" w:rsidRDefault="00B45CAF" w:rsidP="000C4356">
            <w:pPr>
              <w:pStyle w:val="ConsPlusCell"/>
              <w:jc w:val="both"/>
              <w:rPr>
                <w:sz w:val="20"/>
                <w:szCs w:val="20"/>
              </w:rPr>
            </w:pPr>
            <w:r w:rsidRPr="00380DD4">
              <w:rPr>
                <w:sz w:val="20"/>
                <w:szCs w:val="20"/>
              </w:rPr>
              <w:t>областное казенное учреждение «Центр занятости населения Поныровского района»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4A690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DC2EF6" w:rsidRDefault="00541AD4" w:rsidP="00541A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2EF6">
              <w:rPr>
                <w:sz w:val="20"/>
                <w:szCs w:val="20"/>
              </w:rPr>
              <w:t>2022</w:t>
            </w:r>
            <w:r w:rsidR="00B45CAF" w:rsidRPr="00DC2E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Предотвращение роста напряженности на рынке труда, поддержание социальной стабильности в обществе; минимизация уровней общей и регистрируемой безработицы; развитие государственной службы занятости населения как эффективного посредника между работодателями и гражданами, ищущими работу</w:t>
            </w:r>
          </w:p>
          <w:p w:rsidR="00B45CAF" w:rsidRPr="004A690D" w:rsidRDefault="00B45CAF" w:rsidP="000C4356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0C4356">
            <w:pPr>
              <w:pStyle w:val="ConsPlusCell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Рост безработицы и социальной напряженности в обществе, снижение возможностей для трудоустройства граждан, ищущих работу, и безработных граждан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0C4356">
            <w:pPr>
              <w:pStyle w:val="ConsPlusCell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 xml:space="preserve">Снижение уровня безработицы в Курской области  и коэффициента напряженности на рынке труда </w:t>
            </w:r>
            <w:r>
              <w:rPr>
                <w:sz w:val="20"/>
                <w:szCs w:val="20"/>
              </w:rPr>
              <w:t xml:space="preserve">Поныровского района </w:t>
            </w:r>
            <w:r w:rsidRPr="004A690D">
              <w:rPr>
                <w:sz w:val="20"/>
                <w:szCs w:val="20"/>
              </w:rPr>
              <w:t>Курской области</w:t>
            </w:r>
          </w:p>
        </w:tc>
      </w:tr>
      <w:tr w:rsidR="00B45CAF" w:rsidRPr="00505CB2" w:rsidTr="00C5615D"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5CAF" w:rsidRPr="00F93981" w:rsidRDefault="00B45CAF" w:rsidP="00AA2642">
            <w:pPr>
              <w:pStyle w:val="ConsPlusCell"/>
              <w:numPr>
                <w:ilvl w:val="0"/>
                <w:numId w:val="4"/>
              </w:numPr>
              <w:tabs>
                <w:tab w:val="left" w:pos="356"/>
              </w:tabs>
              <w:ind w:left="0" w:firstLine="0"/>
              <w:jc w:val="center"/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4A690D">
              <w:rPr>
                <w:i/>
                <w:sz w:val="20"/>
                <w:szCs w:val="20"/>
              </w:rPr>
              <w:t>Реализация закона Курской области «О квотировании рабочих мест для отдельных категорий молодежи Курской области».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0C43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 xml:space="preserve">Администрация Поныровского района Курской области; </w:t>
            </w:r>
            <w:r w:rsidRPr="00380DD4">
              <w:rPr>
                <w:sz w:val="20"/>
                <w:szCs w:val="20"/>
              </w:rPr>
              <w:t xml:space="preserve">областное казенное учреждение «Центр </w:t>
            </w:r>
            <w:r w:rsidRPr="00380DD4">
              <w:rPr>
                <w:sz w:val="20"/>
                <w:szCs w:val="20"/>
              </w:rPr>
              <w:lastRenderedPageBreak/>
              <w:t>занятости населения Поныровского района»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0C4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lastRenderedPageBreak/>
              <w:t>2015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DC2EF6" w:rsidRDefault="00541AD4" w:rsidP="00541AD4">
            <w:pPr>
              <w:pStyle w:val="ConsPlusCell"/>
              <w:jc w:val="center"/>
              <w:rPr>
                <w:sz w:val="20"/>
                <w:szCs w:val="20"/>
              </w:rPr>
            </w:pPr>
            <w:r w:rsidRPr="00DC2EF6">
              <w:rPr>
                <w:sz w:val="20"/>
                <w:szCs w:val="20"/>
              </w:rPr>
              <w:t>2022</w:t>
            </w:r>
            <w:r w:rsidR="00B45CAF" w:rsidRPr="00DC2EF6">
              <w:rPr>
                <w:sz w:val="20"/>
                <w:szCs w:val="20"/>
              </w:rPr>
              <w:t>г.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380DD4" w:rsidRDefault="00B45CAF" w:rsidP="00380DD4">
            <w:pPr>
              <w:pStyle w:val="21"/>
              <w:jc w:val="both"/>
              <w:rPr>
                <w:b w:val="0"/>
                <w:sz w:val="20"/>
              </w:rPr>
            </w:pPr>
            <w:r w:rsidRPr="00380DD4">
              <w:rPr>
                <w:b w:val="0"/>
                <w:sz w:val="20"/>
              </w:rPr>
              <w:t>Установление факта наличия либо</w:t>
            </w:r>
          </w:p>
          <w:p w:rsidR="00B45CAF" w:rsidRPr="00380DD4" w:rsidRDefault="00B45CAF" w:rsidP="00380DD4">
            <w:pPr>
              <w:pStyle w:val="ConsPlusCell"/>
              <w:jc w:val="both"/>
              <w:rPr>
                <w:sz w:val="20"/>
                <w:szCs w:val="20"/>
              </w:rPr>
            </w:pPr>
            <w:r w:rsidRPr="00380DD4">
              <w:rPr>
                <w:sz w:val="20"/>
                <w:szCs w:val="20"/>
              </w:rPr>
              <w:t>отсутствия нарушений действующего законодательства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380DD4" w:rsidRDefault="00B45CAF" w:rsidP="00380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0DD4">
              <w:rPr>
                <w:sz w:val="20"/>
                <w:szCs w:val="20"/>
              </w:rPr>
              <w:t xml:space="preserve">Снижение </w:t>
            </w:r>
            <w:proofErr w:type="spellStart"/>
            <w:r w:rsidRPr="00380DD4">
              <w:rPr>
                <w:sz w:val="20"/>
                <w:szCs w:val="20"/>
              </w:rPr>
              <w:t>эффектив</w:t>
            </w:r>
            <w:proofErr w:type="spellEnd"/>
            <w:r w:rsidRPr="00380DD4">
              <w:rPr>
                <w:sz w:val="20"/>
                <w:szCs w:val="20"/>
              </w:rPr>
              <w:t xml:space="preserve">-  </w:t>
            </w:r>
            <w:proofErr w:type="spellStart"/>
            <w:r w:rsidRPr="00380DD4">
              <w:rPr>
                <w:sz w:val="20"/>
                <w:szCs w:val="20"/>
              </w:rPr>
              <w:t>ности</w:t>
            </w:r>
            <w:proofErr w:type="spellEnd"/>
            <w:r w:rsidRPr="00380DD4">
              <w:rPr>
                <w:sz w:val="20"/>
                <w:szCs w:val="20"/>
              </w:rPr>
              <w:t xml:space="preserve"> мероприятий по государственному</w:t>
            </w:r>
          </w:p>
          <w:p w:rsidR="00B45CAF" w:rsidRPr="00380DD4" w:rsidRDefault="00B45CAF" w:rsidP="00380D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0DD4">
              <w:rPr>
                <w:sz w:val="20"/>
                <w:szCs w:val="20"/>
              </w:rPr>
              <w:t>управлению в области  занятости населения</w:t>
            </w:r>
          </w:p>
          <w:p w:rsidR="00B45CAF" w:rsidRPr="00380DD4" w:rsidRDefault="00B45CAF" w:rsidP="00380DD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380DD4" w:rsidRDefault="00B45CAF" w:rsidP="00380DD4">
            <w:pPr>
              <w:pStyle w:val="ConsPlusCell"/>
              <w:jc w:val="both"/>
              <w:rPr>
                <w:sz w:val="20"/>
                <w:szCs w:val="20"/>
              </w:rPr>
            </w:pPr>
            <w:r w:rsidRPr="00380DD4">
              <w:rPr>
                <w:sz w:val="20"/>
                <w:szCs w:val="20"/>
              </w:rPr>
              <w:lastRenderedPageBreak/>
              <w:t xml:space="preserve">Повышение </w:t>
            </w:r>
            <w:proofErr w:type="spellStart"/>
            <w:r w:rsidRPr="00380DD4">
              <w:rPr>
                <w:sz w:val="20"/>
                <w:szCs w:val="20"/>
              </w:rPr>
              <w:t>эфективности</w:t>
            </w:r>
            <w:proofErr w:type="spellEnd"/>
            <w:r w:rsidRPr="00380DD4">
              <w:rPr>
                <w:sz w:val="20"/>
                <w:szCs w:val="20"/>
              </w:rPr>
              <w:t xml:space="preserve"> исполнения </w:t>
            </w:r>
            <w:proofErr w:type="spellStart"/>
            <w:r w:rsidRPr="00380DD4">
              <w:rPr>
                <w:sz w:val="20"/>
                <w:szCs w:val="20"/>
              </w:rPr>
              <w:t>государственых</w:t>
            </w:r>
            <w:proofErr w:type="spellEnd"/>
            <w:r w:rsidRPr="00380DD4">
              <w:rPr>
                <w:sz w:val="20"/>
                <w:szCs w:val="20"/>
              </w:rPr>
              <w:t xml:space="preserve"> функций в сфере занятости населения </w:t>
            </w:r>
          </w:p>
        </w:tc>
      </w:tr>
      <w:tr w:rsidR="00B45CAF" w:rsidRPr="00505CB2" w:rsidTr="00C5615D"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F93981" w:rsidRDefault="00B45CAF" w:rsidP="00C5615D">
            <w:pPr>
              <w:pStyle w:val="ConsPlusCell"/>
              <w:numPr>
                <w:ilvl w:val="0"/>
                <w:numId w:val="4"/>
              </w:numPr>
              <w:tabs>
                <w:tab w:val="left" w:pos="356"/>
              </w:tabs>
              <w:ind w:left="0" w:firstLine="0"/>
              <w:jc w:val="center"/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B45CAF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4A690D">
              <w:rPr>
                <w:i/>
                <w:sz w:val="20"/>
                <w:szCs w:val="20"/>
              </w:rPr>
              <w:t>Осуществление контрольных мероприятий в области содействия занятости населения.</w:t>
            </w:r>
          </w:p>
          <w:p w:rsidR="00B45CAF" w:rsidRPr="004A690D" w:rsidRDefault="00B45CAF" w:rsidP="000C4356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pStyle w:val="ConsPlusCell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 xml:space="preserve">Администрация Поныровского района Курской области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0C43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2015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541AD4" w:rsidP="007B3C68">
            <w:pPr>
              <w:pStyle w:val="ConsPlusCell"/>
              <w:jc w:val="center"/>
              <w:rPr>
                <w:sz w:val="20"/>
                <w:szCs w:val="20"/>
              </w:rPr>
            </w:pPr>
            <w:r w:rsidRPr="00DC2EF6">
              <w:rPr>
                <w:sz w:val="20"/>
                <w:szCs w:val="20"/>
              </w:rPr>
              <w:t>2022</w:t>
            </w:r>
            <w:r w:rsidR="00B45CAF" w:rsidRPr="00DC2EF6">
              <w:rPr>
                <w:sz w:val="20"/>
                <w:szCs w:val="20"/>
              </w:rPr>
              <w:t xml:space="preserve"> </w:t>
            </w:r>
            <w:r w:rsidR="00B45CAF" w:rsidRPr="004A690D">
              <w:rPr>
                <w:sz w:val="20"/>
                <w:szCs w:val="20"/>
              </w:rPr>
              <w:t>г.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380DD4" w:rsidRDefault="00B45CAF" w:rsidP="00380DD4">
            <w:pPr>
              <w:pStyle w:val="a4"/>
              <w:jc w:val="both"/>
              <w:rPr>
                <w:rFonts w:eastAsia="Calibri"/>
                <w:sz w:val="20"/>
                <w:szCs w:val="20"/>
              </w:rPr>
            </w:pPr>
            <w:r w:rsidRPr="00380DD4">
              <w:rPr>
                <w:sz w:val="20"/>
                <w:szCs w:val="20"/>
              </w:rPr>
              <w:t>О</w:t>
            </w:r>
            <w:r w:rsidRPr="00380DD4">
              <w:rPr>
                <w:rFonts w:eastAsia="Calibri"/>
                <w:sz w:val="20"/>
                <w:szCs w:val="20"/>
              </w:rPr>
              <w:t>существление органами местного самоуправления отдельных государственных полномочий в сфере трудовых отношений</w:t>
            </w:r>
          </w:p>
          <w:p w:rsidR="00B45CAF" w:rsidRPr="00380DD4" w:rsidRDefault="00B45CAF" w:rsidP="000C4356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380DD4" w:rsidRDefault="00B45CAF" w:rsidP="000C4356">
            <w:pPr>
              <w:pStyle w:val="ConsPlusCell"/>
              <w:jc w:val="both"/>
              <w:rPr>
                <w:sz w:val="20"/>
                <w:szCs w:val="20"/>
              </w:rPr>
            </w:pPr>
            <w:r w:rsidRPr="00380DD4">
              <w:rPr>
                <w:sz w:val="20"/>
                <w:szCs w:val="20"/>
              </w:rPr>
              <w:t xml:space="preserve">Снижение </w:t>
            </w:r>
            <w:proofErr w:type="spellStart"/>
            <w:r w:rsidRPr="00380DD4">
              <w:rPr>
                <w:sz w:val="20"/>
                <w:szCs w:val="20"/>
              </w:rPr>
              <w:t>эффектив-ности</w:t>
            </w:r>
            <w:proofErr w:type="spellEnd"/>
            <w:r w:rsidRPr="00380DD4">
              <w:rPr>
                <w:sz w:val="20"/>
                <w:szCs w:val="20"/>
              </w:rPr>
              <w:t xml:space="preserve"> мероприятий, проводимых в сфере трудовых отношений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380DD4" w:rsidRDefault="00B45CAF" w:rsidP="000C4356">
            <w:pPr>
              <w:pStyle w:val="ConsPlusCell"/>
              <w:jc w:val="both"/>
              <w:rPr>
                <w:sz w:val="20"/>
                <w:szCs w:val="20"/>
              </w:rPr>
            </w:pPr>
            <w:r w:rsidRPr="00380DD4">
              <w:rPr>
                <w:sz w:val="20"/>
                <w:szCs w:val="20"/>
              </w:rPr>
              <w:t>Снижение уровня  безработицы в Курской области, коэффициента напряженности на рынке труда Курской области; увеличение удельного веса трудоустроенных граждан в общей численности граждан, обратившихся за содействием в поиске подходящей работы в органы службы занятости</w:t>
            </w:r>
          </w:p>
        </w:tc>
      </w:tr>
      <w:tr w:rsidR="00B45CAF" w:rsidRPr="00505CB2" w:rsidTr="000C4356">
        <w:tc>
          <w:tcPr>
            <w:tcW w:w="149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0C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A690D">
              <w:rPr>
                <w:b/>
                <w:sz w:val="20"/>
                <w:szCs w:val="20"/>
              </w:rPr>
              <w:t>Подпрограмма 2 «Развитие институтов рынка труда»</w:t>
            </w:r>
          </w:p>
        </w:tc>
      </w:tr>
      <w:tr w:rsidR="00B45CAF" w:rsidRPr="00505CB2" w:rsidTr="00C5615D"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5CAF" w:rsidRPr="00F93981" w:rsidRDefault="00B45CAF" w:rsidP="00AA2642">
            <w:pPr>
              <w:pStyle w:val="ConsPlusCell"/>
              <w:numPr>
                <w:ilvl w:val="0"/>
                <w:numId w:val="4"/>
              </w:numPr>
              <w:tabs>
                <w:tab w:val="left" w:pos="356"/>
              </w:tabs>
              <w:ind w:left="0" w:firstLine="0"/>
              <w:jc w:val="center"/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Default="00B45CAF" w:rsidP="00380DD4">
            <w:pPr>
              <w:pStyle w:val="a4"/>
              <w:jc w:val="both"/>
              <w:rPr>
                <w:sz w:val="22"/>
                <w:szCs w:val="22"/>
              </w:rPr>
            </w:pPr>
            <w:r w:rsidRPr="004A690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  <w:r w:rsidRPr="004A690D">
              <w:rPr>
                <w:sz w:val="20"/>
                <w:szCs w:val="20"/>
              </w:rPr>
              <w:t>.1.</w:t>
            </w:r>
            <w:r w:rsidRPr="00B45CAF">
              <w:rPr>
                <w:sz w:val="22"/>
                <w:szCs w:val="22"/>
              </w:rPr>
              <w:t>Финансовое обеспечение отдельных полномочий Курской области в сфере трудовых отношений, переданных для осуществления органами местного самоуправления</w:t>
            </w:r>
            <w:r>
              <w:rPr>
                <w:sz w:val="22"/>
                <w:szCs w:val="22"/>
              </w:rPr>
              <w:t>, в т. ч. по направлениям реализации:</w:t>
            </w:r>
          </w:p>
          <w:p w:rsidR="00B45CAF" w:rsidRPr="00B45CAF" w:rsidRDefault="00B45CAF" w:rsidP="00380DD4">
            <w:pPr>
              <w:pStyle w:val="a4"/>
              <w:jc w:val="both"/>
              <w:rPr>
                <w:sz w:val="22"/>
                <w:szCs w:val="22"/>
              </w:rPr>
            </w:pPr>
          </w:p>
          <w:p w:rsidR="00B45CAF" w:rsidRPr="004A690D" w:rsidRDefault="00B45CAF" w:rsidP="00380DD4">
            <w:pPr>
              <w:pStyle w:val="a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4A690D">
              <w:rPr>
                <w:i/>
                <w:sz w:val="20"/>
                <w:szCs w:val="20"/>
              </w:rPr>
              <w:t>Стимулирование работодателей к улучшению условий труда на рабочих местах.</w:t>
            </w:r>
          </w:p>
          <w:p w:rsidR="00B45CAF" w:rsidRPr="004A690D" w:rsidRDefault="00B45CAF" w:rsidP="00CB3E7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pStyle w:val="ConsPlusCell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Администрация Поныровского района Курской области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4A690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541A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2EF6">
              <w:rPr>
                <w:sz w:val="20"/>
                <w:szCs w:val="20"/>
              </w:rPr>
              <w:t>202</w:t>
            </w:r>
            <w:r w:rsidR="00541AD4" w:rsidRPr="00DC2EF6">
              <w:rPr>
                <w:sz w:val="20"/>
                <w:szCs w:val="20"/>
              </w:rPr>
              <w:t>2</w:t>
            </w:r>
            <w:r w:rsidR="00DC2EF6">
              <w:rPr>
                <w:sz w:val="20"/>
                <w:szCs w:val="20"/>
              </w:rPr>
              <w:t xml:space="preserve"> </w:t>
            </w:r>
            <w:r w:rsidRPr="00DC2EF6">
              <w:rPr>
                <w:sz w:val="20"/>
                <w:szCs w:val="20"/>
              </w:rPr>
              <w:t>г</w:t>
            </w:r>
            <w:r w:rsidRPr="004A690D">
              <w:rPr>
                <w:sz w:val="20"/>
                <w:szCs w:val="20"/>
              </w:rPr>
              <w:t>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CB3E7F">
            <w:pPr>
              <w:pStyle w:val="ConsPlusCell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Улучшение условий труда на рабочих местах и снижение производственного травматизма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CB3E7F">
            <w:pPr>
              <w:pStyle w:val="ConsPlusCell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Ухудшение условий труда на рабочих местах и рост производственного травматизма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spacing w:after="0" w:line="240" w:lineRule="auto"/>
              <w:ind w:right="-108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 xml:space="preserve">Снижение коэффициента частоты производственного травматизма; увеличение удельного веса работников, занятых на рабочих местах, аттестованных по условия труда, от общего количества занятых в экономике </w:t>
            </w:r>
            <w:r>
              <w:rPr>
                <w:sz w:val="20"/>
                <w:szCs w:val="20"/>
              </w:rPr>
              <w:t xml:space="preserve">Поныровского района </w:t>
            </w:r>
            <w:r w:rsidRPr="004A690D">
              <w:rPr>
                <w:sz w:val="20"/>
                <w:szCs w:val="20"/>
              </w:rPr>
              <w:t>Курской области</w:t>
            </w:r>
          </w:p>
          <w:p w:rsidR="00B45CAF" w:rsidRPr="004A690D" w:rsidRDefault="00B45CAF" w:rsidP="00CB3E7F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45CAF" w:rsidRPr="00505CB2" w:rsidTr="00C5615D"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5CAF" w:rsidRPr="00F93981" w:rsidRDefault="00B45CAF" w:rsidP="00AA2642">
            <w:pPr>
              <w:pStyle w:val="ConsPlusCell"/>
              <w:numPr>
                <w:ilvl w:val="0"/>
                <w:numId w:val="4"/>
              </w:numPr>
              <w:tabs>
                <w:tab w:val="left" w:pos="356"/>
              </w:tabs>
              <w:ind w:left="0" w:firstLine="0"/>
              <w:jc w:val="center"/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pStyle w:val="a4"/>
              <w:jc w:val="both"/>
              <w:rPr>
                <w:rFonts w:eastAsia="Calibri"/>
                <w:i/>
                <w:sz w:val="20"/>
                <w:szCs w:val="20"/>
              </w:rPr>
            </w:pPr>
            <w:r w:rsidRPr="004A690D">
              <w:rPr>
                <w:i/>
                <w:sz w:val="20"/>
                <w:szCs w:val="20"/>
              </w:rPr>
              <w:t xml:space="preserve">Финансовое обеспечение отдельных полномочий Курской области в сфере трудовых отношений, переданных для </w:t>
            </w:r>
            <w:r w:rsidRPr="004A690D">
              <w:rPr>
                <w:i/>
                <w:sz w:val="20"/>
                <w:szCs w:val="20"/>
              </w:rPr>
              <w:lastRenderedPageBreak/>
              <w:t>осуществления органам местного самоуправления.</w:t>
            </w:r>
          </w:p>
          <w:p w:rsidR="00B45CAF" w:rsidRPr="004A690D" w:rsidRDefault="00B45CAF" w:rsidP="00CB3E7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CB3E7F">
            <w:pPr>
              <w:pStyle w:val="ConsPlusCell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lastRenderedPageBreak/>
              <w:t xml:space="preserve">Администрация Поныровского района Курской </w:t>
            </w:r>
            <w:r w:rsidRPr="004A690D">
              <w:rPr>
                <w:sz w:val="20"/>
                <w:szCs w:val="20"/>
              </w:rPr>
              <w:lastRenderedPageBreak/>
              <w:t>области; Организации, учреждения и предприятия Поныровского района Курской области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5</w:t>
            </w:r>
            <w:r w:rsidRPr="004A690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DC2EF6" w:rsidRDefault="00B45CAF" w:rsidP="00541A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2EF6">
              <w:rPr>
                <w:sz w:val="20"/>
                <w:szCs w:val="20"/>
              </w:rPr>
              <w:t>202</w:t>
            </w:r>
            <w:r w:rsidR="00541AD4" w:rsidRPr="00DC2EF6">
              <w:rPr>
                <w:sz w:val="20"/>
                <w:szCs w:val="20"/>
              </w:rPr>
              <w:t>2</w:t>
            </w:r>
            <w:r w:rsidRPr="00DC2E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pStyle w:val="a4"/>
              <w:jc w:val="both"/>
              <w:rPr>
                <w:rFonts w:eastAsia="Calibri"/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О</w:t>
            </w:r>
            <w:r w:rsidRPr="004A690D">
              <w:rPr>
                <w:rFonts w:eastAsia="Calibri"/>
                <w:sz w:val="20"/>
                <w:szCs w:val="20"/>
              </w:rPr>
              <w:t xml:space="preserve">существление органами местного самоуправления </w:t>
            </w:r>
            <w:r w:rsidRPr="004A690D">
              <w:rPr>
                <w:rFonts w:eastAsia="Calibri"/>
                <w:sz w:val="20"/>
                <w:szCs w:val="20"/>
              </w:rPr>
              <w:lastRenderedPageBreak/>
              <w:t>отдельных государственных полномочий в сфере трудовых отношений</w:t>
            </w:r>
          </w:p>
          <w:p w:rsidR="00B45CAF" w:rsidRPr="004A690D" w:rsidRDefault="00B45CAF" w:rsidP="00380DD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lastRenderedPageBreak/>
              <w:t xml:space="preserve">Рост безработицы и социальной напряженности в </w:t>
            </w:r>
            <w:r w:rsidRPr="004A690D">
              <w:rPr>
                <w:sz w:val="20"/>
                <w:szCs w:val="20"/>
              </w:rPr>
              <w:lastRenderedPageBreak/>
              <w:t>обществе, снижение возможностей для трудоустройства граждан, ищущих работу, и безработных граждан</w:t>
            </w:r>
          </w:p>
          <w:p w:rsidR="00B45CAF" w:rsidRPr="004A690D" w:rsidRDefault="00B45CAF" w:rsidP="00380DD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45CAF" w:rsidRPr="004A690D" w:rsidRDefault="00B45CAF" w:rsidP="00380DD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lastRenderedPageBreak/>
              <w:t xml:space="preserve">Снижение уровня  безработицы в Курской области, </w:t>
            </w:r>
            <w:r w:rsidRPr="004A690D">
              <w:rPr>
                <w:sz w:val="20"/>
                <w:szCs w:val="20"/>
              </w:rPr>
              <w:lastRenderedPageBreak/>
              <w:t>коэффициента напряженности на рынке труда Курской области; увеличение удельного веса трудоустроенных граждан в общей численности граждан, обратившихся за содействием в поиске подходящей работы в органы службы занятости</w:t>
            </w:r>
          </w:p>
          <w:p w:rsidR="00B45CAF" w:rsidRPr="004A690D" w:rsidRDefault="00B45CAF" w:rsidP="00380DD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B45CAF" w:rsidRPr="00505CB2" w:rsidTr="00C5615D"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F93981" w:rsidRDefault="00B45CAF" w:rsidP="00AA2642">
            <w:pPr>
              <w:pStyle w:val="ConsPlusCell"/>
              <w:numPr>
                <w:ilvl w:val="0"/>
                <w:numId w:val="4"/>
              </w:numPr>
              <w:tabs>
                <w:tab w:val="left" w:pos="356"/>
              </w:tabs>
              <w:ind w:left="0" w:firstLine="0"/>
              <w:jc w:val="center"/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A690D">
              <w:rPr>
                <w:i/>
                <w:sz w:val="20"/>
                <w:szCs w:val="20"/>
              </w:rPr>
              <w:t>Развитие социального партнерства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pStyle w:val="ConsPlusCell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Администрация Поныровского района Курской области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  <w:r w:rsidRPr="004A690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541A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C2EF6">
              <w:rPr>
                <w:sz w:val="20"/>
                <w:szCs w:val="20"/>
              </w:rPr>
              <w:t>202</w:t>
            </w:r>
            <w:r w:rsidR="00541AD4" w:rsidRPr="00DC2EF6">
              <w:rPr>
                <w:sz w:val="20"/>
                <w:szCs w:val="20"/>
              </w:rPr>
              <w:t>2</w:t>
            </w:r>
            <w:r w:rsidR="00DC2EF6">
              <w:rPr>
                <w:sz w:val="20"/>
                <w:szCs w:val="20"/>
              </w:rPr>
              <w:t xml:space="preserve"> </w:t>
            </w:r>
            <w:r w:rsidRPr="00DC2EF6">
              <w:rPr>
                <w:sz w:val="20"/>
                <w:szCs w:val="20"/>
              </w:rPr>
              <w:t>г</w:t>
            </w:r>
            <w:r w:rsidRPr="004A690D">
              <w:rPr>
                <w:sz w:val="20"/>
                <w:szCs w:val="20"/>
              </w:rPr>
              <w:t>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pStyle w:val="a4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Совершенствование системы оплаты труда работников казённых учреждений;</w:t>
            </w:r>
          </w:p>
          <w:p w:rsidR="00B45CAF" w:rsidRPr="004A690D" w:rsidRDefault="00B45CAF" w:rsidP="00380DD4">
            <w:pPr>
              <w:pStyle w:val="a4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участие в урегулировании коллективных трудовых споров на всех этапах их рассмотрения</w:t>
            </w:r>
          </w:p>
          <w:p w:rsidR="00B45CAF" w:rsidRPr="004A690D" w:rsidRDefault="00B45CAF" w:rsidP="00380DD4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>Рост безработицы и социальной напряженности в обществе, снижение возможностей для трудоустройства граждан, ищущих работу, и безработных граждан</w:t>
            </w:r>
          </w:p>
          <w:p w:rsidR="00B45CAF" w:rsidRPr="004A690D" w:rsidRDefault="00B45CAF" w:rsidP="00380DD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CAF" w:rsidRPr="004A690D" w:rsidRDefault="00B45CAF" w:rsidP="00380D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690D">
              <w:rPr>
                <w:sz w:val="20"/>
                <w:szCs w:val="20"/>
              </w:rPr>
              <w:t xml:space="preserve">Выполнение показателей </w:t>
            </w:r>
            <w:r>
              <w:rPr>
                <w:sz w:val="20"/>
                <w:szCs w:val="20"/>
              </w:rPr>
              <w:t>под</w:t>
            </w:r>
            <w:r w:rsidRPr="004A690D">
              <w:rPr>
                <w:sz w:val="20"/>
                <w:szCs w:val="20"/>
              </w:rPr>
              <w:t>программ</w:t>
            </w:r>
            <w:r>
              <w:rPr>
                <w:sz w:val="20"/>
                <w:szCs w:val="20"/>
              </w:rPr>
              <w:t>ы</w:t>
            </w:r>
          </w:p>
          <w:p w:rsidR="00B45CAF" w:rsidRPr="004A690D" w:rsidRDefault="00B45CAF" w:rsidP="00380DD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45CAF" w:rsidRPr="004A690D" w:rsidRDefault="00B45CAF" w:rsidP="00380DD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45CAF" w:rsidRPr="004A690D" w:rsidRDefault="00B45CAF" w:rsidP="00380DD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45CAF" w:rsidRPr="004A690D" w:rsidRDefault="00B45CAF" w:rsidP="00380DD4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</w:tbl>
    <w:p w:rsidR="000C4356" w:rsidRDefault="000C4356" w:rsidP="000C4356">
      <w:pPr>
        <w:widowControl w:val="0"/>
        <w:spacing w:after="0" w:line="240" w:lineRule="auto"/>
      </w:pPr>
    </w:p>
    <w:p w:rsidR="000C4356" w:rsidRDefault="000C4356" w:rsidP="000C4356">
      <w:pPr>
        <w:tabs>
          <w:tab w:val="left" w:pos="5400"/>
        </w:tabs>
        <w:spacing w:after="0" w:line="240" w:lineRule="auto"/>
        <w:ind w:left="4320"/>
        <w:jc w:val="center"/>
        <w:rPr>
          <w:sz w:val="24"/>
          <w:szCs w:val="24"/>
        </w:rPr>
      </w:pPr>
    </w:p>
    <w:p w:rsidR="000C4356" w:rsidRDefault="000C4356" w:rsidP="000C4356">
      <w:pPr>
        <w:tabs>
          <w:tab w:val="left" w:pos="5400"/>
        </w:tabs>
        <w:spacing w:after="0" w:line="240" w:lineRule="auto"/>
        <w:ind w:left="4320"/>
        <w:jc w:val="center"/>
        <w:rPr>
          <w:sz w:val="24"/>
          <w:szCs w:val="24"/>
        </w:rPr>
      </w:pPr>
    </w:p>
    <w:p w:rsidR="000C4356" w:rsidRDefault="000C4356" w:rsidP="000C4356">
      <w:pPr>
        <w:tabs>
          <w:tab w:val="left" w:pos="5400"/>
        </w:tabs>
        <w:spacing w:after="0" w:line="240" w:lineRule="auto"/>
        <w:ind w:left="4320"/>
        <w:jc w:val="center"/>
        <w:rPr>
          <w:sz w:val="24"/>
          <w:szCs w:val="24"/>
        </w:rPr>
      </w:pPr>
    </w:p>
    <w:p w:rsidR="000C4356" w:rsidRDefault="000C4356" w:rsidP="000C4356">
      <w:pPr>
        <w:tabs>
          <w:tab w:val="left" w:pos="5400"/>
        </w:tabs>
        <w:spacing w:after="0" w:line="240" w:lineRule="auto"/>
        <w:ind w:left="4320"/>
        <w:jc w:val="center"/>
        <w:rPr>
          <w:sz w:val="24"/>
          <w:szCs w:val="24"/>
        </w:rPr>
      </w:pPr>
    </w:p>
    <w:p w:rsidR="000C4356" w:rsidRDefault="000C4356" w:rsidP="000C4356">
      <w:pPr>
        <w:tabs>
          <w:tab w:val="left" w:pos="5400"/>
        </w:tabs>
        <w:spacing w:after="0" w:line="240" w:lineRule="auto"/>
        <w:ind w:left="4320"/>
        <w:jc w:val="center"/>
        <w:rPr>
          <w:sz w:val="24"/>
          <w:szCs w:val="24"/>
        </w:rPr>
      </w:pPr>
    </w:p>
    <w:p w:rsidR="000C4356" w:rsidRDefault="000C4356" w:rsidP="000C4356">
      <w:pPr>
        <w:tabs>
          <w:tab w:val="left" w:pos="5400"/>
        </w:tabs>
        <w:spacing w:after="0" w:line="240" w:lineRule="auto"/>
        <w:ind w:left="4320"/>
        <w:jc w:val="center"/>
        <w:rPr>
          <w:sz w:val="24"/>
          <w:szCs w:val="24"/>
        </w:rPr>
        <w:sectPr w:rsidR="000C4356" w:rsidSect="000C4356">
          <w:pgSz w:w="16838" w:h="11906" w:orient="landscape" w:code="9"/>
          <w:pgMar w:top="1134" w:right="1134" w:bottom="567" w:left="1134" w:header="720" w:footer="720" w:gutter="0"/>
          <w:cols w:space="720"/>
        </w:sectPr>
      </w:pPr>
    </w:p>
    <w:p w:rsidR="001843D2" w:rsidRPr="00973468" w:rsidRDefault="001843D2" w:rsidP="001843D2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1843D2" w:rsidRDefault="001843D2" w:rsidP="001843D2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 xml:space="preserve">к муниципальной программе </w:t>
      </w:r>
    </w:p>
    <w:p w:rsidR="001843D2" w:rsidRPr="00973468" w:rsidRDefault="001843D2" w:rsidP="001843D2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Поныровского района Курской области</w:t>
      </w:r>
    </w:p>
    <w:p w:rsidR="001843D2" w:rsidRDefault="001843D2" w:rsidP="001843D2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«</w:t>
      </w:r>
      <w:r>
        <w:rPr>
          <w:sz w:val="24"/>
          <w:szCs w:val="24"/>
        </w:rPr>
        <w:t>Содействие занятости населения в</w:t>
      </w:r>
      <w:r w:rsidRPr="00973468">
        <w:rPr>
          <w:sz w:val="24"/>
          <w:szCs w:val="24"/>
        </w:rPr>
        <w:t>Поныровско</w:t>
      </w:r>
      <w:r>
        <w:rPr>
          <w:sz w:val="24"/>
          <w:szCs w:val="24"/>
        </w:rPr>
        <w:t>м</w:t>
      </w:r>
    </w:p>
    <w:p w:rsidR="001843D2" w:rsidRDefault="001843D2" w:rsidP="001843D2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район</w:t>
      </w:r>
      <w:r>
        <w:rPr>
          <w:sz w:val="24"/>
          <w:szCs w:val="24"/>
        </w:rPr>
        <w:t>е</w:t>
      </w:r>
      <w:r w:rsidRPr="00973468">
        <w:rPr>
          <w:sz w:val="24"/>
          <w:szCs w:val="24"/>
        </w:rPr>
        <w:t xml:space="preserve"> Курской области» </w:t>
      </w:r>
    </w:p>
    <w:p w:rsidR="000250EE" w:rsidRPr="00A82B07" w:rsidRDefault="000250EE" w:rsidP="000250EE">
      <w:pPr>
        <w:spacing w:after="0" w:line="240" w:lineRule="auto"/>
        <w:jc w:val="right"/>
      </w:pPr>
      <w:r w:rsidRPr="00A82B07">
        <w:t>(в редакции постановления от 28.02.2020 № 93)</w:t>
      </w:r>
    </w:p>
    <w:p w:rsidR="000D2B9B" w:rsidRPr="00A82B07" w:rsidRDefault="000D2B9B" w:rsidP="001843D2">
      <w:pPr>
        <w:spacing w:after="0" w:line="240" w:lineRule="auto"/>
        <w:ind w:left="8800"/>
        <w:jc w:val="right"/>
        <w:rPr>
          <w:sz w:val="24"/>
          <w:szCs w:val="24"/>
        </w:rPr>
      </w:pPr>
    </w:p>
    <w:p w:rsidR="001843D2" w:rsidRPr="000F1B7E" w:rsidRDefault="001843D2" w:rsidP="001843D2">
      <w:pPr>
        <w:pStyle w:val="a4"/>
        <w:jc w:val="center"/>
        <w:rPr>
          <w:b/>
          <w:sz w:val="28"/>
          <w:szCs w:val="28"/>
        </w:rPr>
      </w:pPr>
      <w:r w:rsidRPr="000F1B7E">
        <w:rPr>
          <w:b/>
          <w:sz w:val="28"/>
          <w:szCs w:val="28"/>
        </w:rPr>
        <w:t>С В Е Д Е Н И Я</w:t>
      </w:r>
    </w:p>
    <w:p w:rsidR="001843D2" w:rsidRPr="000F1B7E" w:rsidRDefault="001843D2" w:rsidP="001843D2">
      <w:pPr>
        <w:pStyle w:val="a4"/>
        <w:jc w:val="center"/>
        <w:rPr>
          <w:b/>
          <w:bCs/>
          <w:sz w:val="28"/>
          <w:szCs w:val="28"/>
        </w:rPr>
      </w:pPr>
      <w:r w:rsidRPr="000F1B7E">
        <w:rPr>
          <w:b/>
          <w:sz w:val="28"/>
          <w:szCs w:val="28"/>
        </w:rPr>
        <w:t xml:space="preserve">об основных мерах правового регулирования в сфере реализации </w:t>
      </w:r>
      <w:r>
        <w:rPr>
          <w:b/>
          <w:sz w:val="28"/>
          <w:szCs w:val="28"/>
        </w:rPr>
        <w:t>муниципальной</w:t>
      </w:r>
      <w:r w:rsidRPr="000F1B7E">
        <w:rPr>
          <w:b/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 xml:space="preserve">Поныровского района </w:t>
      </w:r>
      <w:r w:rsidRPr="000F1B7E">
        <w:rPr>
          <w:b/>
          <w:bCs/>
          <w:sz w:val="28"/>
          <w:szCs w:val="28"/>
        </w:rPr>
        <w:t xml:space="preserve">Курской области «Содействие занятости населения в </w:t>
      </w:r>
      <w:r>
        <w:rPr>
          <w:b/>
          <w:bCs/>
          <w:sz w:val="28"/>
          <w:szCs w:val="28"/>
        </w:rPr>
        <w:t xml:space="preserve">Поныровском районе </w:t>
      </w:r>
      <w:r w:rsidRPr="000F1B7E">
        <w:rPr>
          <w:b/>
          <w:bCs/>
          <w:sz w:val="28"/>
          <w:szCs w:val="28"/>
        </w:rPr>
        <w:t>Курской области»</w:t>
      </w:r>
    </w:p>
    <w:p w:rsidR="001843D2" w:rsidRPr="00877C45" w:rsidRDefault="001843D2" w:rsidP="001843D2">
      <w:pPr>
        <w:jc w:val="center"/>
        <w:rPr>
          <w:b/>
        </w:rPr>
      </w:pPr>
    </w:p>
    <w:tbl>
      <w:tblPr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721"/>
        <w:gridCol w:w="7025"/>
        <w:gridCol w:w="2996"/>
        <w:gridCol w:w="1919"/>
      </w:tblGrid>
      <w:tr w:rsidR="001843D2" w:rsidRPr="007900FD" w:rsidTr="001843D2">
        <w:trPr>
          <w:trHeight w:val="601"/>
          <w:tblHeader/>
        </w:trPr>
        <w:tc>
          <w:tcPr>
            <w:tcW w:w="539" w:type="dxa"/>
            <w:vAlign w:val="center"/>
          </w:tcPr>
          <w:p w:rsidR="001843D2" w:rsidRPr="007900FD" w:rsidRDefault="001843D2" w:rsidP="001843D2">
            <w:pPr>
              <w:jc w:val="center"/>
              <w:rPr>
                <w:sz w:val="23"/>
                <w:szCs w:val="23"/>
              </w:rPr>
            </w:pPr>
            <w:r w:rsidRPr="007900FD">
              <w:rPr>
                <w:sz w:val="23"/>
                <w:szCs w:val="23"/>
              </w:rPr>
              <w:t>№ п/п</w:t>
            </w:r>
          </w:p>
        </w:tc>
        <w:tc>
          <w:tcPr>
            <w:tcW w:w="2721" w:type="dxa"/>
            <w:vAlign w:val="center"/>
          </w:tcPr>
          <w:p w:rsidR="001843D2" w:rsidRPr="007900FD" w:rsidRDefault="001843D2" w:rsidP="001843D2">
            <w:pPr>
              <w:jc w:val="center"/>
              <w:rPr>
                <w:sz w:val="23"/>
                <w:szCs w:val="23"/>
              </w:rPr>
            </w:pPr>
            <w:r w:rsidRPr="007900FD">
              <w:rPr>
                <w:sz w:val="23"/>
                <w:szCs w:val="23"/>
              </w:rPr>
              <w:t>Вид нормативного правового акта</w:t>
            </w:r>
          </w:p>
        </w:tc>
        <w:tc>
          <w:tcPr>
            <w:tcW w:w="7025" w:type="dxa"/>
            <w:vAlign w:val="center"/>
          </w:tcPr>
          <w:p w:rsidR="001843D2" w:rsidRPr="007900FD" w:rsidRDefault="001843D2" w:rsidP="001843D2">
            <w:pPr>
              <w:jc w:val="center"/>
              <w:rPr>
                <w:sz w:val="23"/>
                <w:szCs w:val="23"/>
              </w:rPr>
            </w:pPr>
            <w:r w:rsidRPr="007900FD">
              <w:rPr>
                <w:sz w:val="23"/>
                <w:szCs w:val="23"/>
              </w:rPr>
              <w:t>Основные положения нормативного правового акта</w:t>
            </w:r>
          </w:p>
        </w:tc>
        <w:tc>
          <w:tcPr>
            <w:tcW w:w="2996" w:type="dxa"/>
            <w:vAlign w:val="center"/>
          </w:tcPr>
          <w:p w:rsidR="001843D2" w:rsidRPr="007900FD" w:rsidRDefault="001843D2" w:rsidP="001843D2">
            <w:pPr>
              <w:ind w:left="-108"/>
              <w:jc w:val="center"/>
              <w:rPr>
                <w:sz w:val="23"/>
                <w:szCs w:val="23"/>
              </w:rPr>
            </w:pPr>
            <w:r w:rsidRPr="007900FD">
              <w:rPr>
                <w:sz w:val="23"/>
                <w:szCs w:val="23"/>
              </w:rPr>
              <w:t>Ответственный исполнитель, соисполнители, участники</w:t>
            </w:r>
          </w:p>
        </w:tc>
        <w:tc>
          <w:tcPr>
            <w:tcW w:w="1919" w:type="dxa"/>
            <w:vAlign w:val="center"/>
          </w:tcPr>
          <w:p w:rsidR="001843D2" w:rsidRPr="007900FD" w:rsidRDefault="001843D2" w:rsidP="001843D2">
            <w:pPr>
              <w:jc w:val="center"/>
              <w:rPr>
                <w:sz w:val="23"/>
                <w:szCs w:val="23"/>
              </w:rPr>
            </w:pPr>
            <w:r w:rsidRPr="007900FD">
              <w:rPr>
                <w:sz w:val="23"/>
                <w:szCs w:val="23"/>
              </w:rPr>
              <w:t>Ожидаемые сроки принятия</w:t>
            </w:r>
          </w:p>
        </w:tc>
      </w:tr>
      <w:tr w:rsidR="001843D2" w:rsidRPr="007900FD" w:rsidTr="001843D2">
        <w:trPr>
          <w:trHeight w:val="464"/>
        </w:trPr>
        <w:tc>
          <w:tcPr>
            <w:tcW w:w="15200" w:type="dxa"/>
            <w:gridSpan w:val="5"/>
          </w:tcPr>
          <w:p w:rsidR="001843D2" w:rsidRPr="001843D2" w:rsidRDefault="001843D2" w:rsidP="001843D2">
            <w:pPr>
              <w:jc w:val="center"/>
              <w:rPr>
                <w:b/>
                <w:sz w:val="23"/>
                <w:szCs w:val="23"/>
              </w:rPr>
            </w:pPr>
            <w:r w:rsidRPr="007900FD">
              <w:rPr>
                <w:b/>
                <w:sz w:val="23"/>
                <w:szCs w:val="23"/>
              </w:rPr>
              <w:t xml:space="preserve">Подпрограмма 1 </w:t>
            </w:r>
            <w:r w:rsidRPr="001843D2">
              <w:rPr>
                <w:b/>
                <w:sz w:val="23"/>
                <w:szCs w:val="23"/>
              </w:rPr>
              <w:t>«</w:t>
            </w:r>
            <w:r w:rsidRPr="001843D2">
              <w:rPr>
                <w:b/>
                <w:sz w:val="24"/>
                <w:szCs w:val="24"/>
              </w:rPr>
              <w:t>Содействие временной занятости отдельных категорий граждан</w:t>
            </w:r>
            <w:r w:rsidRPr="001843D2">
              <w:rPr>
                <w:b/>
                <w:sz w:val="23"/>
                <w:szCs w:val="23"/>
              </w:rPr>
              <w:t>»</w:t>
            </w:r>
          </w:p>
        </w:tc>
      </w:tr>
      <w:tr w:rsidR="001843D2" w:rsidRPr="007900FD" w:rsidTr="001843D2">
        <w:trPr>
          <w:trHeight w:val="580"/>
        </w:trPr>
        <w:tc>
          <w:tcPr>
            <w:tcW w:w="539" w:type="dxa"/>
          </w:tcPr>
          <w:p w:rsidR="001843D2" w:rsidRPr="007900FD" w:rsidRDefault="00826B79" w:rsidP="001843D2">
            <w:pPr>
              <w:tabs>
                <w:tab w:val="center" w:pos="216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1843D2" w:rsidRPr="007900FD">
              <w:rPr>
                <w:sz w:val="23"/>
                <w:szCs w:val="23"/>
              </w:rPr>
              <w:t>.</w:t>
            </w:r>
          </w:p>
        </w:tc>
        <w:tc>
          <w:tcPr>
            <w:tcW w:w="2721" w:type="dxa"/>
          </w:tcPr>
          <w:p w:rsidR="001843D2" w:rsidRPr="007900FD" w:rsidRDefault="001843D2" w:rsidP="00826B79">
            <w:pPr>
              <w:spacing w:after="0" w:line="240" w:lineRule="auto"/>
              <w:ind w:left="-108" w:right="-108"/>
              <w:jc w:val="center"/>
              <w:rPr>
                <w:sz w:val="23"/>
                <w:szCs w:val="23"/>
              </w:rPr>
            </w:pPr>
            <w:r w:rsidRPr="007900FD">
              <w:rPr>
                <w:sz w:val="23"/>
                <w:szCs w:val="23"/>
              </w:rPr>
              <w:t xml:space="preserve">Постановление Администрации </w:t>
            </w:r>
            <w:r>
              <w:rPr>
                <w:sz w:val="23"/>
                <w:szCs w:val="23"/>
              </w:rPr>
              <w:t xml:space="preserve">Поныровского района </w:t>
            </w:r>
            <w:r w:rsidRPr="007900FD">
              <w:rPr>
                <w:sz w:val="23"/>
                <w:szCs w:val="23"/>
              </w:rPr>
              <w:t>Курской области</w:t>
            </w:r>
          </w:p>
        </w:tc>
        <w:tc>
          <w:tcPr>
            <w:tcW w:w="7025" w:type="dxa"/>
          </w:tcPr>
          <w:p w:rsidR="00380DD4" w:rsidRPr="003F701A" w:rsidRDefault="00380DD4" w:rsidP="00380DD4">
            <w:pPr>
              <w:spacing w:after="0" w:line="240" w:lineRule="auto"/>
              <w:jc w:val="both"/>
              <w:rPr>
                <w:szCs w:val="28"/>
              </w:rPr>
            </w:pPr>
            <w:r w:rsidRPr="003F701A">
              <w:rPr>
                <w:szCs w:val="28"/>
              </w:rPr>
              <w:t>О   мерах    по      обеспечениюзанятости инвалидов и граждан, особо</w:t>
            </w:r>
          </w:p>
          <w:p w:rsidR="00380DD4" w:rsidRPr="003F701A" w:rsidRDefault="00380DD4" w:rsidP="00380DD4">
            <w:pPr>
              <w:spacing w:after="0" w:line="240" w:lineRule="auto"/>
              <w:jc w:val="both"/>
              <w:rPr>
                <w:szCs w:val="28"/>
              </w:rPr>
            </w:pPr>
            <w:r w:rsidRPr="003F701A">
              <w:rPr>
                <w:szCs w:val="28"/>
              </w:rPr>
              <w:t>нуждающихся в социальной защите и испытывающих трудности в поиске</w:t>
            </w:r>
          </w:p>
          <w:p w:rsidR="001843D2" w:rsidRPr="007900FD" w:rsidRDefault="00380DD4" w:rsidP="00380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  <w:r>
              <w:rPr>
                <w:szCs w:val="28"/>
              </w:rPr>
              <w:t>работы</w:t>
            </w:r>
          </w:p>
        </w:tc>
        <w:tc>
          <w:tcPr>
            <w:tcW w:w="2996" w:type="dxa"/>
          </w:tcPr>
          <w:p w:rsidR="001843D2" w:rsidRPr="007900FD" w:rsidRDefault="001843D2" w:rsidP="00826B79">
            <w:pPr>
              <w:spacing w:after="0" w:line="240" w:lineRule="auto"/>
              <w:ind w:left="-11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</w:t>
            </w:r>
            <w:r w:rsidR="00F05582">
              <w:rPr>
                <w:sz w:val="23"/>
                <w:szCs w:val="23"/>
              </w:rPr>
              <w:t>ция Поныровского района Курской области</w:t>
            </w:r>
          </w:p>
        </w:tc>
        <w:tc>
          <w:tcPr>
            <w:tcW w:w="1919" w:type="dxa"/>
          </w:tcPr>
          <w:p w:rsidR="001843D2" w:rsidRPr="007900FD" w:rsidRDefault="001843D2" w:rsidP="00826B79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900FD">
              <w:rPr>
                <w:sz w:val="23"/>
                <w:szCs w:val="23"/>
              </w:rPr>
              <w:t>201</w:t>
            </w:r>
            <w:r w:rsidR="00826B79">
              <w:rPr>
                <w:sz w:val="23"/>
                <w:szCs w:val="23"/>
              </w:rPr>
              <w:t>5</w:t>
            </w:r>
            <w:r w:rsidR="00541AD4">
              <w:rPr>
                <w:sz w:val="23"/>
                <w:szCs w:val="23"/>
              </w:rPr>
              <w:t>-</w:t>
            </w:r>
            <w:r w:rsidR="00541AD4" w:rsidRPr="00A82B07">
              <w:rPr>
                <w:sz w:val="23"/>
                <w:szCs w:val="23"/>
              </w:rPr>
              <w:t>2022</w:t>
            </w:r>
            <w:r w:rsidRPr="00A82B07">
              <w:rPr>
                <w:sz w:val="23"/>
                <w:szCs w:val="23"/>
              </w:rPr>
              <w:t xml:space="preserve"> г</w:t>
            </w:r>
            <w:r w:rsidRPr="007900FD">
              <w:rPr>
                <w:sz w:val="23"/>
                <w:szCs w:val="23"/>
              </w:rPr>
              <w:t xml:space="preserve">г. </w:t>
            </w:r>
          </w:p>
          <w:p w:rsidR="001843D2" w:rsidRDefault="001843D2" w:rsidP="00826B79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900FD">
              <w:rPr>
                <w:sz w:val="23"/>
                <w:szCs w:val="23"/>
              </w:rPr>
              <w:t>(ежегодно)</w:t>
            </w:r>
          </w:p>
          <w:p w:rsidR="001843D2" w:rsidRPr="007900FD" w:rsidRDefault="001843D2" w:rsidP="00826B79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826B79" w:rsidRPr="007900FD" w:rsidTr="001843D2">
        <w:trPr>
          <w:trHeight w:val="580"/>
        </w:trPr>
        <w:tc>
          <w:tcPr>
            <w:tcW w:w="539" w:type="dxa"/>
          </w:tcPr>
          <w:p w:rsidR="00826B79" w:rsidRPr="007900FD" w:rsidRDefault="00826B79" w:rsidP="00A20EFA">
            <w:pPr>
              <w:tabs>
                <w:tab w:val="center" w:pos="216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7900FD">
              <w:rPr>
                <w:sz w:val="23"/>
                <w:szCs w:val="23"/>
              </w:rPr>
              <w:t>.</w:t>
            </w:r>
          </w:p>
        </w:tc>
        <w:tc>
          <w:tcPr>
            <w:tcW w:w="2721" w:type="dxa"/>
          </w:tcPr>
          <w:p w:rsidR="00826B79" w:rsidRPr="007900FD" w:rsidRDefault="00826B79" w:rsidP="00826B79">
            <w:pPr>
              <w:spacing w:after="0" w:line="240" w:lineRule="auto"/>
              <w:ind w:left="-108" w:right="-108"/>
              <w:jc w:val="center"/>
              <w:rPr>
                <w:sz w:val="23"/>
                <w:szCs w:val="23"/>
              </w:rPr>
            </w:pPr>
            <w:r w:rsidRPr="007900FD">
              <w:rPr>
                <w:sz w:val="23"/>
                <w:szCs w:val="23"/>
              </w:rPr>
              <w:t xml:space="preserve">Постановление Администрации </w:t>
            </w:r>
            <w:r>
              <w:rPr>
                <w:sz w:val="23"/>
                <w:szCs w:val="23"/>
              </w:rPr>
              <w:t xml:space="preserve">Поныровского района </w:t>
            </w:r>
            <w:r w:rsidRPr="007900FD">
              <w:rPr>
                <w:sz w:val="23"/>
                <w:szCs w:val="23"/>
              </w:rPr>
              <w:t>Курской области</w:t>
            </w:r>
          </w:p>
        </w:tc>
        <w:tc>
          <w:tcPr>
            <w:tcW w:w="7025" w:type="dxa"/>
          </w:tcPr>
          <w:p w:rsidR="00826B79" w:rsidRPr="00826B79" w:rsidRDefault="00826B79" w:rsidP="00826B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6B79">
              <w:rPr>
                <w:sz w:val="24"/>
                <w:szCs w:val="24"/>
              </w:rPr>
              <w:t>Об организации оплачиваемых общественных работ вПоныровском районе</w:t>
            </w:r>
            <w:r>
              <w:rPr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2996" w:type="dxa"/>
          </w:tcPr>
          <w:p w:rsidR="00826B79" w:rsidRPr="007900FD" w:rsidRDefault="00826B79" w:rsidP="00826B79">
            <w:pPr>
              <w:spacing w:after="0" w:line="240" w:lineRule="auto"/>
              <w:ind w:left="-11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Поныровского района Курской области</w:t>
            </w:r>
          </w:p>
        </w:tc>
        <w:tc>
          <w:tcPr>
            <w:tcW w:w="1919" w:type="dxa"/>
          </w:tcPr>
          <w:p w:rsidR="00826B79" w:rsidRPr="007900FD" w:rsidRDefault="00826B79" w:rsidP="00826B79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900FD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5</w:t>
            </w:r>
            <w:r w:rsidRPr="007900FD">
              <w:rPr>
                <w:sz w:val="23"/>
                <w:szCs w:val="23"/>
              </w:rPr>
              <w:t>-</w:t>
            </w:r>
            <w:r w:rsidRPr="00A82B07">
              <w:rPr>
                <w:sz w:val="23"/>
                <w:szCs w:val="23"/>
              </w:rPr>
              <w:t>202</w:t>
            </w:r>
            <w:r w:rsidR="00541AD4" w:rsidRPr="00A82B07">
              <w:rPr>
                <w:sz w:val="23"/>
                <w:szCs w:val="23"/>
              </w:rPr>
              <w:t>2</w:t>
            </w:r>
            <w:r w:rsidRPr="007900FD">
              <w:rPr>
                <w:sz w:val="23"/>
                <w:szCs w:val="23"/>
              </w:rPr>
              <w:t xml:space="preserve">гг. </w:t>
            </w:r>
          </w:p>
          <w:p w:rsidR="00826B79" w:rsidRDefault="00826B79" w:rsidP="00826B79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7900FD">
              <w:rPr>
                <w:sz w:val="23"/>
                <w:szCs w:val="23"/>
              </w:rPr>
              <w:t>(ежегодно)</w:t>
            </w:r>
          </w:p>
          <w:p w:rsidR="00826B79" w:rsidRPr="007900FD" w:rsidRDefault="00826B79" w:rsidP="00826B79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</w:tbl>
    <w:p w:rsidR="000C4356" w:rsidRPr="00B770E3" w:rsidRDefault="000C4356" w:rsidP="000C4356">
      <w:pPr>
        <w:spacing w:after="0" w:line="240" w:lineRule="auto"/>
        <w:rPr>
          <w:sz w:val="24"/>
          <w:szCs w:val="24"/>
        </w:rPr>
      </w:pPr>
    </w:p>
    <w:p w:rsidR="000C4356" w:rsidRDefault="000C4356" w:rsidP="000C4356">
      <w:pPr>
        <w:pageBreakBefore/>
        <w:spacing w:after="0" w:line="240" w:lineRule="auto"/>
        <w:jc w:val="right"/>
        <w:rPr>
          <w:sz w:val="24"/>
          <w:szCs w:val="24"/>
        </w:rPr>
        <w:sectPr w:rsidR="000C4356" w:rsidSect="001843D2">
          <w:pgSz w:w="16838" w:h="11906" w:orient="landscape" w:code="9"/>
          <w:pgMar w:top="1134" w:right="1134" w:bottom="567" w:left="1134" w:header="720" w:footer="720" w:gutter="0"/>
          <w:cols w:space="720"/>
          <w:docGrid w:linePitch="299"/>
        </w:sectPr>
      </w:pPr>
    </w:p>
    <w:p w:rsidR="000C4356" w:rsidRPr="00DC4C97" w:rsidRDefault="000C4356" w:rsidP="000C4356">
      <w:pPr>
        <w:tabs>
          <w:tab w:val="left" w:pos="5400"/>
        </w:tabs>
        <w:spacing w:after="0" w:line="240" w:lineRule="auto"/>
        <w:ind w:left="9781"/>
        <w:jc w:val="right"/>
        <w:rPr>
          <w:sz w:val="24"/>
          <w:szCs w:val="24"/>
        </w:rPr>
      </w:pPr>
      <w:r w:rsidRPr="00DC4C97">
        <w:rPr>
          <w:sz w:val="24"/>
          <w:szCs w:val="24"/>
        </w:rPr>
        <w:lastRenderedPageBreak/>
        <w:t>Приложение № 4</w:t>
      </w:r>
    </w:p>
    <w:p w:rsidR="000E3326" w:rsidRDefault="000E3326" w:rsidP="000E332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 xml:space="preserve">к муниципальной программе </w:t>
      </w:r>
    </w:p>
    <w:p w:rsidR="000E3326" w:rsidRPr="00973468" w:rsidRDefault="000E3326" w:rsidP="000E332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Поныровского района Курской области</w:t>
      </w:r>
    </w:p>
    <w:p w:rsidR="000E3326" w:rsidRDefault="000E3326" w:rsidP="000E332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«</w:t>
      </w:r>
      <w:r>
        <w:rPr>
          <w:sz w:val="24"/>
          <w:szCs w:val="24"/>
        </w:rPr>
        <w:t>Содействие занятости населения в</w:t>
      </w:r>
      <w:r w:rsidRPr="00973468">
        <w:rPr>
          <w:sz w:val="24"/>
          <w:szCs w:val="24"/>
        </w:rPr>
        <w:t>Поныровско</w:t>
      </w:r>
      <w:r>
        <w:rPr>
          <w:sz w:val="24"/>
          <w:szCs w:val="24"/>
        </w:rPr>
        <w:t>м</w:t>
      </w:r>
    </w:p>
    <w:p w:rsidR="000E3326" w:rsidRDefault="000E3326" w:rsidP="000E332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район</w:t>
      </w:r>
      <w:r>
        <w:rPr>
          <w:sz w:val="24"/>
          <w:szCs w:val="24"/>
        </w:rPr>
        <w:t>е</w:t>
      </w:r>
      <w:r w:rsidRPr="00973468">
        <w:rPr>
          <w:sz w:val="24"/>
          <w:szCs w:val="24"/>
        </w:rPr>
        <w:t xml:space="preserve"> Курской области» </w:t>
      </w:r>
    </w:p>
    <w:p w:rsidR="000250EE" w:rsidRPr="000250EE" w:rsidRDefault="000250EE" w:rsidP="000250EE">
      <w:pPr>
        <w:spacing w:after="0" w:line="240" w:lineRule="auto"/>
        <w:jc w:val="right"/>
        <w:rPr>
          <w:color w:val="C00000"/>
        </w:rPr>
      </w:pPr>
      <w:r w:rsidRPr="000250EE">
        <w:rPr>
          <w:color w:val="C00000"/>
        </w:rPr>
        <w:t>(в редакции постановления от 28.</w:t>
      </w:r>
      <w:r w:rsidR="00393DC9">
        <w:rPr>
          <w:color w:val="C00000"/>
        </w:rPr>
        <w:t>1</w:t>
      </w:r>
      <w:r w:rsidRPr="000250EE">
        <w:rPr>
          <w:color w:val="C00000"/>
        </w:rPr>
        <w:t xml:space="preserve">2.2020 № </w:t>
      </w:r>
      <w:r w:rsidR="00393DC9">
        <w:rPr>
          <w:color w:val="C00000"/>
        </w:rPr>
        <w:t>620</w:t>
      </w:r>
      <w:r w:rsidRPr="000250EE">
        <w:rPr>
          <w:color w:val="C00000"/>
        </w:rPr>
        <w:t>)</w:t>
      </w:r>
    </w:p>
    <w:p w:rsidR="005D6D9B" w:rsidRPr="00973468" w:rsidRDefault="005D6D9B" w:rsidP="000E3326">
      <w:pPr>
        <w:spacing w:after="0" w:line="240" w:lineRule="auto"/>
        <w:ind w:left="8800"/>
        <w:jc w:val="right"/>
        <w:rPr>
          <w:sz w:val="24"/>
          <w:szCs w:val="24"/>
        </w:rPr>
      </w:pPr>
    </w:p>
    <w:p w:rsidR="000C4356" w:rsidRPr="00311065" w:rsidRDefault="000C4356" w:rsidP="000C4356">
      <w:pPr>
        <w:tabs>
          <w:tab w:val="left" w:pos="5400"/>
        </w:tabs>
        <w:spacing w:after="0" w:line="240" w:lineRule="auto"/>
        <w:ind w:left="9163"/>
        <w:jc w:val="center"/>
      </w:pPr>
    </w:p>
    <w:p w:rsidR="00024004" w:rsidRPr="00024004" w:rsidRDefault="00024004" w:rsidP="0002400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24004">
        <w:rPr>
          <w:b/>
          <w:sz w:val="24"/>
          <w:szCs w:val="24"/>
        </w:rPr>
        <w:t xml:space="preserve">Ресурсное обеспечение и прогнозная (справочная) оценка расходов федерального бюджета, областного бюджета, местного бюджета и внебюджетных источников на реализацию целей муниципальной программы </w:t>
      </w:r>
    </w:p>
    <w:p w:rsidR="000C4356" w:rsidRPr="00024004" w:rsidRDefault="000C4356" w:rsidP="00024004">
      <w:pPr>
        <w:spacing w:after="0" w:line="240" w:lineRule="auto"/>
        <w:jc w:val="center"/>
        <w:rPr>
          <w:sz w:val="24"/>
          <w:szCs w:val="24"/>
        </w:rPr>
      </w:pPr>
      <w:r w:rsidRPr="00024004">
        <w:rPr>
          <w:b/>
          <w:sz w:val="24"/>
          <w:szCs w:val="24"/>
        </w:rPr>
        <w:t>«</w:t>
      </w:r>
      <w:r w:rsidR="00F05582" w:rsidRPr="00024004">
        <w:rPr>
          <w:b/>
          <w:sz w:val="24"/>
          <w:szCs w:val="24"/>
        </w:rPr>
        <w:t>Содействие занятости населения в Поныровскомрайоне Курской области</w:t>
      </w:r>
      <w:r w:rsidRPr="00024004">
        <w:rPr>
          <w:b/>
          <w:sz w:val="24"/>
          <w:szCs w:val="24"/>
        </w:rPr>
        <w:t xml:space="preserve">» </w:t>
      </w:r>
    </w:p>
    <w:p w:rsidR="000C4356" w:rsidRPr="00BB669D" w:rsidRDefault="000C4356" w:rsidP="000C4356">
      <w:pPr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107"/>
        <w:gridCol w:w="2145"/>
        <w:gridCol w:w="709"/>
        <w:gridCol w:w="567"/>
        <w:gridCol w:w="567"/>
        <w:gridCol w:w="567"/>
        <w:gridCol w:w="992"/>
        <w:gridCol w:w="851"/>
        <w:gridCol w:w="850"/>
        <w:gridCol w:w="992"/>
        <w:gridCol w:w="993"/>
        <w:gridCol w:w="992"/>
        <w:gridCol w:w="850"/>
        <w:gridCol w:w="850"/>
      </w:tblGrid>
      <w:tr w:rsidR="00541AD4" w:rsidRPr="001E754D" w:rsidTr="00541AD4">
        <w:trPr>
          <w:tblHeader/>
        </w:trPr>
        <w:tc>
          <w:tcPr>
            <w:tcW w:w="1101" w:type="dxa"/>
            <w:vMerge w:val="restart"/>
          </w:tcPr>
          <w:p w:rsidR="00541AD4" w:rsidRDefault="00541AD4" w:rsidP="000C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41AD4" w:rsidRPr="00271C70" w:rsidRDefault="00541AD4" w:rsidP="000C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71C70">
              <w:rPr>
                <w:sz w:val="16"/>
                <w:szCs w:val="16"/>
              </w:rPr>
              <w:t>Статус</w:t>
            </w:r>
          </w:p>
        </w:tc>
        <w:tc>
          <w:tcPr>
            <w:tcW w:w="2107" w:type="dxa"/>
            <w:vMerge w:val="restart"/>
          </w:tcPr>
          <w:p w:rsidR="00541AD4" w:rsidRPr="00466A2F" w:rsidRDefault="00541AD4" w:rsidP="000C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466A2F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муниципальной</w:t>
            </w:r>
            <w:r w:rsidRPr="00466A2F">
              <w:rPr>
                <w:sz w:val="16"/>
                <w:szCs w:val="16"/>
              </w:rPr>
              <w:t xml:space="preserve"> программы, подпрограммы </w:t>
            </w:r>
            <w:r>
              <w:rPr>
                <w:sz w:val="16"/>
                <w:szCs w:val="16"/>
              </w:rPr>
              <w:t>муниципальной</w:t>
            </w:r>
            <w:r w:rsidRPr="00466A2F">
              <w:rPr>
                <w:sz w:val="16"/>
                <w:szCs w:val="16"/>
              </w:rPr>
              <w:t xml:space="preserve"> программы,          ведомственной целевой программы, основного мероприятия</w:t>
            </w:r>
          </w:p>
        </w:tc>
        <w:tc>
          <w:tcPr>
            <w:tcW w:w="2145" w:type="dxa"/>
            <w:vMerge w:val="restart"/>
          </w:tcPr>
          <w:p w:rsidR="00541AD4" w:rsidRPr="00466A2F" w:rsidRDefault="00541AD4" w:rsidP="000C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04F8F">
              <w:rPr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2410" w:type="dxa"/>
            <w:gridSpan w:val="4"/>
          </w:tcPr>
          <w:p w:rsidR="00541AD4" w:rsidRPr="00271C70" w:rsidRDefault="00541AD4" w:rsidP="000C435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271C70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541AD4" w:rsidRPr="001E754D" w:rsidRDefault="00541AD4" w:rsidP="000C4356">
            <w:pPr>
              <w:spacing w:after="0" w:line="240" w:lineRule="auto"/>
              <w:jc w:val="center"/>
            </w:pPr>
            <w:r w:rsidRPr="00271C70">
              <w:rPr>
                <w:sz w:val="16"/>
                <w:szCs w:val="16"/>
              </w:rPr>
              <w:t>Расходы (тыс. рублей), годы</w:t>
            </w:r>
          </w:p>
        </w:tc>
        <w:tc>
          <w:tcPr>
            <w:tcW w:w="850" w:type="dxa"/>
          </w:tcPr>
          <w:p w:rsidR="00541AD4" w:rsidRPr="00271C70" w:rsidRDefault="00541AD4" w:rsidP="000C43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41AD4" w:rsidRPr="00271C70" w:rsidRDefault="00541AD4" w:rsidP="000C43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41AD4" w:rsidRPr="001E754D" w:rsidTr="00541AD4">
        <w:trPr>
          <w:tblHeader/>
        </w:trPr>
        <w:tc>
          <w:tcPr>
            <w:tcW w:w="1101" w:type="dxa"/>
            <w:vMerge/>
          </w:tcPr>
          <w:p w:rsidR="00541AD4" w:rsidRPr="00271C70" w:rsidRDefault="00541AD4" w:rsidP="000C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07" w:type="dxa"/>
            <w:vMerge/>
          </w:tcPr>
          <w:p w:rsidR="00541AD4" w:rsidRPr="00271C70" w:rsidRDefault="00541AD4" w:rsidP="000C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45" w:type="dxa"/>
            <w:vMerge/>
          </w:tcPr>
          <w:p w:rsidR="00541AD4" w:rsidRPr="00271C70" w:rsidRDefault="00541AD4" w:rsidP="000C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41AD4" w:rsidRPr="00271C70" w:rsidRDefault="00541AD4" w:rsidP="000C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71C70"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</w:tcPr>
          <w:p w:rsidR="00541AD4" w:rsidRPr="00271C70" w:rsidRDefault="00541AD4" w:rsidP="000C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71C70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541AD4" w:rsidRPr="00271C70" w:rsidRDefault="00541AD4" w:rsidP="000C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71C70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</w:tcPr>
          <w:p w:rsidR="00541AD4" w:rsidRPr="00271C70" w:rsidRDefault="00541AD4" w:rsidP="000C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71C70">
              <w:rPr>
                <w:sz w:val="16"/>
                <w:szCs w:val="16"/>
              </w:rPr>
              <w:t>ВР</w:t>
            </w:r>
          </w:p>
        </w:tc>
        <w:tc>
          <w:tcPr>
            <w:tcW w:w="992" w:type="dxa"/>
          </w:tcPr>
          <w:p w:rsidR="00541AD4" w:rsidRPr="00271C70" w:rsidRDefault="00541AD4" w:rsidP="000C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71C70">
                <w:rPr>
                  <w:sz w:val="16"/>
                  <w:szCs w:val="16"/>
                </w:rPr>
                <w:t>2015 г</w:t>
              </w:r>
            </w:smartTag>
            <w:r w:rsidRPr="00271C70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541AD4" w:rsidRPr="00271C70" w:rsidRDefault="00541AD4" w:rsidP="000C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71C70">
                <w:rPr>
                  <w:sz w:val="16"/>
                  <w:szCs w:val="16"/>
                </w:rPr>
                <w:t>2016 г</w:t>
              </w:r>
            </w:smartTag>
            <w:r w:rsidRPr="00271C70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541AD4" w:rsidRPr="00271C70" w:rsidRDefault="00541AD4" w:rsidP="000C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71C70">
                <w:rPr>
                  <w:sz w:val="16"/>
                  <w:szCs w:val="16"/>
                </w:rPr>
                <w:t>2017 г</w:t>
              </w:r>
            </w:smartTag>
            <w:r w:rsidRPr="00271C7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541AD4" w:rsidRPr="00271C70" w:rsidRDefault="00541AD4" w:rsidP="000C43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71C70">
                <w:rPr>
                  <w:sz w:val="16"/>
                  <w:szCs w:val="16"/>
                </w:rPr>
                <w:t>2018 г</w:t>
              </w:r>
            </w:smartTag>
            <w:r w:rsidRPr="00271C70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541AD4" w:rsidRPr="00271C70" w:rsidRDefault="00541AD4" w:rsidP="000C43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71C70">
                <w:rPr>
                  <w:sz w:val="16"/>
                  <w:szCs w:val="16"/>
                </w:rPr>
                <w:t>2019 г</w:t>
              </w:r>
            </w:smartTag>
            <w:r w:rsidRPr="00271C70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541AD4" w:rsidRPr="00271C70" w:rsidRDefault="00541AD4" w:rsidP="000C43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71C70">
                <w:rPr>
                  <w:sz w:val="16"/>
                  <w:szCs w:val="16"/>
                </w:rPr>
                <w:t>2020 г</w:t>
              </w:r>
            </w:smartTag>
            <w:r w:rsidRPr="00271C70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541AD4" w:rsidRPr="00271C70" w:rsidRDefault="00541AD4" w:rsidP="000C43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</w:t>
            </w:r>
          </w:p>
        </w:tc>
        <w:tc>
          <w:tcPr>
            <w:tcW w:w="850" w:type="dxa"/>
          </w:tcPr>
          <w:p w:rsidR="00541AD4" w:rsidRDefault="00541AD4" w:rsidP="000C43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г.</w:t>
            </w:r>
          </w:p>
        </w:tc>
      </w:tr>
    </w:tbl>
    <w:p w:rsidR="000C4356" w:rsidRDefault="000C4356" w:rsidP="000C4356">
      <w:pPr>
        <w:spacing w:after="0" w:line="240" w:lineRule="auto"/>
        <w:rPr>
          <w:sz w:val="2"/>
          <w:szCs w:val="2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102"/>
        <w:gridCol w:w="2147"/>
        <w:gridCol w:w="709"/>
        <w:gridCol w:w="569"/>
        <w:gridCol w:w="568"/>
        <w:gridCol w:w="567"/>
        <w:gridCol w:w="992"/>
        <w:gridCol w:w="851"/>
        <w:gridCol w:w="850"/>
        <w:gridCol w:w="992"/>
        <w:gridCol w:w="993"/>
        <w:gridCol w:w="992"/>
        <w:gridCol w:w="850"/>
        <w:gridCol w:w="850"/>
      </w:tblGrid>
      <w:tr w:rsidR="00541AD4" w:rsidRPr="005766DE" w:rsidTr="00541AD4">
        <w:trPr>
          <w:tblHeader/>
        </w:trPr>
        <w:tc>
          <w:tcPr>
            <w:tcW w:w="1101" w:type="dxa"/>
          </w:tcPr>
          <w:p w:rsidR="00541AD4" w:rsidRPr="005766DE" w:rsidRDefault="00541AD4" w:rsidP="000C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02" w:type="dxa"/>
          </w:tcPr>
          <w:p w:rsidR="00541AD4" w:rsidRPr="005766DE" w:rsidRDefault="00541AD4" w:rsidP="000C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47" w:type="dxa"/>
          </w:tcPr>
          <w:p w:rsidR="00541AD4" w:rsidRPr="005766DE" w:rsidRDefault="00541AD4" w:rsidP="000C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541AD4" w:rsidRPr="005766DE" w:rsidRDefault="00541AD4" w:rsidP="000C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9" w:type="dxa"/>
            <w:vAlign w:val="center"/>
          </w:tcPr>
          <w:p w:rsidR="00541AD4" w:rsidRPr="005766DE" w:rsidRDefault="00541AD4" w:rsidP="000C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:rsidR="00541AD4" w:rsidRPr="005766DE" w:rsidRDefault="00541AD4" w:rsidP="000C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541AD4" w:rsidRPr="005766DE" w:rsidRDefault="00541AD4" w:rsidP="000C43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541AD4" w:rsidRPr="005766DE" w:rsidRDefault="00541AD4" w:rsidP="000C43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541AD4" w:rsidRPr="005766DE" w:rsidRDefault="00541AD4" w:rsidP="000C43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541AD4" w:rsidRPr="005766DE" w:rsidRDefault="00541AD4" w:rsidP="000C43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541AD4" w:rsidRPr="005766DE" w:rsidRDefault="00541AD4" w:rsidP="000C43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93" w:type="dxa"/>
            <w:vAlign w:val="center"/>
          </w:tcPr>
          <w:p w:rsidR="00541AD4" w:rsidRPr="005766DE" w:rsidRDefault="00541AD4" w:rsidP="000C43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  <w:vAlign w:val="center"/>
          </w:tcPr>
          <w:p w:rsidR="00541AD4" w:rsidRPr="005766DE" w:rsidRDefault="00541AD4" w:rsidP="000C43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66D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541AD4" w:rsidRPr="005766DE" w:rsidRDefault="00541AD4" w:rsidP="000C43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541AD4" w:rsidRDefault="00541AD4" w:rsidP="000C43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</w:tr>
      <w:tr w:rsidR="00541AD4" w:rsidRPr="005766DE" w:rsidTr="00541AD4">
        <w:trPr>
          <w:trHeight w:val="242"/>
        </w:trPr>
        <w:tc>
          <w:tcPr>
            <w:tcW w:w="1101" w:type="dxa"/>
            <w:vMerge w:val="restart"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Муниципальная программа</w:t>
            </w:r>
          </w:p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</w:tcPr>
          <w:p w:rsidR="00541AD4" w:rsidRPr="00826B79" w:rsidRDefault="00541AD4" w:rsidP="004E56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«Содействие занятости населения в Поныровском районе Курской области»</w:t>
            </w:r>
          </w:p>
        </w:tc>
        <w:tc>
          <w:tcPr>
            <w:tcW w:w="2147" w:type="dxa"/>
          </w:tcPr>
          <w:p w:rsidR="00541AD4" w:rsidRPr="000E488A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9" w:type="dxa"/>
            <w:vAlign w:val="center"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8" w:type="dxa"/>
            <w:vAlign w:val="center"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541AD4" w:rsidRPr="00B7559E" w:rsidRDefault="00541AD4" w:rsidP="004E56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7559E">
              <w:rPr>
                <w:b/>
                <w:sz w:val="16"/>
                <w:szCs w:val="16"/>
              </w:rPr>
              <w:t>237,000</w:t>
            </w:r>
          </w:p>
        </w:tc>
        <w:tc>
          <w:tcPr>
            <w:tcW w:w="851" w:type="dxa"/>
            <w:vAlign w:val="center"/>
          </w:tcPr>
          <w:p w:rsidR="00541AD4" w:rsidRPr="00B7559E" w:rsidRDefault="00541AD4" w:rsidP="004E56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7559E">
              <w:rPr>
                <w:b/>
                <w:sz w:val="16"/>
                <w:szCs w:val="16"/>
              </w:rPr>
              <w:t>237,000</w:t>
            </w:r>
          </w:p>
        </w:tc>
        <w:tc>
          <w:tcPr>
            <w:tcW w:w="850" w:type="dxa"/>
            <w:vAlign w:val="center"/>
          </w:tcPr>
          <w:p w:rsidR="00541AD4" w:rsidRPr="00B7559E" w:rsidRDefault="00541AD4" w:rsidP="004E56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7559E">
              <w:rPr>
                <w:b/>
                <w:sz w:val="16"/>
                <w:szCs w:val="16"/>
              </w:rPr>
              <w:t>254,100</w:t>
            </w:r>
          </w:p>
        </w:tc>
        <w:tc>
          <w:tcPr>
            <w:tcW w:w="992" w:type="dxa"/>
            <w:vAlign w:val="center"/>
          </w:tcPr>
          <w:p w:rsidR="00541AD4" w:rsidRPr="00B7559E" w:rsidRDefault="00541AD4" w:rsidP="004E56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7559E">
              <w:rPr>
                <w:b/>
                <w:sz w:val="16"/>
                <w:szCs w:val="16"/>
              </w:rPr>
              <w:t>292,200</w:t>
            </w:r>
          </w:p>
        </w:tc>
        <w:tc>
          <w:tcPr>
            <w:tcW w:w="993" w:type="dxa"/>
            <w:vAlign w:val="center"/>
          </w:tcPr>
          <w:p w:rsidR="00541AD4" w:rsidRPr="00B7559E" w:rsidRDefault="00541AD4" w:rsidP="00B7559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7559E">
              <w:rPr>
                <w:b/>
                <w:sz w:val="16"/>
                <w:szCs w:val="16"/>
              </w:rPr>
              <w:t>296,000</w:t>
            </w:r>
          </w:p>
        </w:tc>
        <w:tc>
          <w:tcPr>
            <w:tcW w:w="992" w:type="dxa"/>
            <w:vAlign w:val="center"/>
          </w:tcPr>
          <w:p w:rsidR="00541AD4" w:rsidRPr="00B7559E" w:rsidRDefault="00113C39" w:rsidP="00B7559E">
            <w:pPr>
              <w:spacing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389,3</w:t>
            </w:r>
            <w:r w:rsidR="00541AD4" w:rsidRPr="00B7559E">
              <w:rPr>
                <w:b/>
                <w:color w:val="C00000"/>
                <w:sz w:val="16"/>
                <w:szCs w:val="16"/>
              </w:rPr>
              <w:t>00</w:t>
            </w:r>
          </w:p>
        </w:tc>
        <w:tc>
          <w:tcPr>
            <w:tcW w:w="850" w:type="dxa"/>
            <w:vAlign w:val="center"/>
          </w:tcPr>
          <w:p w:rsidR="00541AD4" w:rsidRPr="00DC2EF6" w:rsidRDefault="00B7559E" w:rsidP="004E56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C2EF6">
              <w:rPr>
                <w:b/>
                <w:sz w:val="16"/>
                <w:szCs w:val="16"/>
              </w:rPr>
              <w:t>305,8</w:t>
            </w:r>
            <w:r w:rsidR="00541AD4" w:rsidRPr="00DC2EF6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541AD4" w:rsidRPr="00DC2EF6" w:rsidRDefault="00B7559E" w:rsidP="004E56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C2EF6">
              <w:rPr>
                <w:b/>
                <w:sz w:val="16"/>
                <w:szCs w:val="16"/>
              </w:rPr>
              <w:t>305,800</w:t>
            </w:r>
          </w:p>
        </w:tc>
      </w:tr>
      <w:tr w:rsidR="00541AD4" w:rsidRPr="00950043" w:rsidTr="00541AD4">
        <w:tc>
          <w:tcPr>
            <w:tcW w:w="1101" w:type="dxa"/>
            <w:vMerge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2" w:type="dxa"/>
            <w:vMerge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7" w:type="dxa"/>
          </w:tcPr>
          <w:p w:rsidR="00541AD4" w:rsidRPr="000E488A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9" w:type="dxa"/>
            <w:vAlign w:val="center"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8" w:type="dxa"/>
            <w:vAlign w:val="center"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541AD4" w:rsidRPr="00B7559E" w:rsidRDefault="00541AD4" w:rsidP="004E56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  <w:vAlign w:val="center"/>
          </w:tcPr>
          <w:p w:rsidR="00541AD4" w:rsidRPr="00B7559E" w:rsidRDefault="00541AD4" w:rsidP="004E56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541AD4" w:rsidRPr="00B7559E" w:rsidRDefault="00541AD4" w:rsidP="004E5608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541AD4" w:rsidRPr="00B7559E" w:rsidRDefault="00541AD4" w:rsidP="004E5608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541AD4" w:rsidRPr="00B7559E" w:rsidRDefault="00541AD4" w:rsidP="00B7559E">
            <w:pPr>
              <w:jc w:val="center"/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541AD4" w:rsidRPr="00B7559E" w:rsidRDefault="00541AD4" w:rsidP="004E5608">
            <w:pPr>
              <w:rPr>
                <w:b/>
                <w:color w:val="C00000"/>
              </w:rPr>
            </w:pPr>
            <w:r w:rsidRPr="00B7559E">
              <w:rPr>
                <w:b/>
                <w:color w:val="C00000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541AD4" w:rsidRPr="00DC2EF6" w:rsidRDefault="00541AD4" w:rsidP="004E5608">
            <w:pPr>
              <w:rPr>
                <w:b/>
              </w:rPr>
            </w:pPr>
            <w:r w:rsidRPr="00DC2EF6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541AD4" w:rsidRPr="00DC2EF6" w:rsidRDefault="00B7559E" w:rsidP="004E5608">
            <w:pPr>
              <w:rPr>
                <w:b/>
                <w:sz w:val="16"/>
                <w:szCs w:val="16"/>
              </w:rPr>
            </w:pPr>
            <w:r w:rsidRPr="00DC2EF6">
              <w:rPr>
                <w:b/>
                <w:sz w:val="16"/>
                <w:szCs w:val="16"/>
              </w:rPr>
              <w:t>0,000</w:t>
            </w:r>
          </w:p>
        </w:tc>
      </w:tr>
      <w:tr w:rsidR="00541AD4" w:rsidRPr="00950043" w:rsidTr="00541AD4">
        <w:trPr>
          <w:trHeight w:val="252"/>
        </w:trPr>
        <w:tc>
          <w:tcPr>
            <w:tcW w:w="1101" w:type="dxa"/>
            <w:vMerge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2" w:type="dxa"/>
            <w:vMerge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7" w:type="dxa"/>
          </w:tcPr>
          <w:p w:rsidR="00541AD4" w:rsidRPr="000E488A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9" w:type="dxa"/>
            <w:vAlign w:val="center"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8" w:type="dxa"/>
            <w:vAlign w:val="center"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541AD4" w:rsidRPr="00B7559E" w:rsidRDefault="00541AD4" w:rsidP="004E56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7559E">
              <w:rPr>
                <w:b/>
                <w:sz w:val="16"/>
                <w:szCs w:val="16"/>
              </w:rPr>
              <w:t>237,000</w:t>
            </w:r>
          </w:p>
        </w:tc>
        <w:tc>
          <w:tcPr>
            <w:tcW w:w="851" w:type="dxa"/>
            <w:vAlign w:val="center"/>
          </w:tcPr>
          <w:p w:rsidR="00541AD4" w:rsidRPr="00B7559E" w:rsidRDefault="00541AD4" w:rsidP="004E56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7559E">
              <w:rPr>
                <w:b/>
                <w:sz w:val="16"/>
                <w:szCs w:val="16"/>
              </w:rPr>
              <w:t>237,000</w:t>
            </w:r>
          </w:p>
        </w:tc>
        <w:tc>
          <w:tcPr>
            <w:tcW w:w="850" w:type="dxa"/>
            <w:vAlign w:val="center"/>
          </w:tcPr>
          <w:p w:rsidR="00541AD4" w:rsidRPr="00B7559E" w:rsidRDefault="00541AD4" w:rsidP="004E56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7559E">
              <w:rPr>
                <w:b/>
                <w:sz w:val="16"/>
                <w:szCs w:val="16"/>
              </w:rPr>
              <w:t>254,100</w:t>
            </w:r>
          </w:p>
        </w:tc>
        <w:tc>
          <w:tcPr>
            <w:tcW w:w="992" w:type="dxa"/>
            <w:vAlign w:val="center"/>
          </w:tcPr>
          <w:p w:rsidR="00541AD4" w:rsidRPr="00B7559E" w:rsidRDefault="00541AD4" w:rsidP="004E56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7559E">
              <w:rPr>
                <w:b/>
                <w:sz w:val="16"/>
                <w:szCs w:val="16"/>
              </w:rPr>
              <w:t>292,200</w:t>
            </w:r>
          </w:p>
        </w:tc>
        <w:tc>
          <w:tcPr>
            <w:tcW w:w="993" w:type="dxa"/>
            <w:vAlign w:val="center"/>
          </w:tcPr>
          <w:p w:rsidR="00541AD4" w:rsidRPr="00B7559E" w:rsidRDefault="00541AD4" w:rsidP="00B7559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7559E">
              <w:rPr>
                <w:b/>
                <w:sz w:val="16"/>
                <w:szCs w:val="16"/>
              </w:rPr>
              <w:t>296,000</w:t>
            </w:r>
          </w:p>
        </w:tc>
        <w:tc>
          <w:tcPr>
            <w:tcW w:w="992" w:type="dxa"/>
            <w:vAlign w:val="center"/>
          </w:tcPr>
          <w:p w:rsidR="00541AD4" w:rsidRPr="00B7559E" w:rsidRDefault="00B7559E" w:rsidP="004E5608">
            <w:pPr>
              <w:spacing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305,8</w:t>
            </w:r>
            <w:r w:rsidR="00541AD4" w:rsidRPr="00B7559E">
              <w:rPr>
                <w:b/>
                <w:color w:val="C00000"/>
                <w:sz w:val="16"/>
                <w:szCs w:val="16"/>
              </w:rPr>
              <w:t>00</w:t>
            </w:r>
          </w:p>
        </w:tc>
        <w:tc>
          <w:tcPr>
            <w:tcW w:w="850" w:type="dxa"/>
            <w:vAlign w:val="center"/>
          </w:tcPr>
          <w:p w:rsidR="00541AD4" w:rsidRPr="00DC2EF6" w:rsidRDefault="00B7559E" w:rsidP="004E56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C2EF6">
              <w:rPr>
                <w:b/>
                <w:sz w:val="16"/>
                <w:szCs w:val="16"/>
              </w:rPr>
              <w:t>305,8</w:t>
            </w:r>
            <w:r w:rsidR="00541AD4" w:rsidRPr="00DC2EF6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541AD4" w:rsidRPr="00DC2EF6" w:rsidRDefault="00B7559E" w:rsidP="004E56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C2EF6">
              <w:rPr>
                <w:b/>
                <w:sz w:val="16"/>
                <w:szCs w:val="16"/>
              </w:rPr>
              <w:t>305,800</w:t>
            </w:r>
          </w:p>
        </w:tc>
      </w:tr>
      <w:tr w:rsidR="00541AD4" w:rsidRPr="00950043" w:rsidTr="00541AD4">
        <w:trPr>
          <w:trHeight w:val="228"/>
        </w:trPr>
        <w:tc>
          <w:tcPr>
            <w:tcW w:w="1101" w:type="dxa"/>
            <w:vMerge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2" w:type="dxa"/>
            <w:vMerge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7" w:type="dxa"/>
          </w:tcPr>
          <w:p w:rsidR="00541AD4" w:rsidRPr="000E488A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местны</w:t>
            </w:r>
            <w:r>
              <w:rPr>
                <w:b/>
                <w:sz w:val="18"/>
                <w:szCs w:val="18"/>
              </w:rPr>
              <w:t>й</w:t>
            </w:r>
            <w:r w:rsidRPr="000E488A">
              <w:rPr>
                <w:b/>
                <w:sz w:val="18"/>
                <w:szCs w:val="18"/>
              </w:rPr>
              <w:t xml:space="preserve"> бюджет </w:t>
            </w:r>
          </w:p>
        </w:tc>
        <w:tc>
          <w:tcPr>
            <w:tcW w:w="709" w:type="dxa"/>
            <w:vAlign w:val="center"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9" w:type="dxa"/>
            <w:vAlign w:val="center"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8" w:type="dxa"/>
            <w:vAlign w:val="center"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541AD4" w:rsidRPr="00B7559E" w:rsidRDefault="00541AD4" w:rsidP="004E5608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541AD4" w:rsidRPr="00B7559E" w:rsidRDefault="00541AD4" w:rsidP="004E5608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541AD4" w:rsidRPr="00B7559E" w:rsidRDefault="00541AD4" w:rsidP="004E5608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541AD4" w:rsidRPr="00B7559E" w:rsidRDefault="00541AD4" w:rsidP="004E5608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541AD4" w:rsidRPr="00B7559E" w:rsidRDefault="00541AD4" w:rsidP="00B7559E">
            <w:pPr>
              <w:jc w:val="center"/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541AD4" w:rsidRPr="00B7559E" w:rsidRDefault="00541AD4" w:rsidP="004E5608">
            <w:pPr>
              <w:rPr>
                <w:b/>
                <w:color w:val="C00000"/>
              </w:rPr>
            </w:pPr>
            <w:r w:rsidRPr="00B7559E">
              <w:rPr>
                <w:b/>
                <w:color w:val="C00000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541AD4" w:rsidRPr="00DC2EF6" w:rsidRDefault="00541AD4" w:rsidP="004E5608">
            <w:pPr>
              <w:rPr>
                <w:b/>
              </w:rPr>
            </w:pPr>
            <w:r w:rsidRPr="00DC2EF6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541AD4" w:rsidRPr="00DC2EF6" w:rsidRDefault="00B7559E" w:rsidP="004E5608">
            <w:pPr>
              <w:rPr>
                <w:b/>
                <w:sz w:val="16"/>
                <w:szCs w:val="16"/>
              </w:rPr>
            </w:pPr>
            <w:r w:rsidRPr="00DC2EF6">
              <w:rPr>
                <w:b/>
                <w:sz w:val="16"/>
                <w:szCs w:val="16"/>
              </w:rPr>
              <w:t>0,000</w:t>
            </w:r>
          </w:p>
        </w:tc>
      </w:tr>
      <w:tr w:rsidR="00B7559E" w:rsidRPr="00950043" w:rsidTr="00541AD4">
        <w:trPr>
          <w:trHeight w:val="168"/>
        </w:trPr>
        <w:tc>
          <w:tcPr>
            <w:tcW w:w="1101" w:type="dxa"/>
            <w:vMerge/>
          </w:tcPr>
          <w:p w:rsidR="00B7559E" w:rsidRPr="00826B79" w:rsidRDefault="00B7559E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2" w:type="dxa"/>
            <w:vMerge/>
          </w:tcPr>
          <w:p w:rsidR="00B7559E" w:rsidRPr="00826B79" w:rsidRDefault="00B7559E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7" w:type="dxa"/>
          </w:tcPr>
          <w:p w:rsidR="00B7559E" w:rsidRPr="000E488A" w:rsidRDefault="00B7559E" w:rsidP="004E56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 xml:space="preserve">внебюджетные </w:t>
            </w:r>
          </w:p>
          <w:p w:rsidR="00B7559E" w:rsidRPr="000E488A" w:rsidRDefault="00B7559E" w:rsidP="004E56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  <w:vAlign w:val="center"/>
          </w:tcPr>
          <w:p w:rsidR="00B7559E" w:rsidRPr="00826B79" w:rsidRDefault="00B7559E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9" w:type="dxa"/>
            <w:vAlign w:val="center"/>
          </w:tcPr>
          <w:p w:rsidR="00B7559E" w:rsidRPr="00826B79" w:rsidRDefault="00B7559E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8" w:type="dxa"/>
            <w:vAlign w:val="center"/>
          </w:tcPr>
          <w:p w:rsidR="00B7559E" w:rsidRPr="00826B79" w:rsidRDefault="00B7559E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B7559E" w:rsidRPr="00826B79" w:rsidRDefault="00B7559E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B7559E" w:rsidRPr="00B7559E" w:rsidRDefault="00B7559E" w:rsidP="004E5608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B7559E" w:rsidRPr="00B7559E" w:rsidRDefault="00B7559E" w:rsidP="004E5608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B7559E" w:rsidRPr="00B7559E" w:rsidRDefault="00B7559E" w:rsidP="004E5608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B7559E" w:rsidRPr="00B7559E" w:rsidRDefault="00B7559E" w:rsidP="004E5608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B7559E" w:rsidRPr="00B7559E" w:rsidRDefault="00B7559E" w:rsidP="00B7559E">
            <w:pPr>
              <w:jc w:val="center"/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B7559E" w:rsidRPr="00B7559E" w:rsidRDefault="00B7559E" w:rsidP="004E5608">
            <w:pPr>
              <w:rPr>
                <w:b/>
                <w:color w:val="C00000"/>
              </w:rPr>
            </w:pPr>
            <w:r w:rsidRPr="00B7559E">
              <w:rPr>
                <w:b/>
                <w:color w:val="C00000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B7559E" w:rsidRPr="00DC2EF6" w:rsidRDefault="00B7559E" w:rsidP="004E5608">
            <w:pPr>
              <w:rPr>
                <w:b/>
              </w:rPr>
            </w:pPr>
            <w:r w:rsidRPr="00DC2EF6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B7559E" w:rsidRPr="00DC2EF6" w:rsidRDefault="00B7559E">
            <w:r w:rsidRPr="00DC2EF6">
              <w:rPr>
                <w:b/>
                <w:sz w:val="16"/>
                <w:szCs w:val="16"/>
              </w:rPr>
              <w:t>0,000</w:t>
            </w:r>
          </w:p>
        </w:tc>
      </w:tr>
      <w:tr w:rsidR="00B7559E" w:rsidRPr="00FA3FB4" w:rsidTr="00541AD4">
        <w:tc>
          <w:tcPr>
            <w:tcW w:w="1101" w:type="dxa"/>
            <w:vMerge w:val="restart"/>
            <w:shd w:val="clear" w:color="auto" w:fill="auto"/>
          </w:tcPr>
          <w:p w:rsidR="00B7559E" w:rsidRPr="00826B79" w:rsidRDefault="00B7559E" w:rsidP="004E56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Подпрограмма  1</w:t>
            </w:r>
          </w:p>
          <w:p w:rsidR="00B7559E" w:rsidRPr="00826B79" w:rsidRDefault="00B7559E" w:rsidP="004E56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7559E" w:rsidRPr="00826B79" w:rsidRDefault="00B7559E" w:rsidP="004E56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7559E" w:rsidRPr="00826B79" w:rsidRDefault="00B7559E" w:rsidP="004E56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B7559E" w:rsidRPr="00826B79" w:rsidRDefault="00B7559E" w:rsidP="004E560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  <w:shd w:val="clear" w:color="auto" w:fill="auto"/>
          </w:tcPr>
          <w:p w:rsidR="00B7559E" w:rsidRPr="0012117A" w:rsidRDefault="00B7559E" w:rsidP="004E5608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12117A">
              <w:rPr>
                <w:rStyle w:val="style41"/>
                <w:b w:val="0"/>
                <w:sz w:val="16"/>
                <w:szCs w:val="16"/>
              </w:rPr>
              <w:t>«</w:t>
            </w:r>
            <w:r w:rsidRPr="0012117A">
              <w:rPr>
                <w:b/>
                <w:sz w:val="16"/>
                <w:szCs w:val="16"/>
              </w:rPr>
              <w:t xml:space="preserve">Содействие временной занятости отдельных категорий граждан». </w:t>
            </w:r>
          </w:p>
          <w:p w:rsidR="00B7559E" w:rsidRPr="0012117A" w:rsidRDefault="00B7559E" w:rsidP="004E56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auto"/>
          </w:tcPr>
          <w:p w:rsidR="00B7559E" w:rsidRPr="000E488A" w:rsidRDefault="00B7559E" w:rsidP="004E56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559E" w:rsidRPr="00826B79" w:rsidRDefault="00B7559E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B7559E" w:rsidRPr="00826B79" w:rsidRDefault="00B7559E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7559E" w:rsidRPr="00826B79" w:rsidRDefault="00B7559E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59E" w:rsidRPr="00826B79" w:rsidRDefault="00B7559E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B7559E" w:rsidRPr="00B7559E" w:rsidRDefault="00B7559E" w:rsidP="004E5608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B7559E" w:rsidRPr="00B7559E" w:rsidRDefault="00B7559E" w:rsidP="004E5608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B7559E" w:rsidRPr="00B7559E" w:rsidRDefault="00B7559E" w:rsidP="004E5608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B7559E" w:rsidRPr="00B7559E" w:rsidRDefault="00B7559E" w:rsidP="004E5608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</w:tcPr>
          <w:p w:rsidR="00B7559E" w:rsidRPr="00B7559E" w:rsidRDefault="00B7559E" w:rsidP="00B7559E">
            <w:pPr>
              <w:jc w:val="center"/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B7559E" w:rsidRPr="00B7559E" w:rsidRDefault="00113C39" w:rsidP="00113C39">
            <w:pPr>
              <w:rPr>
                <w:b/>
                <w:color w:val="C00000"/>
              </w:rPr>
            </w:pPr>
            <w:r>
              <w:rPr>
                <w:b/>
                <w:color w:val="C00000"/>
                <w:sz w:val="16"/>
                <w:szCs w:val="16"/>
              </w:rPr>
              <w:t>83</w:t>
            </w:r>
            <w:r w:rsidR="00B7559E" w:rsidRPr="00B7559E">
              <w:rPr>
                <w:b/>
                <w:color w:val="C00000"/>
                <w:sz w:val="16"/>
                <w:szCs w:val="16"/>
              </w:rPr>
              <w:t>,</w:t>
            </w:r>
            <w:r>
              <w:rPr>
                <w:b/>
                <w:color w:val="C00000"/>
                <w:sz w:val="16"/>
                <w:szCs w:val="16"/>
              </w:rPr>
              <w:t>5</w:t>
            </w:r>
            <w:r w:rsidR="00B7559E" w:rsidRPr="00B7559E">
              <w:rPr>
                <w:b/>
                <w:color w:val="C00000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B7559E" w:rsidRPr="00DC2EF6" w:rsidRDefault="00B7559E" w:rsidP="004E5608">
            <w:pPr>
              <w:rPr>
                <w:b/>
              </w:rPr>
            </w:pPr>
            <w:r w:rsidRPr="00DC2EF6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B7559E" w:rsidRPr="00DC2EF6" w:rsidRDefault="00B7559E">
            <w:r w:rsidRPr="00DC2EF6">
              <w:rPr>
                <w:b/>
                <w:sz w:val="16"/>
                <w:szCs w:val="16"/>
              </w:rPr>
              <w:t>0,000</w:t>
            </w:r>
          </w:p>
        </w:tc>
      </w:tr>
      <w:tr w:rsidR="00B7559E" w:rsidRPr="00FA3FB4" w:rsidTr="00541AD4">
        <w:tc>
          <w:tcPr>
            <w:tcW w:w="1101" w:type="dxa"/>
            <w:vMerge/>
            <w:shd w:val="clear" w:color="auto" w:fill="auto"/>
          </w:tcPr>
          <w:p w:rsidR="00B7559E" w:rsidRPr="00826B79" w:rsidRDefault="00B7559E" w:rsidP="004E56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B7559E" w:rsidRPr="0012117A" w:rsidRDefault="00B7559E" w:rsidP="004E560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auto"/>
          </w:tcPr>
          <w:p w:rsidR="00B7559E" w:rsidRPr="000E488A" w:rsidRDefault="00B7559E" w:rsidP="004E56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559E" w:rsidRPr="00826B79" w:rsidRDefault="00B7559E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B7559E" w:rsidRPr="00826B79" w:rsidRDefault="00B7559E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7559E" w:rsidRPr="00826B79" w:rsidRDefault="00B7559E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59E" w:rsidRPr="00826B79" w:rsidRDefault="00B7559E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B7559E" w:rsidRPr="00B7559E" w:rsidRDefault="00B7559E" w:rsidP="004E5608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B7559E" w:rsidRPr="00B7559E" w:rsidRDefault="00B7559E" w:rsidP="004E5608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B7559E" w:rsidRPr="00B7559E" w:rsidRDefault="00B7559E" w:rsidP="004E5608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B7559E" w:rsidRPr="00B7559E" w:rsidRDefault="00B7559E" w:rsidP="004E5608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</w:tcPr>
          <w:p w:rsidR="00B7559E" w:rsidRPr="00B7559E" w:rsidRDefault="00B7559E" w:rsidP="00B7559E">
            <w:pPr>
              <w:jc w:val="center"/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B7559E" w:rsidRPr="00B7559E" w:rsidRDefault="00B7559E" w:rsidP="004E5608">
            <w:pPr>
              <w:rPr>
                <w:b/>
                <w:color w:val="C00000"/>
              </w:rPr>
            </w:pPr>
            <w:r w:rsidRPr="00B7559E">
              <w:rPr>
                <w:b/>
                <w:color w:val="C00000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B7559E" w:rsidRPr="00DC2EF6" w:rsidRDefault="00B7559E" w:rsidP="004E5608">
            <w:pPr>
              <w:rPr>
                <w:b/>
              </w:rPr>
            </w:pPr>
            <w:r w:rsidRPr="00DC2EF6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B7559E" w:rsidRPr="00DC2EF6" w:rsidRDefault="00B7559E">
            <w:r w:rsidRPr="00DC2EF6">
              <w:rPr>
                <w:b/>
                <w:sz w:val="16"/>
                <w:szCs w:val="16"/>
              </w:rPr>
              <w:t>0,000</w:t>
            </w:r>
          </w:p>
        </w:tc>
      </w:tr>
      <w:tr w:rsidR="00B7559E" w:rsidRPr="00FA3FB4" w:rsidTr="00541AD4">
        <w:trPr>
          <w:trHeight w:val="228"/>
        </w:trPr>
        <w:tc>
          <w:tcPr>
            <w:tcW w:w="1101" w:type="dxa"/>
            <w:vMerge/>
            <w:shd w:val="clear" w:color="auto" w:fill="auto"/>
          </w:tcPr>
          <w:p w:rsidR="00B7559E" w:rsidRPr="00826B79" w:rsidRDefault="00B7559E" w:rsidP="004E56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B7559E" w:rsidRPr="0012117A" w:rsidRDefault="00B7559E" w:rsidP="004E560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auto"/>
          </w:tcPr>
          <w:p w:rsidR="00B7559E" w:rsidRPr="000E488A" w:rsidRDefault="00B7559E" w:rsidP="004E56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559E" w:rsidRPr="00826B79" w:rsidRDefault="00B7559E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B7559E" w:rsidRPr="00826B79" w:rsidRDefault="00B7559E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7559E" w:rsidRPr="00826B79" w:rsidRDefault="00B7559E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59E" w:rsidRPr="00826B79" w:rsidRDefault="00B7559E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B7559E" w:rsidRPr="00B7559E" w:rsidRDefault="00B7559E" w:rsidP="004E5608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B7559E" w:rsidRPr="00B7559E" w:rsidRDefault="00B7559E" w:rsidP="004E5608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B7559E" w:rsidRPr="00B7559E" w:rsidRDefault="00B7559E" w:rsidP="004E5608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B7559E" w:rsidRPr="00B7559E" w:rsidRDefault="00B7559E" w:rsidP="004E5608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</w:tcPr>
          <w:p w:rsidR="00B7559E" w:rsidRPr="00B7559E" w:rsidRDefault="00B7559E" w:rsidP="00B7559E">
            <w:pPr>
              <w:jc w:val="center"/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B7559E" w:rsidRPr="00B7559E" w:rsidRDefault="007D23A3" w:rsidP="00113C39">
            <w:pPr>
              <w:rPr>
                <w:b/>
                <w:color w:val="C00000"/>
              </w:rPr>
            </w:pPr>
            <w:r>
              <w:rPr>
                <w:b/>
                <w:color w:val="C00000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B7559E" w:rsidRPr="00DC2EF6" w:rsidRDefault="00B7559E" w:rsidP="004E5608">
            <w:pPr>
              <w:rPr>
                <w:b/>
              </w:rPr>
            </w:pPr>
            <w:r w:rsidRPr="00DC2EF6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B7559E" w:rsidRPr="00DC2EF6" w:rsidRDefault="00B7559E">
            <w:r w:rsidRPr="00DC2EF6">
              <w:rPr>
                <w:b/>
                <w:sz w:val="16"/>
                <w:szCs w:val="16"/>
              </w:rPr>
              <w:t>0,000</w:t>
            </w:r>
          </w:p>
        </w:tc>
      </w:tr>
      <w:tr w:rsidR="00B7559E" w:rsidRPr="00FA3FB4" w:rsidTr="00541AD4">
        <w:trPr>
          <w:trHeight w:val="264"/>
        </w:trPr>
        <w:tc>
          <w:tcPr>
            <w:tcW w:w="1101" w:type="dxa"/>
            <w:vMerge/>
            <w:shd w:val="clear" w:color="auto" w:fill="auto"/>
          </w:tcPr>
          <w:p w:rsidR="00B7559E" w:rsidRPr="00826B79" w:rsidRDefault="00B7559E" w:rsidP="004E56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B7559E" w:rsidRPr="0012117A" w:rsidRDefault="00B7559E" w:rsidP="004E560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auto"/>
          </w:tcPr>
          <w:p w:rsidR="00B7559E" w:rsidRPr="000E488A" w:rsidRDefault="00B7559E" w:rsidP="004E56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местны</w:t>
            </w:r>
            <w:r>
              <w:rPr>
                <w:b/>
                <w:sz w:val="18"/>
                <w:szCs w:val="18"/>
              </w:rPr>
              <w:t>й</w:t>
            </w:r>
            <w:r w:rsidRPr="000E488A">
              <w:rPr>
                <w:b/>
                <w:sz w:val="18"/>
                <w:szCs w:val="18"/>
              </w:rPr>
              <w:t xml:space="preserve"> бюджет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559E" w:rsidRPr="00826B79" w:rsidRDefault="00B7559E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B7559E" w:rsidRPr="00826B79" w:rsidRDefault="00B7559E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7559E" w:rsidRPr="00826B79" w:rsidRDefault="00B7559E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59E" w:rsidRPr="00826B79" w:rsidRDefault="00B7559E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B7559E" w:rsidRPr="00B7559E" w:rsidRDefault="00B7559E" w:rsidP="004E5608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B7559E" w:rsidRPr="00B7559E" w:rsidRDefault="00B7559E" w:rsidP="004E5608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B7559E" w:rsidRPr="00B7559E" w:rsidRDefault="00B7559E" w:rsidP="004E5608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B7559E" w:rsidRPr="00B7559E" w:rsidRDefault="00B7559E" w:rsidP="004E5608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</w:tcPr>
          <w:p w:rsidR="00B7559E" w:rsidRPr="00B7559E" w:rsidRDefault="00B7559E" w:rsidP="00B7559E">
            <w:pPr>
              <w:jc w:val="center"/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B7559E" w:rsidRPr="00B7559E" w:rsidRDefault="007D23A3" w:rsidP="004E5608">
            <w:pPr>
              <w:rPr>
                <w:b/>
                <w:color w:val="C00000"/>
              </w:rPr>
            </w:pPr>
            <w:r>
              <w:rPr>
                <w:b/>
                <w:color w:val="C00000"/>
                <w:sz w:val="16"/>
                <w:szCs w:val="16"/>
              </w:rPr>
              <w:t>83,500</w:t>
            </w:r>
          </w:p>
        </w:tc>
        <w:tc>
          <w:tcPr>
            <w:tcW w:w="850" w:type="dxa"/>
          </w:tcPr>
          <w:p w:rsidR="00B7559E" w:rsidRPr="00DC2EF6" w:rsidRDefault="00B7559E" w:rsidP="004E5608">
            <w:pPr>
              <w:rPr>
                <w:b/>
              </w:rPr>
            </w:pPr>
            <w:r w:rsidRPr="00DC2EF6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B7559E" w:rsidRPr="00DC2EF6" w:rsidRDefault="00B7559E">
            <w:r w:rsidRPr="00DC2EF6">
              <w:rPr>
                <w:b/>
                <w:sz w:val="16"/>
                <w:szCs w:val="16"/>
              </w:rPr>
              <w:t>0,000</w:t>
            </w:r>
          </w:p>
        </w:tc>
      </w:tr>
      <w:tr w:rsidR="00B7559E" w:rsidRPr="00FA3FB4" w:rsidTr="00541AD4">
        <w:trPr>
          <w:trHeight w:val="168"/>
        </w:trPr>
        <w:tc>
          <w:tcPr>
            <w:tcW w:w="1101" w:type="dxa"/>
            <w:vMerge/>
            <w:shd w:val="clear" w:color="auto" w:fill="auto"/>
          </w:tcPr>
          <w:p w:rsidR="00B7559E" w:rsidRPr="00826B79" w:rsidRDefault="00B7559E" w:rsidP="004E56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B7559E" w:rsidRPr="0012117A" w:rsidRDefault="00B7559E" w:rsidP="004E560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auto"/>
          </w:tcPr>
          <w:p w:rsidR="00B7559E" w:rsidRPr="000E488A" w:rsidRDefault="00B7559E" w:rsidP="004E56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 xml:space="preserve">внебюджетные </w:t>
            </w:r>
          </w:p>
          <w:p w:rsidR="00B7559E" w:rsidRPr="000E488A" w:rsidRDefault="00B7559E" w:rsidP="004E56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559E" w:rsidRPr="00826B79" w:rsidRDefault="00B7559E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B7559E" w:rsidRPr="00826B79" w:rsidRDefault="00B7559E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7559E" w:rsidRPr="00826B79" w:rsidRDefault="00B7559E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59E" w:rsidRPr="00826B79" w:rsidRDefault="00B7559E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B7559E" w:rsidRPr="00B7559E" w:rsidRDefault="00B7559E" w:rsidP="004E5608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B7559E" w:rsidRPr="00B7559E" w:rsidRDefault="00B7559E" w:rsidP="004E5608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B7559E" w:rsidRPr="00B7559E" w:rsidRDefault="00B7559E" w:rsidP="004E5608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B7559E" w:rsidRPr="00B7559E" w:rsidRDefault="00B7559E" w:rsidP="004E5608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</w:tcPr>
          <w:p w:rsidR="00B7559E" w:rsidRPr="00B7559E" w:rsidRDefault="00B7559E" w:rsidP="00B7559E">
            <w:pPr>
              <w:jc w:val="center"/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B7559E" w:rsidRPr="00B7559E" w:rsidRDefault="00B7559E" w:rsidP="004E5608">
            <w:pPr>
              <w:rPr>
                <w:b/>
                <w:color w:val="C00000"/>
              </w:rPr>
            </w:pPr>
            <w:r w:rsidRPr="00B7559E">
              <w:rPr>
                <w:b/>
                <w:color w:val="C00000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B7559E" w:rsidRPr="00DC2EF6" w:rsidRDefault="00B7559E" w:rsidP="004E5608">
            <w:pPr>
              <w:rPr>
                <w:b/>
              </w:rPr>
            </w:pPr>
            <w:r w:rsidRPr="00DC2EF6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B7559E" w:rsidRPr="00DC2EF6" w:rsidRDefault="00B7559E">
            <w:r w:rsidRPr="00DC2EF6">
              <w:rPr>
                <w:b/>
                <w:sz w:val="16"/>
                <w:szCs w:val="16"/>
              </w:rPr>
              <w:t>0,000</w:t>
            </w:r>
          </w:p>
        </w:tc>
      </w:tr>
      <w:tr w:rsidR="00B7559E" w:rsidRPr="00FA3FB4" w:rsidTr="00541AD4">
        <w:tc>
          <w:tcPr>
            <w:tcW w:w="1101" w:type="dxa"/>
            <w:vMerge w:val="restart"/>
            <w:shd w:val="clear" w:color="auto" w:fill="auto"/>
          </w:tcPr>
          <w:p w:rsidR="00B7559E" w:rsidRPr="00826B79" w:rsidRDefault="00B7559E" w:rsidP="004E5608">
            <w:pPr>
              <w:pStyle w:val="ConsPlusCell"/>
              <w:rPr>
                <w:sz w:val="20"/>
                <w:szCs w:val="20"/>
              </w:rPr>
            </w:pPr>
            <w:r w:rsidRPr="00826B79">
              <w:rPr>
                <w:sz w:val="20"/>
                <w:szCs w:val="20"/>
              </w:rPr>
              <w:t xml:space="preserve">Основное </w:t>
            </w:r>
            <w:r w:rsidRPr="00826B79">
              <w:rPr>
                <w:sz w:val="20"/>
                <w:szCs w:val="20"/>
              </w:rPr>
              <w:lastRenderedPageBreak/>
              <w:t xml:space="preserve">мероприятие 1.1 </w:t>
            </w:r>
          </w:p>
          <w:p w:rsidR="00B7559E" w:rsidRPr="00826B79" w:rsidRDefault="00B7559E" w:rsidP="004E5608">
            <w:pPr>
              <w:pStyle w:val="ConsPlusCell"/>
              <w:rPr>
                <w:sz w:val="20"/>
                <w:szCs w:val="20"/>
              </w:rPr>
            </w:pPr>
          </w:p>
          <w:p w:rsidR="00B7559E" w:rsidRPr="00826B79" w:rsidRDefault="00B7559E" w:rsidP="004E56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  <w:shd w:val="clear" w:color="auto" w:fill="auto"/>
          </w:tcPr>
          <w:p w:rsidR="00B7559E" w:rsidRPr="0012117A" w:rsidRDefault="00B7559E" w:rsidP="004E560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117A">
              <w:rPr>
                <w:sz w:val="16"/>
                <w:szCs w:val="16"/>
              </w:rPr>
              <w:lastRenderedPageBreak/>
              <w:t xml:space="preserve">Реализация мероприятий активной политики </w:t>
            </w:r>
            <w:r w:rsidRPr="0012117A">
              <w:rPr>
                <w:sz w:val="16"/>
                <w:szCs w:val="16"/>
              </w:rPr>
              <w:lastRenderedPageBreak/>
              <w:t>занятости населения: в т. ч. по направлениям реализации:</w:t>
            </w:r>
          </w:p>
        </w:tc>
        <w:tc>
          <w:tcPr>
            <w:tcW w:w="2147" w:type="dxa"/>
            <w:shd w:val="clear" w:color="auto" w:fill="auto"/>
          </w:tcPr>
          <w:p w:rsidR="00B7559E" w:rsidRPr="00FB478B" w:rsidRDefault="00B7559E" w:rsidP="004E5608">
            <w:pPr>
              <w:pStyle w:val="ConsPlusCell"/>
              <w:rPr>
                <w:sz w:val="16"/>
                <w:szCs w:val="16"/>
              </w:rPr>
            </w:pPr>
            <w:r w:rsidRPr="00FB478B">
              <w:rPr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559E" w:rsidRPr="00826B79" w:rsidRDefault="00B7559E" w:rsidP="00C820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C82079">
              <w:rPr>
                <w:sz w:val="20"/>
                <w:szCs w:val="20"/>
              </w:rPr>
              <w:t>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B7559E" w:rsidRPr="00826B79" w:rsidRDefault="00B7559E" w:rsidP="004E5608">
            <w:pPr>
              <w:pStyle w:val="ConsPlusCell"/>
              <w:jc w:val="center"/>
              <w:rPr>
                <w:sz w:val="20"/>
                <w:szCs w:val="20"/>
              </w:rPr>
            </w:pPr>
            <w:r w:rsidRPr="00826B79">
              <w:rPr>
                <w:sz w:val="20"/>
                <w:szCs w:val="20"/>
              </w:rPr>
              <w:t>х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7559E" w:rsidRPr="00826B79" w:rsidRDefault="00B7559E" w:rsidP="004E5608">
            <w:pPr>
              <w:pStyle w:val="ConsPlusCell"/>
              <w:jc w:val="center"/>
              <w:rPr>
                <w:sz w:val="20"/>
                <w:szCs w:val="20"/>
              </w:rPr>
            </w:pPr>
            <w:r w:rsidRPr="00826B79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59E" w:rsidRPr="00826B79" w:rsidRDefault="00B7559E" w:rsidP="004E5608">
            <w:pPr>
              <w:pStyle w:val="ConsPlusCell"/>
              <w:jc w:val="center"/>
              <w:rPr>
                <w:sz w:val="20"/>
                <w:szCs w:val="20"/>
              </w:rPr>
            </w:pPr>
            <w:r w:rsidRPr="00826B79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B7559E" w:rsidRPr="00B7559E" w:rsidRDefault="00B7559E" w:rsidP="004E5608">
            <w:r w:rsidRPr="00B7559E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B7559E" w:rsidRPr="00B7559E" w:rsidRDefault="00B7559E" w:rsidP="004E5608">
            <w:r w:rsidRPr="00B7559E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B7559E" w:rsidRPr="00B7559E" w:rsidRDefault="00B7559E" w:rsidP="004E5608">
            <w:r w:rsidRPr="00B7559E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B7559E" w:rsidRPr="00B7559E" w:rsidRDefault="00B7559E" w:rsidP="004E5608">
            <w:r w:rsidRPr="00B7559E">
              <w:rPr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</w:tcPr>
          <w:p w:rsidR="00B7559E" w:rsidRPr="00B7559E" w:rsidRDefault="00B7559E" w:rsidP="00B7559E">
            <w:pPr>
              <w:jc w:val="center"/>
            </w:pPr>
            <w:r w:rsidRPr="00B7559E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B7559E" w:rsidRPr="00B7559E" w:rsidRDefault="00F71C6E" w:rsidP="004E5608">
            <w:pPr>
              <w:rPr>
                <w:color w:val="C00000"/>
              </w:rPr>
            </w:pPr>
            <w:r>
              <w:rPr>
                <w:color w:val="C00000"/>
                <w:sz w:val="16"/>
                <w:szCs w:val="16"/>
              </w:rPr>
              <w:t>83,500</w:t>
            </w:r>
            <w:bookmarkStart w:id="1" w:name="_GoBack"/>
            <w:bookmarkEnd w:id="1"/>
          </w:p>
        </w:tc>
        <w:tc>
          <w:tcPr>
            <w:tcW w:w="850" w:type="dxa"/>
          </w:tcPr>
          <w:p w:rsidR="00B7559E" w:rsidRPr="00113C39" w:rsidRDefault="00B7559E" w:rsidP="004E5608">
            <w:r w:rsidRPr="00113C39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B7559E" w:rsidRPr="00113C39" w:rsidRDefault="00B7559E">
            <w:r w:rsidRPr="00113C39">
              <w:rPr>
                <w:b/>
                <w:sz w:val="16"/>
                <w:szCs w:val="16"/>
              </w:rPr>
              <w:t>0,000</w:t>
            </w:r>
          </w:p>
        </w:tc>
      </w:tr>
      <w:tr w:rsidR="00541AD4" w:rsidRPr="00FA3FB4" w:rsidTr="00541AD4">
        <w:trPr>
          <w:trHeight w:val="763"/>
        </w:trPr>
        <w:tc>
          <w:tcPr>
            <w:tcW w:w="1101" w:type="dxa"/>
            <w:vMerge/>
            <w:shd w:val="clear" w:color="auto" w:fill="auto"/>
          </w:tcPr>
          <w:p w:rsidR="00541AD4" w:rsidRPr="00826B79" w:rsidRDefault="00541AD4" w:rsidP="004E56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541AD4" w:rsidRPr="0012117A" w:rsidRDefault="00541AD4" w:rsidP="004E560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auto"/>
          </w:tcPr>
          <w:p w:rsidR="00541AD4" w:rsidRPr="005766DE" w:rsidRDefault="00541AD4" w:rsidP="004E56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1AD4" w:rsidRPr="00826B79" w:rsidRDefault="00541AD4" w:rsidP="004E560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41AD4" w:rsidRPr="00826B79" w:rsidRDefault="00541AD4" w:rsidP="004E560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41AD4" w:rsidRPr="00826B79" w:rsidRDefault="00541AD4" w:rsidP="004E560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1AD4" w:rsidRPr="00826B79" w:rsidRDefault="00541AD4" w:rsidP="004E560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41AD4" w:rsidRDefault="00541AD4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541AD4" w:rsidRDefault="00541AD4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541AD4" w:rsidRDefault="00541AD4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541AD4" w:rsidRDefault="00541AD4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</w:tcPr>
          <w:p w:rsidR="00541AD4" w:rsidRPr="00B7559E" w:rsidRDefault="00541AD4" w:rsidP="004E5608">
            <w:r w:rsidRPr="00B7559E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541AD4" w:rsidRPr="00B7559E" w:rsidRDefault="00541AD4" w:rsidP="004E5608">
            <w:pPr>
              <w:rPr>
                <w:color w:val="C00000"/>
              </w:rPr>
            </w:pPr>
            <w:r w:rsidRPr="00B7559E">
              <w:rPr>
                <w:color w:val="C00000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541AD4" w:rsidRPr="00113C39" w:rsidRDefault="00541AD4" w:rsidP="004E5608">
            <w:r w:rsidRPr="00113C39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541AD4" w:rsidRPr="00113C39" w:rsidRDefault="00B7559E" w:rsidP="004E5608">
            <w:pPr>
              <w:rPr>
                <w:sz w:val="16"/>
                <w:szCs w:val="16"/>
              </w:rPr>
            </w:pPr>
            <w:r w:rsidRPr="00113C39">
              <w:rPr>
                <w:sz w:val="16"/>
                <w:szCs w:val="16"/>
              </w:rPr>
              <w:t>0,000</w:t>
            </w:r>
          </w:p>
        </w:tc>
      </w:tr>
      <w:tr w:rsidR="00541AD4" w:rsidRPr="00FA3FB4" w:rsidTr="00541AD4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541AD4" w:rsidRPr="00826B79" w:rsidRDefault="00541AD4" w:rsidP="004E56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  <w:shd w:val="clear" w:color="auto" w:fill="auto"/>
          </w:tcPr>
          <w:p w:rsidR="00541AD4" w:rsidRPr="0012117A" w:rsidRDefault="00541AD4" w:rsidP="004E5608">
            <w:pPr>
              <w:pStyle w:val="ConsPlusCell"/>
              <w:rPr>
                <w:sz w:val="16"/>
                <w:szCs w:val="16"/>
              </w:rPr>
            </w:pPr>
            <w:r w:rsidRPr="0012117A">
              <w:rPr>
                <w:sz w:val="16"/>
                <w:szCs w:val="16"/>
              </w:rPr>
              <w:t>Реализация закона Курской области «О квотировании рабочих мест для отдельных категорий молодежи Курской области».</w:t>
            </w:r>
          </w:p>
        </w:tc>
        <w:tc>
          <w:tcPr>
            <w:tcW w:w="2147" w:type="dxa"/>
            <w:shd w:val="clear" w:color="auto" w:fill="auto"/>
          </w:tcPr>
          <w:p w:rsidR="00541AD4" w:rsidRPr="0012117A" w:rsidRDefault="00541AD4" w:rsidP="004E5608">
            <w:pPr>
              <w:pStyle w:val="ConsPlusCell"/>
              <w:rPr>
                <w:sz w:val="16"/>
                <w:szCs w:val="16"/>
              </w:rPr>
            </w:pPr>
            <w:r w:rsidRPr="0012117A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1AD4" w:rsidRPr="00826B79" w:rsidRDefault="00F71C6E" w:rsidP="004E5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41AD4" w:rsidRPr="00826B79" w:rsidRDefault="00541AD4" w:rsidP="004E5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B79">
              <w:rPr>
                <w:sz w:val="20"/>
                <w:szCs w:val="20"/>
              </w:rPr>
              <w:t>х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41AD4" w:rsidRPr="00826B79" w:rsidRDefault="00541AD4" w:rsidP="004E5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B79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1AD4" w:rsidRPr="00826B79" w:rsidRDefault="00541AD4" w:rsidP="004E5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B79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41AD4" w:rsidRDefault="00541AD4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541AD4" w:rsidRDefault="00541AD4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541AD4" w:rsidRDefault="00541AD4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541AD4" w:rsidRDefault="00541AD4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</w:tcPr>
          <w:p w:rsidR="00541AD4" w:rsidRPr="00B7559E" w:rsidRDefault="00541AD4" w:rsidP="004E5608">
            <w:r w:rsidRPr="00B7559E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541AD4" w:rsidRPr="00B7559E" w:rsidRDefault="00F71C6E" w:rsidP="004E5608">
            <w:pPr>
              <w:rPr>
                <w:color w:val="C00000"/>
              </w:rPr>
            </w:pPr>
            <w:r>
              <w:rPr>
                <w:color w:val="C00000"/>
                <w:sz w:val="16"/>
                <w:szCs w:val="16"/>
              </w:rPr>
              <w:t>83,500</w:t>
            </w:r>
          </w:p>
        </w:tc>
        <w:tc>
          <w:tcPr>
            <w:tcW w:w="850" w:type="dxa"/>
          </w:tcPr>
          <w:p w:rsidR="00541AD4" w:rsidRPr="00113C39" w:rsidRDefault="00541AD4" w:rsidP="004E5608">
            <w:r w:rsidRPr="00113C39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541AD4" w:rsidRPr="00113C39" w:rsidRDefault="00B7559E" w:rsidP="004E5608">
            <w:pPr>
              <w:rPr>
                <w:sz w:val="16"/>
                <w:szCs w:val="16"/>
              </w:rPr>
            </w:pPr>
            <w:r w:rsidRPr="00113C39">
              <w:rPr>
                <w:sz w:val="16"/>
                <w:szCs w:val="16"/>
              </w:rPr>
              <w:t>0,000</w:t>
            </w:r>
          </w:p>
        </w:tc>
      </w:tr>
      <w:tr w:rsidR="00F71C6E" w:rsidRPr="00FA3FB4" w:rsidTr="00541AD4">
        <w:tc>
          <w:tcPr>
            <w:tcW w:w="1101" w:type="dxa"/>
            <w:vMerge/>
            <w:shd w:val="clear" w:color="auto" w:fill="auto"/>
          </w:tcPr>
          <w:p w:rsidR="00F71C6E" w:rsidRPr="00826B79" w:rsidRDefault="00F71C6E" w:rsidP="00F71C6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F71C6E" w:rsidRPr="0012117A" w:rsidRDefault="00F71C6E" w:rsidP="00F71C6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auto"/>
          </w:tcPr>
          <w:p w:rsidR="00F71C6E" w:rsidRPr="0012117A" w:rsidRDefault="00F71C6E" w:rsidP="00F71C6E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12117A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C6E" w:rsidRPr="00C82079" w:rsidRDefault="00F71C6E" w:rsidP="00F71C6E">
            <w:pPr>
              <w:pStyle w:val="ConsPlusCell"/>
              <w:jc w:val="center"/>
              <w:rPr>
                <w:sz w:val="16"/>
                <w:szCs w:val="16"/>
              </w:rPr>
            </w:pPr>
            <w:r w:rsidRPr="00C82079">
              <w:rPr>
                <w:sz w:val="16"/>
                <w:szCs w:val="16"/>
              </w:rPr>
              <w:t>004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71C6E" w:rsidRPr="00C82079" w:rsidRDefault="00F71C6E" w:rsidP="00F71C6E">
            <w:pPr>
              <w:pStyle w:val="ConsPlusCell"/>
              <w:jc w:val="center"/>
              <w:rPr>
                <w:sz w:val="16"/>
                <w:szCs w:val="16"/>
              </w:rPr>
            </w:pPr>
            <w:r w:rsidRPr="00C82079">
              <w:rPr>
                <w:sz w:val="16"/>
                <w:szCs w:val="16"/>
              </w:rPr>
              <w:t>0702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71C6E" w:rsidRPr="00C82079" w:rsidRDefault="00F71C6E" w:rsidP="00F71C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82079">
              <w:rPr>
                <w:sz w:val="16"/>
                <w:szCs w:val="16"/>
              </w:rPr>
              <w:t>17101С1436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1C6E" w:rsidRPr="00C82079" w:rsidRDefault="00F71C6E" w:rsidP="00F71C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8207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F71C6E" w:rsidRDefault="00F71C6E" w:rsidP="00F71C6E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F71C6E" w:rsidRDefault="00F71C6E" w:rsidP="00F71C6E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F71C6E" w:rsidRDefault="00F71C6E" w:rsidP="00F71C6E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F71C6E" w:rsidRDefault="00F71C6E" w:rsidP="00F71C6E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</w:tcPr>
          <w:p w:rsidR="00F71C6E" w:rsidRPr="00B7559E" w:rsidRDefault="00F71C6E" w:rsidP="00F71C6E">
            <w:r w:rsidRPr="00B7559E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F71C6E" w:rsidRPr="00B7559E" w:rsidRDefault="00F71C6E" w:rsidP="00F71C6E">
            <w:pPr>
              <w:rPr>
                <w:color w:val="C00000"/>
              </w:rPr>
            </w:pPr>
            <w:r>
              <w:rPr>
                <w:color w:val="C00000"/>
                <w:sz w:val="16"/>
                <w:szCs w:val="16"/>
              </w:rPr>
              <w:t>83,500</w:t>
            </w:r>
          </w:p>
        </w:tc>
        <w:tc>
          <w:tcPr>
            <w:tcW w:w="850" w:type="dxa"/>
          </w:tcPr>
          <w:p w:rsidR="00F71C6E" w:rsidRPr="00113C39" w:rsidRDefault="00F71C6E" w:rsidP="00F71C6E">
            <w:r w:rsidRPr="00113C39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F71C6E" w:rsidRPr="00113C39" w:rsidRDefault="00F71C6E" w:rsidP="00F71C6E">
            <w:pPr>
              <w:rPr>
                <w:sz w:val="16"/>
                <w:szCs w:val="16"/>
              </w:rPr>
            </w:pPr>
            <w:r w:rsidRPr="00113C39">
              <w:rPr>
                <w:sz w:val="16"/>
                <w:szCs w:val="16"/>
              </w:rPr>
              <w:t>0,000</w:t>
            </w:r>
          </w:p>
        </w:tc>
      </w:tr>
      <w:tr w:rsidR="00541AD4" w:rsidRPr="00FA3FB4" w:rsidTr="00541AD4">
        <w:trPr>
          <w:trHeight w:val="504"/>
        </w:trPr>
        <w:tc>
          <w:tcPr>
            <w:tcW w:w="1101" w:type="dxa"/>
            <w:vMerge/>
            <w:shd w:val="clear" w:color="auto" w:fill="auto"/>
          </w:tcPr>
          <w:p w:rsidR="00541AD4" w:rsidRPr="00826B79" w:rsidRDefault="00541AD4" w:rsidP="004E56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  <w:shd w:val="clear" w:color="auto" w:fill="auto"/>
          </w:tcPr>
          <w:p w:rsidR="00541AD4" w:rsidRPr="0012117A" w:rsidRDefault="00541AD4" w:rsidP="004E560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117A">
              <w:rPr>
                <w:sz w:val="16"/>
                <w:szCs w:val="16"/>
              </w:rPr>
              <w:t>Осуществление контрольных мероприятий в области содействия занятости населения.</w:t>
            </w:r>
          </w:p>
          <w:p w:rsidR="00541AD4" w:rsidRPr="0012117A" w:rsidRDefault="00541AD4" w:rsidP="004E5608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auto"/>
          </w:tcPr>
          <w:p w:rsidR="00541AD4" w:rsidRPr="00FB478B" w:rsidRDefault="00541AD4" w:rsidP="004E5608">
            <w:pPr>
              <w:pStyle w:val="ConsPlusCell"/>
              <w:rPr>
                <w:sz w:val="16"/>
                <w:szCs w:val="16"/>
              </w:rPr>
            </w:pPr>
            <w:r w:rsidRPr="00FB478B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1AD4" w:rsidRPr="00826B79" w:rsidRDefault="00F71C6E" w:rsidP="004E560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41AD4" w:rsidRPr="00826B79" w:rsidRDefault="00541AD4" w:rsidP="004E5608">
            <w:pPr>
              <w:pStyle w:val="ConsPlusCell"/>
              <w:jc w:val="center"/>
              <w:rPr>
                <w:sz w:val="20"/>
                <w:szCs w:val="20"/>
              </w:rPr>
            </w:pPr>
            <w:r w:rsidRPr="00826B79">
              <w:rPr>
                <w:sz w:val="20"/>
                <w:szCs w:val="20"/>
              </w:rPr>
              <w:t>х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41AD4" w:rsidRPr="00826B79" w:rsidRDefault="00541AD4" w:rsidP="004E5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B79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1AD4" w:rsidRPr="00826B79" w:rsidRDefault="00541AD4" w:rsidP="004E56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B79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41AD4" w:rsidRDefault="00541AD4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541AD4" w:rsidRDefault="00541AD4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541AD4" w:rsidRDefault="00541AD4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541AD4" w:rsidRDefault="00541AD4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</w:tcPr>
          <w:p w:rsidR="00541AD4" w:rsidRPr="00B7559E" w:rsidRDefault="00541AD4" w:rsidP="004E5608">
            <w:r w:rsidRPr="00B7559E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541AD4" w:rsidRPr="00B7559E" w:rsidRDefault="00F71C6E" w:rsidP="004E5608">
            <w:pPr>
              <w:rPr>
                <w:color w:val="C00000"/>
              </w:rPr>
            </w:pPr>
            <w:r>
              <w:rPr>
                <w:color w:val="C00000"/>
              </w:rPr>
              <w:t>0,000</w:t>
            </w:r>
          </w:p>
        </w:tc>
        <w:tc>
          <w:tcPr>
            <w:tcW w:w="850" w:type="dxa"/>
          </w:tcPr>
          <w:p w:rsidR="00541AD4" w:rsidRPr="00113C39" w:rsidRDefault="00541AD4" w:rsidP="004E5608">
            <w:r w:rsidRPr="00113C39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541AD4" w:rsidRPr="00113C39" w:rsidRDefault="00B7559E" w:rsidP="004E5608">
            <w:pPr>
              <w:rPr>
                <w:sz w:val="16"/>
                <w:szCs w:val="16"/>
              </w:rPr>
            </w:pPr>
            <w:r w:rsidRPr="00113C39">
              <w:rPr>
                <w:sz w:val="16"/>
                <w:szCs w:val="16"/>
              </w:rPr>
              <w:t>0,0000</w:t>
            </w:r>
          </w:p>
        </w:tc>
      </w:tr>
      <w:tr w:rsidR="00541AD4" w:rsidRPr="00FA3FB4" w:rsidTr="00541AD4">
        <w:trPr>
          <w:trHeight w:val="408"/>
        </w:trPr>
        <w:tc>
          <w:tcPr>
            <w:tcW w:w="1101" w:type="dxa"/>
            <w:vMerge/>
            <w:shd w:val="clear" w:color="auto" w:fill="auto"/>
          </w:tcPr>
          <w:p w:rsidR="00541AD4" w:rsidRPr="00826B79" w:rsidRDefault="00541AD4" w:rsidP="004E560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shd w:val="clear" w:color="auto" w:fill="auto"/>
          </w:tcPr>
          <w:p w:rsidR="00541AD4" w:rsidRPr="0012117A" w:rsidRDefault="00541AD4" w:rsidP="004E560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auto"/>
          </w:tcPr>
          <w:p w:rsidR="00541AD4" w:rsidRPr="005766DE" w:rsidRDefault="00541AD4" w:rsidP="004E560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1AD4" w:rsidRPr="00C82079" w:rsidRDefault="00F71C6E" w:rsidP="00C820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541AD4" w:rsidRPr="00C82079" w:rsidRDefault="00F71C6E" w:rsidP="004E560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41AD4" w:rsidRPr="00C82079" w:rsidRDefault="00F71C6E" w:rsidP="004E560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1AD4" w:rsidRPr="00C82079" w:rsidRDefault="00F71C6E" w:rsidP="004E560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41AD4" w:rsidRDefault="00541AD4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  <w:shd w:val="clear" w:color="auto" w:fill="auto"/>
          </w:tcPr>
          <w:p w:rsidR="00541AD4" w:rsidRDefault="00541AD4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  <w:shd w:val="clear" w:color="auto" w:fill="auto"/>
          </w:tcPr>
          <w:p w:rsidR="00541AD4" w:rsidRDefault="00541AD4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541AD4" w:rsidRDefault="00541AD4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  <w:shd w:val="clear" w:color="auto" w:fill="auto"/>
          </w:tcPr>
          <w:p w:rsidR="00541AD4" w:rsidRPr="00B7559E" w:rsidRDefault="00541AD4" w:rsidP="004E5608">
            <w:r w:rsidRPr="00B7559E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541AD4" w:rsidRPr="00B7559E" w:rsidRDefault="00F71C6E" w:rsidP="004E5608">
            <w:pPr>
              <w:rPr>
                <w:color w:val="C00000"/>
              </w:rPr>
            </w:pPr>
            <w:r>
              <w:rPr>
                <w:color w:val="C00000"/>
              </w:rPr>
              <w:t>0,000</w:t>
            </w:r>
          </w:p>
        </w:tc>
        <w:tc>
          <w:tcPr>
            <w:tcW w:w="850" w:type="dxa"/>
          </w:tcPr>
          <w:p w:rsidR="00541AD4" w:rsidRPr="00113C39" w:rsidRDefault="00541AD4" w:rsidP="004E5608">
            <w:r w:rsidRPr="00113C39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541AD4" w:rsidRPr="00113C39" w:rsidRDefault="00B7559E" w:rsidP="004E5608">
            <w:pPr>
              <w:rPr>
                <w:sz w:val="16"/>
                <w:szCs w:val="16"/>
              </w:rPr>
            </w:pPr>
            <w:r w:rsidRPr="00113C39">
              <w:rPr>
                <w:sz w:val="16"/>
                <w:szCs w:val="16"/>
              </w:rPr>
              <w:t>0,000</w:t>
            </w:r>
          </w:p>
        </w:tc>
      </w:tr>
      <w:tr w:rsidR="00541AD4" w:rsidRPr="008D176C" w:rsidTr="00541AD4">
        <w:tc>
          <w:tcPr>
            <w:tcW w:w="1101" w:type="dxa"/>
            <w:vMerge w:val="restart"/>
          </w:tcPr>
          <w:p w:rsidR="00541AD4" w:rsidRPr="00826B79" w:rsidRDefault="00541AD4" w:rsidP="004E56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Подпрограмма  2</w:t>
            </w:r>
          </w:p>
        </w:tc>
        <w:tc>
          <w:tcPr>
            <w:tcW w:w="2102" w:type="dxa"/>
            <w:vMerge w:val="restart"/>
          </w:tcPr>
          <w:p w:rsidR="00541AD4" w:rsidRPr="0012117A" w:rsidRDefault="00541AD4" w:rsidP="004E560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2117A">
              <w:rPr>
                <w:sz w:val="16"/>
                <w:szCs w:val="16"/>
              </w:rPr>
              <w:t>«Развитие институтов рынка труда».</w:t>
            </w:r>
          </w:p>
        </w:tc>
        <w:tc>
          <w:tcPr>
            <w:tcW w:w="2147" w:type="dxa"/>
          </w:tcPr>
          <w:p w:rsidR="00541AD4" w:rsidRPr="000E488A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9" w:type="dxa"/>
            <w:vAlign w:val="center"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8" w:type="dxa"/>
            <w:vAlign w:val="center"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541AD4" w:rsidRPr="0012117A" w:rsidRDefault="00541AD4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237,000</w:t>
            </w:r>
          </w:p>
        </w:tc>
        <w:tc>
          <w:tcPr>
            <w:tcW w:w="851" w:type="dxa"/>
            <w:vAlign w:val="center"/>
          </w:tcPr>
          <w:p w:rsidR="00541AD4" w:rsidRPr="0012117A" w:rsidRDefault="00541AD4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237,000</w:t>
            </w:r>
          </w:p>
        </w:tc>
        <w:tc>
          <w:tcPr>
            <w:tcW w:w="850" w:type="dxa"/>
            <w:vAlign w:val="center"/>
          </w:tcPr>
          <w:p w:rsidR="00541AD4" w:rsidRPr="0012117A" w:rsidRDefault="00541AD4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254,100</w:t>
            </w:r>
          </w:p>
        </w:tc>
        <w:tc>
          <w:tcPr>
            <w:tcW w:w="992" w:type="dxa"/>
            <w:vAlign w:val="center"/>
          </w:tcPr>
          <w:p w:rsidR="00541AD4" w:rsidRPr="0012117A" w:rsidRDefault="00541AD4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292,200</w:t>
            </w:r>
          </w:p>
        </w:tc>
        <w:tc>
          <w:tcPr>
            <w:tcW w:w="993" w:type="dxa"/>
            <w:vAlign w:val="center"/>
          </w:tcPr>
          <w:p w:rsidR="00541AD4" w:rsidRPr="00B7559E" w:rsidRDefault="00541AD4" w:rsidP="004E56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7559E">
              <w:rPr>
                <w:b/>
                <w:sz w:val="16"/>
                <w:szCs w:val="16"/>
              </w:rPr>
              <w:t>296,000</w:t>
            </w:r>
          </w:p>
        </w:tc>
        <w:tc>
          <w:tcPr>
            <w:tcW w:w="992" w:type="dxa"/>
            <w:vAlign w:val="center"/>
          </w:tcPr>
          <w:p w:rsidR="00541AD4" w:rsidRPr="00B7559E" w:rsidRDefault="00B7559E" w:rsidP="004E5608">
            <w:pPr>
              <w:spacing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305,800</w:t>
            </w:r>
          </w:p>
        </w:tc>
        <w:tc>
          <w:tcPr>
            <w:tcW w:w="850" w:type="dxa"/>
            <w:vAlign w:val="center"/>
          </w:tcPr>
          <w:p w:rsidR="00541AD4" w:rsidRPr="00113C39" w:rsidRDefault="00B7559E" w:rsidP="004E56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3C39">
              <w:rPr>
                <w:b/>
                <w:sz w:val="16"/>
                <w:szCs w:val="16"/>
              </w:rPr>
              <w:t>305,800</w:t>
            </w:r>
          </w:p>
        </w:tc>
        <w:tc>
          <w:tcPr>
            <w:tcW w:w="850" w:type="dxa"/>
          </w:tcPr>
          <w:p w:rsidR="00541AD4" w:rsidRPr="00113C39" w:rsidRDefault="00B7559E" w:rsidP="004E56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3C39">
              <w:rPr>
                <w:b/>
                <w:sz w:val="16"/>
                <w:szCs w:val="16"/>
              </w:rPr>
              <w:t>305,800</w:t>
            </w:r>
          </w:p>
        </w:tc>
      </w:tr>
      <w:tr w:rsidR="00541AD4" w:rsidRPr="008D176C" w:rsidTr="00541AD4">
        <w:trPr>
          <w:trHeight w:val="252"/>
        </w:trPr>
        <w:tc>
          <w:tcPr>
            <w:tcW w:w="1101" w:type="dxa"/>
            <w:vMerge/>
          </w:tcPr>
          <w:p w:rsidR="00541AD4" w:rsidRPr="00826B79" w:rsidRDefault="00541AD4" w:rsidP="004E56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541AD4" w:rsidRPr="0012117A" w:rsidRDefault="00541AD4" w:rsidP="004E560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47" w:type="dxa"/>
          </w:tcPr>
          <w:p w:rsidR="00541AD4" w:rsidRPr="000E488A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9" w:type="dxa"/>
            <w:vAlign w:val="center"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8" w:type="dxa"/>
            <w:vAlign w:val="center"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541AD4" w:rsidRPr="0012117A" w:rsidRDefault="00541AD4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541AD4" w:rsidRPr="0012117A" w:rsidRDefault="00541AD4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541AD4" w:rsidRPr="0012117A" w:rsidRDefault="00541AD4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541AD4" w:rsidRPr="0012117A" w:rsidRDefault="00541AD4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541AD4" w:rsidRPr="00B7559E" w:rsidRDefault="00541AD4" w:rsidP="004E5608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541AD4" w:rsidRPr="00B7559E" w:rsidRDefault="00541AD4" w:rsidP="004E5608">
            <w:pPr>
              <w:rPr>
                <w:b/>
                <w:color w:val="C00000"/>
              </w:rPr>
            </w:pPr>
            <w:r w:rsidRPr="00B7559E">
              <w:rPr>
                <w:b/>
                <w:color w:val="C00000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541AD4" w:rsidRPr="00113C39" w:rsidRDefault="00541AD4" w:rsidP="004E5608">
            <w:pPr>
              <w:rPr>
                <w:b/>
              </w:rPr>
            </w:pPr>
            <w:r w:rsidRPr="00113C39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541AD4" w:rsidRPr="00113C39" w:rsidRDefault="00B7559E" w:rsidP="004E5608">
            <w:pPr>
              <w:rPr>
                <w:b/>
                <w:sz w:val="16"/>
                <w:szCs w:val="16"/>
              </w:rPr>
            </w:pPr>
            <w:r w:rsidRPr="00113C39">
              <w:rPr>
                <w:b/>
                <w:sz w:val="16"/>
                <w:szCs w:val="16"/>
              </w:rPr>
              <w:t>0,000</w:t>
            </w:r>
          </w:p>
        </w:tc>
      </w:tr>
      <w:tr w:rsidR="00541AD4" w:rsidRPr="008D176C" w:rsidTr="00541AD4">
        <w:trPr>
          <w:trHeight w:val="246"/>
        </w:trPr>
        <w:tc>
          <w:tcPr>
            <w:tcW w:w="1101" w:type="dxa"/>
            <w:vMerge/>
          </w:tcPr>
          <w:p w:rsidR="00541AD4" w:rsidRPr="00826B79" w:rsidRDefault="00541AD4" w:rsidP="004E56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541AD4" w:rsidRPr="0012117A" w:rsidRDefault="00541AD4" w:rsidP="004E560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47" w:type="dxa"/>
          </w:tcPr>
          <w:p w:rsidR="00541AD4" w:rsidRPr="000E488A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569" w:type="dxa"/>
            <w:vAlign w:val="center"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8" w:type="dxa"/>
            <w:vAlign w:val="center"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541AD4" w:rsidRPr="0012117A" w:rsidRDefault="00541AD4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237,000</w:t>
            </w:r>
          </w:p>
        </w:tc>
        <w:tc>
          <w:tcPr>
            <w:tcW w:w="851" w:type="dxa"/>
            <w:vAlign w:val="center"/>
          </w:tcPr>
          <w:p w:rsidR="00541AD4" w:rsidRPr="0012117A" w:rsidRDefault="00541AD4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237,000</w:t>
            </w:r>
          </w:p>
        </w:tc>
        <w:tc>
          <w:tcPr>
            <w:tcW w:w="850" w:type="dxa"/>
            <w:vAlign w:val="center"/>
          </w:tcPr>
          <w:p w:rsidR="00541AD4" w:rsidRPr="0012117A" w:rsidRDefault="00541AD4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254,100</w:t>
            </w:r>
          </w:p>
        </w:tc>
        <w:tc>
          <w:tcPr>
            <w:tcW w:w="992" w:type="dxa"/>
            <w:vAlign w:val="center"/>
          </w:tcPr>
          <w:p w:rsidR="00541AD4" w:rsidRPr="0012117A" w:rsidRDefault="00541AD4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292,200</w:t>
            </w:r>
          </w:p>
        </w:tc>
        <w:tc>
          <w:tcPr>
            <w:tcW w:w="993" w:type="dxa"/>
            <w:vAlign w:val="center"/>
          </w:tcPr>
          <w:p w:rsidR="00541AD4" w:rsidRPr="00B7559E" w:rsidRDefault="00541AD4" w:rsidP="004E56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7559E">
              <w:rPr>
                <w:b/>
                <w:sz w:val="16"/>
                <w:szCs w:val="16"/>
              </w:rPr>
              <w:t>296,000</w:t>
            </w:r>
          </w:p>
        </w:tc>
        <w:tc>
          <w:tcPr>
            <w:tcW w:w="992" w:type="dxa"/>
            <w:vAlign w:val="center"/>
          </w:tcPr>
          <w:p w:rsidR="00541AD4" w:rsidRPr="00B7559E" w:rsidRDefault="00B7559E" w:rsidP="004E5608">
            <w:pPr>
              <w:spacing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305,800</w:t>
            </w:r>
          </w:p>
        </w:tc>
        <w:tc>
          <w:tcPr>
            <w:tcW w:w="850" w:type="dxa"/>
            <w:vAlign w:val="center"/>
          </w:tcPr>
          <w:p w:rsidR="00541AD4" w:rsidRPr="00113C39" w:rsidRDefault="00B7559E" w:rsidP="004E56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3C39">
              <w:rPr>
                <w:b/>
                <w:sz w:val="16"/>
                <w:szCs w:val="16"/>
              </w:rPr>
              <w:t>305,800</w:t>
            </w:r>
          </w:p>
        </w:tc>
        <w:tc>
          <w:tcPr>
            <w:tcW w:w="850" w:type="dxa"/>
          </w:tcPr>
          <w:p w:rsidR="00541AD4" w:rsidRPr="00113C39" w:rsidRDefault="00B7559E" w:rsidP="004E56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3C39">
              <w:rPr>
                <w:b/>
                <w:sz w:val="16"/>
                <w:szCs w:val="16"/>
              </w:rPr>
              <w:t>305,800</w:t>
            </w:r>
          </w:p>
        </w:tc>
      </w:tr>
      <w:tr w:rsidR="00541AD4" w:rsidRPr="008D176C" w:rsidTr="00541AD4">
        <w:trPr>
          <w:trHeight w:val="264"/>
        </w:trPr>
        <w:tc>
          <w:tcPr>
            <w:tcW w:w="1101" w:type="dxa"/>
            <w:vMerge/>
          </w:tcPr>
          <w:p w:rsidR="00541AD4" w:rsidRPr="00826B79" w:rsidRDefault="00541AD4" w:rsidP="004E56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541AD4" w:rsidRPr="0012117A" w:rsidRDefault="00541AD4" w:rsidP="004E560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47" w:type="dxa"/>
          </w:tcPr>
          <w:p w:rsidR="00541AD4" w:rsidRPr="000E488A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местны</w:t>
            </w:r>
            <w:r>
              <w:rPr>
                <w:b/>
                <w:sz w:val="18"/>
                <w:szCs w:val="18"/>
              </w:rPr>
              <w:t>й</w:t>
            </w:r>
            <w:r w:rsidRPr="000E488A">
              <w:rPr>
                <w:b/>
                <w:sz w:val="18"/>
                <w:szCs w:val="18"/>
              </w:rPr>
              <w:t xml:space="preserve"> бюджет </w:t>
            </w:r>
          </w:p>
        </w:tc>
        <w:tc>
          <w:tcPr>
            <w:tcW w:w="709" w:type="dxa"/>
            <w:vAlign w:val="center"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9" w:type="dxa"/>
            <w:vAlign w:val="center"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8" w:type="dxa"/>
            <w:vAlign w:val="center"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541AD4" w:rsidRPr="0012117A" w:rsidRDefault="00541AD4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541AD4" w:rsidRPr="0012117A" w:rsidRDefault="00541AD4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541AD4" w:rsidRPr="0012117A" w:rsidRDefault="00541AD4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541AD4" w:rsidRPr="0012117A" w:rsidRDefault="00541AD4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541AD4" w:rsidRPr="00B7559E" w:rsidRDefault="00541AD4" w:rsidP="004E5608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541AD4" w:rsidRPr="00B7559E" w:rsidRDefault="00541AD4" w:rsidP="004E5608">
            <w:pPr>
              <w:rPr>
                <w:b/>
                <w:color w:val="C00000"/>
              </w:rPr>
            </w:pPr>
            <w:r w:rsidRPr="00B7559E">
              <w:rPr>
                <w:b/>
                <w:color w:val="C00000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541AD4" w:rsidRPr="00113C39" w:rsidRDefault="00541AD4" w:rsidP="004E5608">
            <w:pPr>
              <w:rPr>
                <w:b/>
              </w:rPr>
            </w:pPr>
            <w:r w:rsidRPr="00113C39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541AD4" w:rsidRPr="00113C39" w:rsidRDefault="00B7559E" w:rsidP="004E5608">
            <w:pPr>
              <w:rPr>
                <w:b/>
                <w:sz w:val="16"/>
                <w:szCs w:val="16"/>
              </w:rPr>
            </w:pPr>
            <w:r w:rsidRPr="00113C39">
              <w:rPr>
                <w:b/>
                <w:sz w:val="16"/>
                <w:szCs w:val="16"/>
              </w:rPr>
              <w:t>0,000</w:t>
            </w:r>
          </w:p>
        </w:tc>
      </w:tr>
      <w:tr w:rsidR="00541AD4" w:rsidRPr="008D176C" w:rsidTr="00541AD4">
        <w:trPr>
          <w:trHeight w:val="184"/>
        </w:trPr>
        <w:tc>
          <w:tcPr>
            <w:tcW w:w="1101" w:type="dxa"/>
            <w:vMerge/>
          </w:tcPr>
          <w:p w:rsidR="00541AD4" w:rsidRPr="00826B79" w:rsidRDefault="00541AD4" w:rsidP="004E56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541AD4" w:rsidRPr="0012117A" w:rsidRDefault="00541AD4" w:rsidP="004E560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47" w:type="dxa"/>
          </w:tcPr>
          <w:p w:rsidR="00541AD4" w:rsidRPr="000E488A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 xml:space="preserve">внебюджетные </w:t>
            </w:r>
          </w:p>
          <w:p w:rsidR="00541AD4" w:rsidRPr="000E488A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 w:rsidRPr="000E488A">
              <w:rPr>
                <w:b/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  <w:vAlign w:val="center"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9" w:type="dxa"/>
            <w:vAlign w:val="center"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8" w:type="dxa"/>
            <w:vAlign w:val="center"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6B7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541AD4" w:rsidRPr="0012117A" w:rsidRDefault="00541AD4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541AD4" w:rsidRPr="0012117A" w:rsidRDefault="00541AD4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541AD4" w:rsidRPr="0012117A" w:rsidRDefault="00541AD4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541AD4" w:rsidRPr="0012117A" w:rsidRDefault="00541AD4" w:rsidP="004E5608">
            <w:pPr>
              <w:rPr>
                <w:b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541AD4" w:rsidRPr="00B7559E" w:rsidRDefault="00541AD4" w:rsidP="004E5608">
            <w:pPr>
              <w:rPr>
                <w:b/>
              </w:rPr>
            </w:pPr>
            <w:r w:rsidRPr="00B7559E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541AD4" w:rsidRPr="00B7559E" w:rsidRDefault="00541AD4" w:rsidP="004E5608">
            <w:pPr>
              <w:rPr>
                <w:b/>
                <w:color w:val="C00000"/>
              </w:rPr>
            </w:pPr>
            <w:r w:rsidRPr="00B7559E">
              <w:rPr>
                <w:b/>
                <w:color w:val="C00000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541AD4" w:rsidRPr="00113C39" w:rsidRDefault="00541AD4" w:rsidP="004E5608">
            <w:pPr>
              <w:rPr>
                <w:b/>
              </w:rPr>
            </w:pPr>
            <w:r w:rsidRPr="00113C39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541AD4" w:rsidRPr="00113C39" w:rsidRDefault="00B7559E" w:rsidP="004E5608">
            <w:pPr>
              <w:rPr>
                <w:b/>
                <w:sz w:val="16"/>
                <w:szCs w:val="16"/>
              </w:rPr>
            </w:pPr>
            <w:r w:rsidRPr="00113C39">
              <w:rPr>
                <w:b/>
                <w:sz w:val="16"/>
                <w:szCs w:val="16"/>
              </w:rPr>
              <w:t>0,000</w:t>
            </w:r>
          </w:p>
        </w:tc>
      </w:tr>
      <w:tr w:rsidR="00541AD4" w:rsidRPr="008D176C" w:rsidTr="00541AD4">
        <w:trPr>
          <w:cantSplit/>
          <w:trHeight w:val="483"/>
        </w:trPr>
        <w:tc>
          <w:tcPr>
            <w:tcW w:w="1101" w:type="dxa"/>
            <w:vMerge w:val="restart"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26B79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  <w:r w:rsidRPr="00826B79">
              <w:rPr>
                <w:sz w:val="20"/>
                <w:szCs w:val="20"/>
              </w:rPr>
              <w:t>.1</w:t>
            </w:r>
          </w:p>
        </w:tc>
        <w:tc>
          <w:tcPr>
            <w:tcW w:w="2102" w:type="dxa"/>
            <w:vMerge w:val="restart"/>
          </w:tcPr>
          <w:p w:rsidR="00541AD4" w:rsidRPr="0012117A" w:rsidRDefault="00541AD4" w:rsidP="004E5608">
            <w:pPr>
              <w:pStyle w:val="a4"/>
              <w:jc w:val="both"/>
              <w:rPr>
                <w:sz w:val="16"/>
                <w:szCs w:val="16"/>
              </w:rPr>
            </w:pPr>
            <w:r w:rsidRPr="0012117A">
              <w:rPr>
                <w:sz w:val="16"/>
                <w:szCs w:val="16"/>
              </w:rPr>
              <w:t>Финансовое обеспечение отдельных полномочий Курской области в сфере трудовых отношений, переданных для осуществления органами местного самоуправления, в т. ч. по направлениям реализации:</w:t>
            </w:r>
          </w:p>
          <w:p w:rsidR="00541AD4" w:rsidRPr="0012117A" w:rsidRDefault="00541AD4" w:rsidP="004E5608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</w:tcPr>
          <w:p w:rsidR="00541AD4" w:rsidRPr="0012117A" w:rsidRDefault="00541AD4" w:rsidP="004E560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2117A">
              <w:rPr>
                <w:b/>
                <w:sz w:val="16"/>
                <w:szCs w:val="16"/>
              </w:rPr>
              <w:t>Всего,</w:t>
            </w:r>
          </w:p>
          <w:p w:rsidR="00541AD4" w:rsidRPr="0012117A" w:rsidRDefault="00541AD4" w:rsidP="004E560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2117A">
              <w:rPr>
                <w:b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9" w:type="dxa"/>
            <w:vAlign w:val="center"/>
          </w:tcPr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64E1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69" w:type="dxa"/>
            <w:vAlign w:val="center"/>
          </w:tcPr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64E1">
              <w:rPr>
                <w:b/>
                <w:sz w:val="16"/>
                <w:szCs w:val="16"/>
              </w:rPr>
              <w:t>0104</w:t>
            </w:r>
          </w:p>
        </w:tc>
        <w:tc>
          <w:tcPr>
            <w:tcW w:w="568" w:type="dxa"/>
            <w:vAlign w:val="center"/>
          </w:tcPr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64E1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6"/>
              </w:rPr>
            </w:pPr>
            <w:r w:rsidRPr="00D964E1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541AD4" w:rsidRPr="0012117A" w:rsidRDefault="00541AD4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237,000</w:t>
            </w:r>
          </w:p>
        </w:tc>
        <w:tc>
          <w:tcPr>
            <w:tcW w:w="851" w:type="dxa"/>
            <w:vAlign w:val="center"/>
          </w:tcPr>
          <w:p w:rsidR="00541AD4" w:rsidRPr="0012117A" w:rsidRDefault="00541AD4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237,000</w:t>
            </w:r>
          </w:p>
        </w:tc>
        <w:tc>
          <w:tcPr>
            <w:tcW w:w="850" w:type="dxa"/>
            <w:vAlign w:val="center"/>
          </w:tcPr>
          <w:p w:rsidR="00541AD4" w:rsidRPr="0012117A" w:rsidRDefault="00541AD4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254,100</w:t>
            </w:r>
          </w:p>
        </w:tc>
        <w:tc>
          <w:tcPr>
            <w:tcW w:w="992" w:type="dxa"/>
            <w:vAlign w:val="center"/>
          </w:tcPr>
          <w:p w:rsidR="00541AD4" w:rsidRPr="0012117A" w:rsidRDefault="00541AD4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292,200</w:t>
            </w:r>
          </w:p>
        </w:tc>
        <w:tc>
          <w:tcPr>
            <w:tcW w:w="993" w:type="dxa"/>
            <w:vAlign w:val="center"/>
          </w:tcPr>
          <w:p w:rsidR="00541AD4" w:rsidRPr="00B7559E" w:rsidRDefault="00541AD4" w:rsidP="004E56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7559E">
              <w:rPr>
                <w:b/>
                <w:sz w:val="16"/>
                <w:szCs w:val="16"/>
              </w:rPr>
              <w:t>296,000</w:t>
            </w:r>
          </w:p>
        </w:tc>
        <w:tc>
          <w:tcPr>
            <w:tcW w:w="992" w:type="dxa"/>
            <w:vAlign w:val="center"/>
          </w:tcPr>
          <w:p w:rsidR="00541AD4" w:rsidRPr="00B7559E" w:rsidRDefault="00B7559E" w:rsidP="004E5608">
            <w:pPr>
              <w:spacing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305,800</w:t>
            </w:r>
          </w:p>
        </w:tc>
        <w:tc>
          <w:tcPr>
            <w:tcW w:w="850" w:type="dxa"/>
            <w:vAlign w:val="center"/>
          </w:tcPr>
          <w:p w:rsidR="00541AD4" w:rsidRPr="00113C39" w:rsidRDefault="00B7559E" w:rsidP="004E56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3C39">
              <w:rPr>
                <w:b/>
                <w:sz w:val="16"/>
                <w:szCs w:val="16"/>
              </w:rPr>
              <w:t>305,800</w:t>
            </w:r>
          </w:p>
        </w:tc>
        <w:tc>
          <w:tcPr>
            <w:tcW w:w="850" w:type="dxa"/>
          </w:tcPr>
          <w:p w:rsidR="00541AD4" w:rsidRPr="00113C39" w:rsidRDefault="00B7559E" w:rsidP="004E56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3C39">
              <w:rPr>
                <w:b/>
                <w:sz w:val="16"/>
                <w:szCs w:val="16"/>
              </w:rPr>
              <w:t>305,800</w:t>
            </w:r>
          </w:p>
        </w:tc>
      </w:tr>
      <w:tr w:rsidR="00541AD4" w:rsidRPr="008D176C" w:rsidTr="00541AD4">
        <w:trPr>
          <w:cantSplit/>
          <w:trHeight w:val="1572"/>
        </w:trPr>
        <w:tc>
          <w:tcPr>
            <w:tcW w:w="1101" w:type="dxa"/>
            <w:vMerge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541AD4" w:rsidRPr="0012117A" w:rsidRDefault="00541AD4" w:rsidP="004E5608">
            <w:pPr>
              <w:pStyle w:val="a4"/>
              <w:jc w:val="both"/>
              <w:rPr>
                <w:sz w:val="16"/>
                <w:szCs w:val="16"/>
              </w:rPr>
            </w:pPr>
          </w:p>
        </w:tc>
        <w:tc>
          <w:tcPr>
            <w:tcW w:w="2147" w:type="dxa"/>
          </w:tcPr>
          <w:p w:rsidR="00541AD4" w:rsidRPr="0012117A" w:rsidRDefault="00541AD4" w:rsidP="004E560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64E1">
              <w:rPr>
                <w:b/>
                <w:sz w:val="16"/>
                <w:szCs w:val="16"/>
              </w:rPr>
              <w:t>001</w:t>
            </w:r>
          </w:p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64E1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569" w:type="dxa"/>
            <w:vAlign w:val="center"/>
          </w:tcPr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64E1">
              <w:rPr>
                <w:b/>
                <w:sz w:val="16"/>
                <w:szCs w:val="16"/>
              </w:rPr>
              <w:t>0104</w:t>
            </w:r>
          </w:p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64E1">
              <w:rPr>
                <w:b/>
                <w:sz w:val="16"/>
                <w:szCs w:val="16"/>
              </w:rPr>
              <w:t>0104</w:t>
            </w:r>
          </w:p>
        </w:tc>
        <w:tc>
          <w:tcPr>
            <w:tcW w:w="568" w:type="dxa"/>
            <w:vAlign w:val="center"/>
          </w:tcPr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64E1">
              <w:rPr>
                <w:b/>
                <w:sz w:val="16"/>
                <w:szCs w:val="16"/>
              </w:rPr>
              <w:t>1721331</w:t>
            </w:r>
          </w:p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64E1">
              <w:rPr>
                <w:b/>
                <w:sz w:val="16"/>
                <w:szCs w:val="16"/>
              </w:rPr>
              <w:t>1720213310</w:t>
            </w:r>
          </w:p>
        </w:tc>
        <w:tc>
          <w:tcPr>
            <w:tcW w:w="567" w:type="dxa"/>
            <w:vAlign w:val="center"/>
          </w:tcPr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64E1">
              <w:rPr>
                <w:b/>
                <w:sz w:val="16"/>
                <w:szCs w:val="16"/>
              </w:rPr>
              <w:t>100</w:t>
            </w:r>
          </w:p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64E1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541AD4" w:rsidRDefault="00541AD4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237,000</w:t>
            </w:r>
          </w:p>
          <w:p w:rsidR="00541AD4" w:rsidRDefault="00541AD4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41AD4" w:rsidRDefault="00541AD4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41AD4" w:rsidRPr="0012117A" w:rsidRDefault="00541AD4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41AD4" w:rsidRDefault="00541AD4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41AD4" w:rsidRDefault="00541AD4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41AD4" w:rsidRPr="0012117A" w:rsidRDefault="00541AD4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2117A">
              <w:rPr>
                <w:b/>
                <w:color w:val="000000"/>
                <w:sz w:val="16"/>
                <w:szCs w:val="16"/>
              </w:rPr>
              <w:t>237,000</w:t>
            </w:r>
          </w:p>
        </w:tc>
        <w:tc>
          <w:tcPr>
            <w:tcW w:w="850" w:type="dxa"/>
            <w:vAlign w:val="center"/>
          </w:tcPr>
          <w:p w:rsidR="00541AD4" w:rsidRDefault="00541AD4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41AD4" w:rsidRDefault="00541AD4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41AD4" w:rsidRPr="0012117A" w:rsidRDefault="00541AD4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254,100</w:t>
            </w:r>
          </w:p>
        </w:tc>
        <w:tc>
          <w:tcPr>
            <w:tcW w:w="992" w:type="dxa"/>
            <w:vAlign w:val="center"/>
          </w:tcPr>
          <w:p w:rsidR="00541AD4" w:rsidRDefault="00541AD4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41AD4" w:rsidRDefault="00541AD4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41AD4" w:rsidRPr="0012117A" w:rsidRDefault="00541AD4" w:rsidP="004E5608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292,200</w:t>
            </w:r>
          </w:p>
        </w:tc>
        <w:tc>
          <w:tcPr>
            <w:tcW w:w="993" w:type="dxa"/>
            <w:vAlign w:val="center"/>
          </w:tcPr>
          <w:p w:rsidR="00541AD4" w:rsidRPr="00B7559E" w:rsidRDefault="00541AD4" w:rsidP="004E56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541AD4" w:rsidRPr="00B7559E" w:rsidRDefault="00541AD4" w:rsidP="004E56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541AD4" w:rsidRPr="00B7559E" w:rsidRDefault="00541AD4" w:rsidP="004E56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7559E">
              <w:rPr>
                <w:b/>
                <w:sz w:val="16"/>
                <w:szCs w:val="16"/>
              </w:rPr>
              <w:t>296,000</w:t>
            </w:r>
          </w:p>
        </w:tc>
        <w:tc>
          <w:tcPr>
            <w:tcW w:w="992" w:type="dxa"/>
            <w:vAlign w:val="center"/>
          </w:tcPr>
          <w:p w:rsidR="00DE48B7" w:rsidRDefault="00DE48B7" w:rsidP="004E5608">
            <w:pPr>
              <w:spacing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541AD4" w:rsidRPr="00B7559E" w:rsidRDefault="00B7559E" w:rsidP="004E5608">
            <w:pPr>
              <w:spacing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305,800</w:t>
            </w:r>
          </w:p>
        </w:tc>
        <w:tc>
          <w:tcPr>
            <w:tcW w:w="850" w:type="dxa"/>
            <w:vAlign w:val="center"/>
          </w:tcPr>
          <w:p w:rsidR="00541AD4" w:rsidRPr="00113C39" w:rsidRDefault="00541AD4" w:rsidP="004E56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541AD4" w:rsidRPr="00113C39" w:rsidRDefault="00B7559E" w:rsidP="004E56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3C39">
              <w:rPr>
                <w:b/>
                <w:sz w:val="16"/>
                <w:szCs w:val="16"/>
              </w:rPr>
              <w:t>305,800</w:t>
            </w:r>
          </w:p>
        </w:tc>
        <w:tc>
          <w:tcPr>
            <w:tcW w:w="850" w:type="dxa"/>
          </w:tcPr>
          <w:p w:rsidR="00DE48B7" w:rsidRPr="00113C39" w:rsidRDefault="00DE48B7" w:rsidP="004E56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DE48B7" w:rsidRPr="00113C39" w:rsidRDefault="00DE48B7" w:rsidP="004E56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DE48B7" w:rsidRPr="00113C39" w:rsidRDefault="00DE48B7" w:rsidP="004E56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DE48B7" w:rsidRPr="00113C39" w:rsidRDefault="00DE48B7" w:rsidP="004E56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541AD4" w:rsidRPr="00113C39" w:rsidRDefault="00B7559E" w:rsidP="004E560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3C39">
              <w:rPr>
                <w:b/>
                <w:sz w:val="16"/>
                <w:szCs w:val="16"/>
              </w:rPr>
              <w:t>305,800</w:t>
            </w:r>
          </w:p>
        </w:tc>
      </w:tr>
      <w:tr w:rsidR="00541AD4" w:rsidRPr="008D176C" w:rsidTr="00541AD4">
        <w:trPr>
          <w:cantSplit/>
          <w:trHeight w:val="327"/>
        </w:trPr>
        <w:tc>
          <w:tcPr>
            <w:tcW w:w="1101" w:type="dxa"/>
            <w:vMerge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</w:tcPr>
          <w:p w:rsidR="00541AD4" w:rsidRPr="0012117A" w:rsidRDefault="00541AD4" w:rsidP="004E5608">
            <w:pPr>
              <w:rPr>
                <w:sz w:val="16"/>
                <w:szCs w:val="16"/>
              </w:rPr>
            </w:pPr>
            <w:r w:rsidRPr="0012117A">
              <w:rPr>
                <w:sz w:val="16"/>
                <w:szCs w:val="16"/>
              </w:rPr>
              <w:t>Стимулирование работодателей к улучшению условий труда на рабочих местах.</w:t>
            </w:r>
          </w:p>
        </w:tc>
        <w:tc>
          <w:tcPr>
            <w:tcW w:w="2147" w:type="dxa"/>
          </w:tcPr>
          <w:p w:rsidR="00541AD4" w:rsidRPr="00D964E1" w:rsidRDefault="00541AD4" w:rsidP="004E5608">
            <w:pPr>
              <w:spacing w:after="0" w:line="240" w:lineRule="auto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Всего,</w:t>
            </w:r>
          </w:p>
          <w:p w:rsidR="00541AD4" w:rsidRPr="00D964E1" w:rsidRDefault="00541AD4" w:rsidP="004E5608">
            <w:pPr>
              <w:spacing w:after="0" w:line="240" w:lineRule="auto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9" w:type="dxa"/>
            <w:vAlign w:val="center"/>
          </w:tcPr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001</w:t>
            </w:r>
          </w:p>
        </w:tc>
        <w:tc>
          <w:tcPr>
            <w:tcW w:w="569" w:type="dxa"/>
            <w:vAlign w:val="center"/>
          </w:tcPr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х</w:t>
            </w:r>
          </w:p>
        </w:tc>
        <w:tc>
          <w:tcPr>
            <w:tcW w:w="568" w:type="dxa"/>
            <w:vAlign w:val="center"/>
          </w:tcPr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41AD4" w:rsidRDefault="00541AD4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541AD4" w:rsidRDefault="00541AD4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541AD4" w:rsidRDefault="00541AD4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541AD4" w:rsidRDefault="00541AD4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541AD4" w:rsidRPr="00B7559E" w:rsidRDefault="00541AD4" w:rsidP="004E5608">
            <w:r w:rsidRPr="00B7559E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541AD4" w:rsidRPr="00B7559E" w:rsidRDefault="00541AD4" w:rsidP="004E5608">
            <w:pPr>
              <w:rPr>
                <w:color w:val="C00000"/>
              </w:rPr>
            </w:pPr>
            <w:r w:rsidRPr="00B7559E">
              <w:rPr>
                <w:color w:val="C00000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541AD4" w:rsidRPr="00113C39" w:rsidRDefault="00541AD4" w:rsidP="004E5608">
            <w:r w:rsidRPr="00113C39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541AD4" w:rsidRPr="00113C39" w:rsidRDefault="00B7559E" w:rsidP="004E5608">
            <w:pPr>
              <w:rPr>
                <w:sz w:val="16"/>
                <w:szCs w:val="16"/>
              </w:rPr>
            </w:pPr>
            <w:r w:rsidRPr="00113C39">
              <w:rPr>
                <w:sz w:val="16"/>
                <w:szCs w:val="16"/>
              </w:rPr>
              <w:t>0,000</w:t>
            </w:r>
          </w:p>
        </w:tc>
      </w:tr>
      <w:tr w:rsidR="00541AD4" w:rsidRPr="008D176C" w:rsidTr="00541AD4">
        <w:trPr>
          <w:cantSplit/>
          <w:trHeight w:val="327"/>
        </w:trPr>
        <w:tc>
          <w:tcPr>
            <w:tcW w:w="1101" w:type="dxa"/>
            <w:vMerge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541AD4" w:rsidRPr="0012117A" w:rsidRDefault="00541AD4" w:rsidP="004E560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47" w:type="dxa"/>
          </w:tcPr>
          <w:p w:rsidR="00541AD4" w:rsidRPr="00D964E1" w:rsidRDefault="00541AD4" w:rsidP="004E5608">
            <w:pPr>
              <w:spacing w:after="0" w:line="240" w:lineRule="auto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001</w:t>
            </w:r>
          </w:p>
        </w:tc>
        <w:tc>
          <w:tcPr>
            <w:tcW w:w="569" w:type="dxa"/>
            <w:vAlign w:val="center"/>
          </w:tcPr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х</w:t>
            </w:r>
          </w:p>
        </w:tc>
        <w:tc>
          <w:tcPr>
            <w:tcW w:w="568" w:type="dxa"/>
            <w:vAlign w:val="center"/>
          </w:tcPr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41AD4" w:rsidRDefault="00541AD4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541AD4" w:rsidRDefault="00541AD4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541AD4" w:rsidRDefault="00541AD4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541AD4" w:rsidRDefault="00541AD4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541AD4" w:rsidRPr="00B7559E" w:rsidRDefault="00541AD4" w:rsidP="004E5608">
            <w:r w:rsidRPr="00B7559E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541AD4" w:rsidRPr="00B7559E" w:rsidRDefault="00541AD4" w:rsidP="004E5608">
            <w:pPr>
              <w:rPr>
                <w:color w:val="C00000"/>
              </w:rPr>
            </w:pPr>
            <w:r w:rsidRPr="00B7559E">
              <w:rPr>
                <w:color w:val="C00000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541AD4" w:rsidRPr="00113C39" w:rsidRDefault="00541AD4" w:rsidP="004E5608">
            <w:r w:rsidRPr="00113C39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541AD4" w:rsidRPr="00113C39" w:rsidRDefault="00B7559E" w:rsidP="004E5608">
            <w:pPr>
              <w:rPr>
                <w:sz w:val="16"/>
                <w:szCs w:val="16"/>
              </w:rPr>
            </w:pPr>
            <w:r w:rsidRPr="00113C39">
              <w:rPr>
                <w:sz w:val="16"/>
                <w:szCs w:val="16"/>
              </w:rPr>
              <w:t>0,000</w:t>
            </w:r>
          </w:p>
        </w:tc>
      </w:tr>
      <w:tr w:rsidR="00541AD4" w:rsidRPr="008D176C" w:rsidTr="00541AD4">
        <w:trPr>
          <w:cantSplit/>
          <w:trHeight w:val="388"/>
        </w:trPr>
        <w:tc>
          <w:tcPr>
            <w:tcW w:w="1101" w:type="dxa"/>
            <w:vMerge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</w:tcPr>
          <w:p w:rsidR="00541AD4" w:rsidRPr="0012117A" w:rsidRDefault="00541AD4" w:rsidP="004E5608">
            <w:pPr>
              <w:pStyle w:val="a4"/>
              <w:jc w:val="both"/>
              <w:rPr>
                <w:rFonts w:eastAsia="Calibri"/>
                <w:sz w:val="16"/>
                <w:szCs w:val="16"/>
              </w:rPr>
            </w:pPr>
            <w:r w:rsidRPr="0012117A">
              <w:rPr>
                <w:sz w:val="16"/>
                <w:szCs w:val="16"/>
              </w:rPr>
              <w:t xml:space="preserve">Финансовое обеспечение отдельных полномочий </w:t>
            </w:r>
            <w:r w:rsidRPr="0012117A">
              <w:rPr>
                <w:sz w:val="16"/>
                <w:szCs w:val="16"/>
              </w:rPr>
              <w:lastRenderedPageBreak/>
              <w:t>Курской области в сфере трудовых отношений, переданных для осуществления органам местного самоуправления.</w:t>
            </w:r>
          </w:p>
          <w:p w:rsidR="00541AD4" w:rsidRPr="0012117A" w:rsidRDefault="00541AD4" w:rsidP="004E5608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</w:tcPr>
          <w:p w:rsidR="00541AD4" w:rsidRPr="00D964E1" w:rsidRDefault="00541AD4" w:rsidP="004E5608">
            <w:pPr>
              <w:spacing w:after="0" w:line="240" w:lineRule="auto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lastRenderedPageBreak/>
              <w:t>Всего,</w:t>
            </w:r>
          </w:p>
          <w:p w:rsidR="00541AD4" w:rsidRPr="00D964E1" w:rsidRDefault="00541AD4" w:rsidP="004E5608">
            <w:pPr>
              <w:spacing w:after="0" w:line="240" w:lineRule="auto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9" w:type="dxa"/>
            <w:vAlign w:val="center"/>
          </w:tcPr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001</w:t>
            </w:r>
          </w:p>
        </w:tc>
        <w:tc>
          <w:tcPr>
            <w:tcW w:w="569" w:type="dxa"/>
            <w:vAlign w:val="center"/>
          </w:tcPr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х</w:t>
            </w:r>
          </w:p>
        </w:tc>
        <w:tc>
          <w:tcPr>
            <w:tcW w:w="568" w:type="dxa"/>
            <w:vAlign w:val="center"/>
          </w:tcPr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vAlign w:val="center"/>
          </w:tcPr>
          <w:p w:rsidR="00541AD4" w:rsidRPr="00D964E1" w:rsidRDefault="00541AD4" w:rsidP="004E56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64E1">
              <w:rPr>
                <w:color w:val="000000"/>
                <w:sz w:val="16"/>
                <w:szCs w:val="16"/>
              </w:rPr>
              <w:t>237,000</w:t>
            </w:r>
          </w:p>
        </w:tc>
        <w:tc>
          <w:tcPr>
            <w:tcW w:w="851" w:type="dxa"/>
            <w:vAlign w:val="center"/>
          </w:tcPr>
          <w:p w:rsidR="00541AD4" w:rsidRPr="00D964E1" w:rsidRDefault="00541AD4" w:rsidP="004E56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64E1">
              <w:rPr>
                <w:color w:val="000000"/>
                <w:sz w:val="16"/>
                <w:szCs w:val="16"/>
              </w:rPr>
              <w:t>237,000</w:t>
            </w:r>
          </w:p>
        </w:tc>
        <w:tc>
          <w:tcPr>
            <w:tcW w:w="850" w:type="dxa"/>
            <w:vAlign w:val="center"/>
          </w:tcPr>
          <w:p w:rsidR="00541AD4" w:rsidRPr="00D964E1" w:rsidRDefault="00541AD4" w:rsidP="004E56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254,100</w:t>
            </w:r>
          </w:p>
        </w:tc>
        <w:tc>
          <w:tcPr>
            <w:tcW w:w="992" w:type="dxa"/>
            <w:vAlign w:val="center"/>
          </w:tcPr>
          <w:p w:rsidR="00541AD4" w:rsidRPr="00D964E1" w:rsidRDefault="00541AD4" w:rsidP="004E56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292,200</w:t>
            </w:r>
          </w:p>
        </w:tc>
        <w:tc>
          <w:tcPr>
            <w:tcW w:w="993" w:type="dxa"/>
            <w:vAlign w:val="center"/>
          </w:tcPr>
          <w:p w:rsidR="00541AD4" w:rsidRPr="00B7559E" w:rsidRDefault="00541AD4" w:rsidP="004E560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7559E">
              <w:rPr>
                <w:sz w:val="16"/>
                <w:szCs w:val="16"/>
              </w:rPr>
              <w:t>296,000</w:t>
            </w:r>
          </w:p>
        </w:tc>
        <w:tc>
          <w:tcPr>
            <w:tcW w:w="992" w:type="dxa"/>
            <w:vAlign w:val="center"/>
          </w:tcPr>
          <w:p w:rsidR="00541AD4" w:rsidRPr="00B7559E" w:rsidRDefault="00B7559E" w:rsidP="004E5608">
            <w:pPr>
              <w:spacing w:after="0" w:line="240" w:lineRule="auto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305,800</w:t>
            </w:r>
          </w:p>
        </w:tc>
        <w:tc>
          <w:tcPr>
            <w:tcW w:w="850" w:type="dxa"/>
            <w:vAlign w:val="center"/>
          </w:tcPr>
          <w:p w:rsidR="00541AD4" w:rsidRPr="00113C39" w:rsidRDefault="00B7559E" w:rsidP="004E560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3C39">
              <w:rPr>
                <w:sz w:val="16"/>
                <w:szCs w:val="16"/>
              </w:rPr>
              <w:t>305,800</w:t>
            </w:r>
          </w:p>
        </w:tc>
        <w:tc>
          <w:tcPr>
            <w:tcW w:w="850" w:type="dxa"/>
          </w:tcPr>
          <w:p w:rsidR="00B7559E" w:rsidRPr="00113C39" w:rsidRDefault="00B7559E" w:rsidP="004E560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41AD4" w:rsidRPr="00113C39" w:rsidRDefault="00B7559E" w:rsidP="004E560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3C39">
              <w:rPr>
                <w:sz w:val="16"/>
                <w:szCs w:val="16"/>
              </w:rPr>
              <w:t>305,800</w:t>
            </w:r>
          </w:p>
        </w:tc>
      </w:tr>
      <w:tr w:rsidR="00541AD4" w:rsidRPr="008D176C" w:rsidTr="00541AD4">
        <w:trPr>
          <w:cantSplit/>
          <w:trHeight w:val="1439"/>
        </w:trPr>
        <w:tc>
          <w:tcPr>
            <w:tcW w:w="1101" w:type="dxa"/>
            <w:vMerge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541AD4" w:rsidRPr="0012117A" w:rsidRDefault="00541AD4" w:rsidP="004E5608">
            <w:pPr>
              <w:pStyle w:val="a4"/>
              <w:jc w:val="both"/>
              <w:rPr>
                <w:sz w:val="16"/>
                <w:szCs w:val="16"/>
              </w:rPr>
            </w:pPr>
          </w:p>
        </w:tc>
        <w:tc>
          <w:tcPr>
            <w:tcW w:w="2147" w:type="dxa"/>
          </w:tcPr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001</w:t>
            </w:r>
          </w:p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001</w:t>
            </w:r>
          </w:p>
        </w:tc>
        <w:tc>
          <w:tcPr>
            <w:tcW w:w="569" w:type="dxa"/>
            <w:vAlign w:val="center"/>
          </w:tcPr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0104</w:t>
            </w:r>
          </w:p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0104</w:t>
            </w:r>
          </w:p>
        </w:tc>
        <w:tc>
          <w:tcPr>
            <w:tcW w:w="568" w:type="dxa"/>
            <w:vAlign w:val="center"/>
          </w:tcPr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1721331</w:t>
            </w:r>
          </w:p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1720213310</w:t>
            </w:r>
          </w:p>
        </w:tc>
        <w:tc>
          <w:tcPr>
            <w:tcW w:w="567" w:type="dxa"/>
            <w:vAlign w:val="center"/>
          </w:tcPr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100</w:t>
            </w:r>
          </w:p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541AD4" w:rsidRPr="00D964E1" w:rsidRDefault="00541AD4" w:rsidP="004E56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64E1">
              <w:rPr>
                <w:color w:val="000000"/>
                <w:sz w:val="16"/>
                <w:szCs w:val="16"/>
              </w:rPr>
              <w:t>237,000</w:t>
            </w:r>
          </w:p>
          <w:p w:rsidR="00541AD4" w:rsidRPr="00D964E1" w:rsidRDefault="00541AD4" w:rsidP="004E56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541AD4" w:rsidRPr="00D964E1" w:rsidRDefault="00541AD4" w:rsidP="004E56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541AD4" w:rsidRPr="00D964E1" w:rsidRDefault="00541AD4" w:rsidP="004E56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41AD4" w:rsidRPr="00D964E1" w:rsidRDefault="00541AD4" w:rsidP="004E56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541AD4" w:rsidRPr="00D964E1" w:rsidRDefault="00541AD4" w:rsidP="004E560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541AD4" w:rsidRDefault="00541AD4" w:rsidP="004E56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541AD4" w:rsidRPr="00D964E1" w:rsidRDefault="00541AD4" w:rsidP="004E56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964E1">
              <w:rPr>
                <w:color w:val="000000"/>
                <w:sz w:val="16"/>
                <w:szCs w:val="16"/>
              </w:rPr>
              <w:t>237,000</w:t>
            </w:r>
          </w:p>
        </w:tc>
        <w:tc>
          <w:tcPr>
            <w:tcW w:w="850" w:type="dxa"/>
            <w:vAlign w:val="center"/>
          </w:tcPr>
          <w:p w:rsidR="00541AD4" w:rsidRPr="00D964E1" w:rsidRDefault="00541AD4" w:rsidP="004E56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541AD4" w:rsidRPr="00D964E1" w:rsidRDefault="00541AD4" w:rsidP="004E560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541AD4" w:rsidRDefault="00541AD4" w:rsidP="004E56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541AD4" w:rsidRPr="00D964E1" w:rsidRDefault="00541AD4" w:rsidP="004E56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254,100</w:t>
            </w:r>
          </w:p>
        </w:tc>
        <w:tc>
          <w:tcPr>
            <w:tcW w:w="992" w:type="dxa"/>
            <w:vAlign w:val="center"/>
          </w:tcPr>
          <w:p w:rsidR="00541AD4" w:rsidRPr="00D964E1" w:rsidRDefault="00541AD4" w:rsidP="004E56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541AD4" w:rsidRPr="00D964E1" w:rsidRDefault="00541AD4" w:rsidP="004E56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541AD4" w:rsidRPr="00D964E1" w:rsidRDefault="00541AD4" w:rsidP="004E56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292,200</w:t>
            </w:r>
          </w:p>
        </w:tc>
        <w:tc>
          <w:tcPr>
            <w:tcW w:w="993" w:type="dxa"/>
            <w:vAlign w:val="center"/>
          </w:tcPr>
          <w:p w:rsidR="00541AD4" w:rsidRPr="00B7559E" w:rsidRDefault="00541AD4" w:rsidP="004E560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41AD4" w:rsidRPr="00B7559E" w:rsidRDefault="00541AD4" w:rsidP="004E560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41AD4" w:rsidRPr="00B7559E" w:rsidRDefault="00541AD4" w:rsidP="004E560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7559E">
              <w:rPr>
                <w:sz w:val="16"/>
                <w:szCs w:val="16"/>
              </w:rPr>
              <w:t>296,000</w:t>
            </w:r>
          </w:p>
        </w:tc>
        <w:tc>
          <w:tcPr>
            <w:tcW w:w="992" w:type="dxa"/>
            <w:vAlign w:val="center"/>
          </w:tcPr>
          <w:p w:rsidR="00541AD4" w:rsidRPr="00B7559E" w:rsidRDefault="00541AD4" w:rsidP="004E5608">
            <w:pPr>
              <w:spacing w:after="0" w:line="240" w:lineRule="auto"/>
              <w:jc w:val="center"/>
              <w:rPr>
                <w:color w:val="C00000"/>
                <w:sz w:val="16"/>
                <w:szCs w:val="16"/>
              </w:rPr>
            </w:pPr>
          </w:p>
          <w:p w:rsidR="00541AD4" w:rsidRPr="00B7559E" w:rsidRDefault="00541AD4" w:rsidP="004E5608">
            <w:pPr>
              <w:spacing w:after="0" w:line="240" w:lineRule="auto"/>
              <w:jc w:val="center"/>
              <w:rPr>
                <w:color w:val="C00000"/>
                <w:sz w:val="16"/>
                <w:szCs w:val="16"/>
              </w:rPr>
            </w:pPr>
          </w:p>
          <w:p w:rsidR="00541AD4" w:rsidRPr="00B7559E" w:rsidRDefault="00B7559E" w:rsidP="004E5608">
            <w:pPr>
              <w:spacing w:after="0" w:line="240" w:lineRule="auto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305,800</w:t>
            </w:r>
          </w:p>
        </w:tc>
        <w:tc>
          <w:tcPr>
            <w:tcW w:w="850" w:type="dxa"/>
            <w:vAlign w:val="center"/>
          </w:tcPr>
          <w:p w:rsidR="00541AD4" w:rsidRPr="00113C39" w:rsidRDefault="00541AD4" w:rsidP="004E560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41AD4" w:rsidRPr="00113C39" w:rsidRDefault="00541AD4" w:rsidP="004E560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41AD4" w:rsidRPr="00113C39" w:rsidRDefault="00B7559E" w:rsidP="004E560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3C39">
              <w:rPr>
                <w:sz w:val="16"/>
                <w:szCs w:val="16"/>
              </w:rPr>
              <w:t>305,800</w:t>
            </w:r>
          </w:p>
        </w:tc>
        <w:tc>
          <w:tcPr>
            <w:tcW w:w="850" w:type="dxa"/>
          </w:tcPr>
          <w:p w:rsidR="00B7559E" w:rsidRPr="00113C39" w:rsidRDefault="00B7559E" w:rsidP="004E560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7559E" w:rsidRPr="00113C39" w:rsidRDefault="00B7559E" w:rsidP="004E560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7559E" w:rsidRPr="00113C39" w:rsidRDefault="00B7559E" w:rsidP="004E560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7559E" w:rsidRPr="00113C39" w:rsidRDefault="00B7559E" w:rsidP="004E560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41AD4" w:rsidRPr="00113C39" w:rsidRDefault="00B7559E" w:rsidP="004E560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3C39">
              <w:rPr>
                <w:sz w:val="16"/>
                <w:szCs w:val="16"/>
              </w:rPr>
              <w:t>305,800</w:t>
            </w:r>
          </w:p>
        </w:tc>
      </w:tr>
      <w:tr w:rsidR="00541AD4" w:rsidRPr="008D176C" w:rsidTr="00541AD4">
        <w:trPr>
          <w:cantSplit/>
          <w:trHeight w:val="480"/>
        </w:trPr>
        <w:tc>
          <w:tcPr>
            <w:tcW w:w="1101" w:type="dxa"/>
            <w:vMerge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</w:tcPr>
          <w:p w:rsidR="00541AD4" w:rsidRDefault="00541AD4" w:rsidP="004E560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12117A">
              <w:rPr>
                <w:sz w:val="16"/>
                <w:szCs w:val="16"/>
              </w:rPr>
              <w:t>Развитие социального партнерства</w:t>
            </w:r>
          </w:p>
          <w:p w:rsidR="00541AD4" w:rsidRDefault="00541AD4" w:rsidP="004E560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1AD4" w:rsidRDefault="00541AD4" w:rsidP="004E560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1AD4" w:rsidRDefault="00541AD4" w:rsidP="004E560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541AD4" w:rsidRPr="0012117A" w:rsidRDefault="00541AD4" w:rsidP="004E560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47" w:type="dxa"/>
          </w:tcPr>
          <w:p w:rsidR="00541AD4" w:rsidRPr="00D964E1" w:rsidRDefault="00541AD4" w:rsidP="004E5608">
            <w:pPr>
              <w:spacing w:after="0" w:line="240" w:lineRule="auto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Всего,</w:t>
            </w:r>
          </w:p>
          <w:p w:rsidR="00541AD4" w:rsidRPr="00D964E1" w:rsidRDefault="00541AD4" w:rsidP="004E5608">
            <w:pPr>
              <w:spacing w:after="0" w:line="240" w:lineRule="auto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9" w:type="dxa"/>
            <w:vAlign w:val="center"/>
          </w:tcPr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001</w:t>
            </w:r>
          </w:p>
        </w:tc>
        <w:tc>
          <w:tcPr>
            <w:tcW w:w="569" w:type="dxa"/>
            <w:vAlign w:val="center"/>
          </w:tcPr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х</w:t>
            </w:r>
          </w:p>
        </w:tc>
        <w:tc>
          <w:tcPr>
            <w:tcW w:w="568" w:type="dxa"/>
            <w:vAlign w:val="center"/>
          </w:tcPr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41AD4" w:rsidRDefault="00541AD4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541AD4" w:rsidRDefault="00541AD4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541AD4" w:rsidRDefault="00541AD4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541AD4" w:rsidRDefault="00541AD4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541AD4" w:rsidRPr="00B7559E" w:rsidRDefault="00541AD4" w:rsidP="004E5608">
            <w:r w:rsidRPr="00B7559E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541AD4" w:rsidRPr="00B7559E" w:rsidRDefault="00541AD4" w:rsidP="004E5608">
            <w:pPr>
              <w:rPr>
                <w:color w:val="C00000"/>
              </w:rPr>
            </w:pPr>
            <w:r w:rsidRPr="00B7559E">
              <w:rPr>
                <w:color w:val="C00000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541AD4" w:rsidRPr="00113C39" w:rsidRDefault="00541AD4" w:rsidP="004E5608">
            <w:r w:rsidRPr="00113C39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541AD4" w:rsidRPr="00113C39" w:rsidRDefault="00B7559E" w:rsidP="004E5608">
            <w:pPr>
              <w:rPr>
                <w:sz w:val="16"/>
                <w:szCs w:val="16"/>
              </w:rPr>
            </w:pPr>
            <w:r w:rsidRPr="00113C39">
              <w:rPr>
                <w:sz w:val="16"/>
                <w:szCs w:val="16"/>
              </w:rPr>
              <w:t>0,000</w:t>
            </w:r>
          </w:p>
        </w:tc>
      </w:tr>
      <w:tr w:rsidR="00541AD4" w:rsidRPr="008D176C" w:rsidTr="00541AD4">
        <w:trPr>
          <w:cantSplit/>
          <w:trHeight w:val="612"/>
        </w:trPr>
        <w:tc>
          <w:tcPr>
            <w:tcW w:w="1101" w:type="dxa"/>
            <w:vMerge/>
          </w:tcPr>
          <w:p w:rsidR="00541AD4" w:rsidRPr="00826B79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541AD4" w:rsidRPr="0012117A" w:rsidRDefault="00541AD4" w:rsidP="004E560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47" w:type="dxa"/>
          </w:tcPr>
          <w:p w:rsidR="00541AD4" w:rsidRPr="00D964E1" w:rsidRDefault="00541AD4" w:rsidP="004E5608">
            <w:pPr>
              <w:spacing w:after="0" w:line="240" w:lineRule="auto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001</w:t>
            </w:r>
          </w:p>
        </w:tc>
        <w:tc>
          <w:tcPr>
            <w:tcW w:w="569" w:type="dxa"/>
            <w:vAlign w:val="center"/>
          </w:tcPr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х</w:t>
            </w:r>
          </w:p>
        </w:tc>
        <w:tc>
          <w:tcPr>
            <w:tcW w:w="568" w:type="dxa"/>
            <w:vAlign w:val="center"/>
          </w:tcPr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vAlign w:val="center"/>
          </w:tcPr>
          <w:p w:rsidR="00541AD4" w:rsidRPr="00D964E1" w:rsidRDefault="00541AD4" w:rsidP="004E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964E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541AD4" w:rsidRDefault="00541AD4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1" w:type="dxa"/>
          </w:tcPr>
          <w:p w:rsidR="00541AD4" w:rsidRDefault="00541AD4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541AD4" w:rsidRDefault="00541AD4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541AD4" w:rsidRDefault="00541AD4" w:rsidP="004E5608">
            <w:r w:rsidRPr="0015416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3" w:type="dxa"/>
          </w:tcPr>
          <w:p w:rsidR="00541AD4" w:rsidRPr="00B7559E" w:rsidRDefault="00541AD4" w:rsidP="004E5608">
            <w:r w:rsidRPr="00B7559E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</w:tcPr>
          <w:p w:rsidR="00541AD4" w:rsidRPr="00B7559E" w:rsidRDefault="00541AD4" w:rsidP="004E5608">
            <w:pPr>
              <w:rPr>
                <w:color w:val="C00000"/>
              </w:rPr>
            </w:pPr>
            <w:r w:rsidRPr="00B7559E">
              <w:rPr>
                <w:color w:val="C00000"/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541AD4" w:rsidRPr="00113C39" w:rsidRDefault="00541AD4" w:rsidP="004E5608">
            <w:r w:rsidRPr="00113C39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</w:tcPr>
          <w:p w:rsidR="00541AD4" w:rsidRPr="00113C39" w:rsidRDefault="00B7559E" w:rsidP="004E5608">
            <w:pPr>
              <w:rPr>
                <w:sz w:val="16"/>
                <w:szCs w:val="16"/>
              </w:rPr>
            </w:pPr>
            <w:r w:rsidRPr="00113C39">
              <w:rPr>
                <w:sz w:val="16"/>
                <w:szCs w:val="16"/>
              </w:rPr>
              <w:t>0,000</w:t>
            </w:r>
          </w:p>
        </w:tc>
      </w:tr>
    </w:tbl>
    <w:p w:rsidR="000C4356" w:rsidRPr="002D7C62" w:rsidRDefault="000C4356" w:rsidP="000C4356">
      <w:pPr>
        <w:spacing w:after="0" w:line="240" w:lineRule="auto"/>
        <w:rPr>
          <w:sz w:val="16"/>
          <w:szCs w:val="16"/>
        </w:rPr>
      </w:pPr>
    </w:p>
    <w:p w:rsidR="000C4356" w:rsidRDefault="000C4356" w:rsidP="000C4356">
      <w:pPr>
        <w:spacing w:after="0" w:line="240" w:lineRule="auto"/>
        <w:ind w:left="9356"/>
        <w:jc w:val="center"/>
        <w:rPr>
          <w:sz w:val="24"/>
          <w:szCs w:val="24"/>
        </w:rPr>
      </w:pPr>
    </w:p>
    <w:p w:rsidR="000C4356" w:rsidRDefault="000C4356" w:rsidP="000C4356">
      <w:pPr>
        <w:spacing w:after="0" w:line="240" w:lineRule="auto"/>
        <w:ind w:left="9356"/>
        <w:jc w:val="center"/>
        <w:rPr>
          <w:sz w:val="24"/>
          <w:szCs w:val="24"/>
        </w:rPr>
      </w:pPr>
    </w:p>
    <w:p w:rsidR="000C4356" w:rsidRDefault="000C4356" w:rsidP="000C4356">
      <w:pPr>
        <w:spacing w:after="0" w:line="240" w:lineRule="auto"/>
        <w:ind w:left="9356"/>
        <w:jc w:val="center"/>
        <w:rPr>
          <w:sz w:val="24"/>
          <w:szCs w:val="24"/>
        </w:rPr>
      </w:pPr>
    </w:p>
    <w:p w:rsidR="000C4356" w:rsidRDefault="000C4356" w:rsidP="000C4356">
      <w:pPr>
        <w:spacing w:after="0" w:line="240" w:lineRule="auto"/>
        <w:ind w:left="9356"/>
        <w:jc w:val="center"/>
        <w:rPr>
          <w:sz w:val="24"/>
          <w:szCs w:val="24"/>
        </w:rPr>
      </w:pPr>
    </w:p>
    <w:p w:rsidR="000C4356" w:rsidRDefault="000C4356" w:rsidP="000C4356">
      <w:pPr>
        <w:spacing w:after="0" w:line="240" w:lineRule="auto"/>
        <w:ind w:left="9356"/>
        <w:jc w:val="center"/>
        <w:rPr>
          <w:sz w:val="24"/>
          <w:szCs w:val="24"/>
        </w:rPr>
      </w:pPr>
    </w:p>
    <w:p w:rsidR="000C4356" w:rsidRDefault="000C4356" w:rsidP="000C4356">
      <w:pPr>
        <w:spacing w:after="0" w:line="240" w:lineRule="auto"/>
        <w:ind w:left="9356"/>
        <w:jc w:val="center"/>
        <w:rPr>
          <w:sz w:val="24"/>
          <w:szCs w:val="24"/>
        </w:rPr>
      </w:pPr>
    </w:p>
    <w:p w:rsidR="000C4356" w:rsidRDefault="000C4356" w:rsidP="000C4356">
      <w:pPr>
        <w:spacing w:after="0" w:line="240" w:lineRule="auto"/>
        <w:ind w:left="9356"/>
        <w:jc w:val="center"/>
        <w:rPr>
          <w:sz w:val="24"/>
          <w:szCs w:val="24"/>
        </w:rPr>
      </w:pPr>
    </w:p>
    <w:p w:rsidR="000C4356" w:rsidRDefault="000C4356" w:rsidP="000C4356">
      <w:pPr>
        <w:spacing w:after="0" w:line="240" w:lineRule="auto"/>
        <w:ind w:left="9356"/>
        <w:jc w:val="center"/>
        <w:rPr>
          <w:sz w:val="24"/>
          <w:szCs w:val="24"/>
        </w:rPr>
      </w:pPr>
    </w:p>
    <w:p w:rsidR="000C4356" w:rsidRDefault="000C4356" w:rsidP="000C4356">
      <w:pPr>
        <w:spacing w:after="0" w:line="240" w:lineRule="auto"/>
        <w:ind w:left="9356"/>
        <w:jc w:val="center"/>
        <w:rPr>
          <w:sz w:val="24"/>
          <w:szCs w:val="24"/>
        </w:rPr>
      </w:pPr>
    </w:p>
    <w:p w:rsidR="000C4356" w:rsidRDefault="000C4356" w:rsidP="000C4356">
      <w:pPr>
        <w:spacing w:after="0" w:line="240" w:lineRule="auto"/>
        <w:ind w:left="9356"/>
        <w:jc w:val="center"/>
        <w:rPr>
          <w:sz w:val="24"/>
          <w:szCs w:val="24"/>
        </w:rPr>
      </w:pPr>
    </w:p>
    <w:p w:rsidR="000C4356" w:rsidRDefault="000C4356" w:rsidP="000C4356">
      <w:pPr>
        <w:spacing w:after="0" w:line="240" w:lineRule="auto"/>
        <w:ind w:left="9356"/>
        <w:jc w:val="center"/>
        <w:rPr>
          <w:sz w:val="24"/>
          <w:szCs w:val="24"/>
        </w:rPr>
      </w:pPr>
    </w:p>
    <w:p w:rsidR="005D6D9B" w:rsidRDefault="005D6D9B" w:rsidP="005D6D9B">
      <w:pPr>
        <w:spacing w:after="0" w:line="240" w:lineRule="auto"/>
        <w:rPr>
          <w:sz w:val="24"/>
          <w:szCs w:val="24"/>
        </w:rPr>
      </w:pPr>
    </w:p>
    <w:p w:rsidR="000C4356" w:rsidRPr="00965B88" w:rsidRDefault="000C4356" w:rsidP="000C4356">
      <w:pPr>
        <w:spacing w:after="0" w:line="240" w:lineRule="auto"/>
        <w:ind w:left="9356"/>
        <w:jc w:val="right"/>
        <w:rPr>
          <w:sz w:val="24"/>
          <w:szCs w:val="24"/>
        </w:rPr>
      </w:pPr>
      <w:r w:rsidRPr="00965B88">
        <w:rPr>
          <w:sz w:val="24"/>
          <w:szCs w:val="24"/>
        </w:rPr>
        <w:t>Приложение № 5</w:t>
      </w:r>
    </w:p>
    <w:p w:rsidR="000E3326" w:rsidRDefault="000E3326" w:rsidP="000E332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 xml:space="preserve">к муниципальной программе </w:t>
      </w:r>
    </w:p>
    <w:p w:rsidR="000E3326" w:rsidRPr="00973468" w:rsidRDefault="000E3326" w:rsidP="000E332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Поныровского района Курской области</w:t>
      </w:r>
    </w:p>
    <w:p w:rsidR="000E3326" w:rsidRDefault="000E3326" w:rsidP="000E332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«</w:t>
      </w:r>
      <w:r>
        <w:rPr>
          <w:sz w:val="24"/>
          <w:szCs w:val="24"/>
        </w:rPr>
        <w:t xml:space="preserve">Содействие занятости населения </w:t>
      </w:r>
      <w:proofErr w:type="spellStart"/>
      <w:r>
        <w:rPr>
          <w:sz w:val="24"/>
          <w:szCs w:val="24"/>
        </w:rPr>
        <w:t>в</w:t>
      </w:r>
      <w:r w:rsidRPr="00973468">
        <w:rPr>
          <w:sz w:val="24"/>
          <w:szCs w:val="24"/>
        </w:rPr>
        <w:t>Поныровско</w:t>
      </w:r>
      <w:r>
        <w:rPr>
          <w:sz w:val="24"/>
          <w:szCs w:val="24"/>
        </w:rPr>
        <w:t>м</w:t>
      </w:r>
      <w:proofErr w:type="spellEnd"/>
    </w:p>
    <w:p w:rsidR="000E3326" w:rsidRPr="00973468" w:rsidRDefault="000E3326" w:rsidP="000E3326">
      <w:pPr>
        <w:spacing w:after="0" w:line="240" w:lineRule="auto"/>
        <w:ind w:left="8800"/>
        <w:jc w:val="right"/>
        <w:rPr>
          <w:sz w:val="24"/>
          <w:szCs w:val="24"/>
        </w:rPr>
      </w:pPr>
      <w:r w:rsidRPr="00973468">
        <w:rPr>
          <w:sz w:val="24"/>
          <w:szCs w:val="24"/>
        </w:rPr>
        <w:t>район</w:t>
      </w:r>
      <w:r>
        <w:rPr>
          <w:sz w:val="24"/>
          <w:szCs w:val="24"/>
        </w:rPr>
        <w:t>е</w:t>
      </w:r>
      <w:r w:rsidRPr="00973468">
        <w:rPr>
          <w:sz w:val="24"/>
          <w:szCs w:val="24"/>
        </w:rPr>
        <w:t xml:space="preserve"> Курской области» </w:t>
      </w:r>
    </w:p>
    <w:p w:rsidR="005D6D9B" w:rsidRDefault="005D6D9B" w:rsidP="005D6D9B">
      <w:pPr>
        <w:pStyle w:val="af1"/>
        <w:widowControl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5D6D9B">
        <w:rPr>
          <w:rFonts w:ascii="Times New Roman" w:hAnsi="Times New Roman"/>
          <w:sz w:val="24"/>
          <w:szCs w:val="24"/>
        </w:rPr>
        <w:t>исключен</w:t>
      </w:r>
      <w:r>
        <w:rPr>
          <w:rFonts w:ascii="Times New Roman" w:hAnsi="Times New Roman"/>
          <w:sz w:val="24"/>
          <w:szCs w:val="24"/>
        </w:rPr>
        <w:t>о</w:t>
      </w:r>
      <w:r w:rsidRPr="005D6D9B">
        <w:rPr>
          <w:rFonts w:ascii="Times New Roman" w:hAnsi="Times New Roman"/>
          <w:sz w:val="24"/>
          <w:szCs w:val="24"/>
        </w:rPr>
        <w:t xml:space="preserve"> (Постановление Администрации </w:t>
      </w:r>
    </w:p>
    <w:p w:rsidR="005D6D9B" w:rsidRDefault="005D6D9B" w:rsidP="005D6D9B">
      <w:pPr>
        <w:pStyle w:val="af1"/>
        <w:widowControl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5D6D9B">
        <w:rPr>
          <w:rFonts w:ascii="Times New Roman" w:hAnsi="Times New Roman"/>
          <w:sz w:val="24"/>
          <w:szCs w:val="24"/>
        </w:rPr>
        <w:t xml:space="preserve">Поныровского района </w:t>
      </w:r>
    </w:p>
    <w:p w:rsidR="005D6D9B" w:rsidRPr="005D6D9B" w:rsidRDefault="005D6D9B" w:rsidP="005D6D9B">
      <w:pPr>
        <w:pStyle w:val="af1"/>
        <w:widowControl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5D6D9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30декабря</w:t>
      </w:r>
      <w:r w:rsidRPr="005D6D9B">
        <w:rPr>
          <w:rFonts w:ascii="Times New Roman" w:hAnsi="Times New Roman"/>
          <w:sz w:val="24"/>
          <w:szCs w:val="24"/>
        </w:rPr>
        <w:t xml:space="preserve"> 2015 года № </w:t>
      </w:r>
      <w:r>
        <w:rPr>
          <w:rFonts w:ascii="Times New Roman" w:hAnsi="Times New Roman"/>
          <w:sz w:val="24"/>
          <w:szCs w:val="24"/>
        </w:rPr>
        <w:t>1014</w:t>
      </w:r>
      <w:r w:rsidRPr="005D6D9B">
        <w:rPr>
          <w:rFonts w:ascii="Times New Roman" w:hAnsi="Times New Roman"/>
          <w:sz w:val="24"/>
          <w:szCs w:val="24"/>
        </w:rPr>
        <w:t>)</w:t>
      </w:r>
    </w:p>
    <w:p w:rsidR="000C4356" w:rsidRPr="009379AB" w:rsidRDefault="000C4356" w:rsidP="000C4356">
      <w:pPr>
        <w:spacing w:after="0" w:line="240" w:lineRule="auto"/>
        <w:jc w:val="right"/>
      </w:pPr>
    </w:p>
    <w:sectPr w:rsidR="000C4356" w:rsidRPr="009379AB" w:rsidSect="000C43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067"/>
    <w:multiLevelType w:val="hybridMultilevel"/>
    <w:tmpl w:val="C798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17EA"/>
    <w:multiLevelType w:val="hybridMultilevel"/>
    <w:tmpl w:val="97062610"/>
    <w:lvl w:ilvl="0" w:tplc="3FF61E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6D2012"/>
    <w:multiLevelType w:val="hybridMultilevel"/>
    <w:tmpl w:val="C3CC1422"/>
    <w:lvl w:ilvl="0" w:tplc="A3DE0FBE">
      <w:start w:val="5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AB3FFF"/>
    <w:multiLevelType w:val="hybridMultilevel"/>
    <w:tmpl w:val="F9BEA086"/>
    <w:lvl w:ilvl="0" w:tplc="4EEE5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17856"/>
    <w:multiLevelType w:val="hybridMultilevel"/>
    <w:tmpl w:val="08EEF824"/>
    <w:lvl w:ilvl="0" w:tplc="70D891A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8126D8"/>
    <w:multiLevelType w:val="hybridMultilevel"/>
    <w:tmpl w:val="F47009F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0DC43EA"/>
    <w:multiLevelType w:val="hybridMultilevel"/>
    <w:tmpl w:val="BD66AACE"/>
    <w:lvl w:ilvl="0" w:tplc="823497E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C37A1"/>
    <w:multiLevelType w:val="hybridMultilevel"/>
    <w:tmpl w:val="CE5C53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E7B23E6"/>
    <w:multiLevelType w:val="hybridMultilevel"/>
    <w:tmpl w:val="C36E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00D7"/>
    <w:rsid w:val="000012A7"/>
    <w:rsid w:val="000033BA"/>
    <w:rsid w:val="0000659A"/>
    <w:rsid w:val="00007963"/>
    <w:rsid w:val="000176FB"/>
    <w:rsid w:val="0002231D"/>
    <w:rsid w:val="000225F0"/>
    <w:rsid w:val="00024004"/>
    <w:rsid w:val="000250EE"/>
    <w:rsid w:val="0006721A"/>
    <w:rsid w:val="00071B1C"/>
    <w:rsid w:val="00081921"/>
    <w:rsid w:val="000A5928"/>
    <w:rsid w:val="000C4356"/>
    <w:rsid w:val="000D2B9B"/>
    <w:rsid w:val="000E3326"/>
    <w:rsid w:val="000F2CF8"/>
    <w:rsid w:val="00102A77"/>
    <w:rsid w:val="00113C39"/>
    <w:rsid w:val="0012117A"/>
    <w:rsid w:val="0013230F"/>
    <w:rsid w:val="00140E8B"/>
    <w:rsid w:val="00151877"/>
    <w:rsid w:val="00155568"/>
    <w:rsid w:val="001843D2"/>
    <w:rsid w:val="00192D9E"/>
    <w:rsid w:val="001A2555"/>
    <w:rsid w:val="001D5962"/>
    <w:rsid w:val="001F6858"/>
    <w:rsid w:val="00210495"/>
    <w:rsid w:val="002607B5"/>
    <w:rsid w:val="00261CB5"/>
    <w:rsid w:val="0026272B"/>
    <w:rsid w:val="002D4D6E"/>
    <w:rsid w:val="002D629D"/>
    <w:rsid w:val="002F3D79"/>
    <w:rsid w:val="002F4ABB"/>
    <w:rsid w:val="0032765B"/>
    <w:rsid w:val="003321AA"/>
    <w:rsid w:val="00337241"/>
    <w:rsid w:val="00353BBA"/>
    <w:rsid w:val="0036421C"/>
    <w:rsid w:val="003712EC"/>
    <w:rsid w:val="00380DD4"/>
    <w:rsid w:val="00393DC9"/>
    <w:rsid w:val="003F3052"/>
    <w:rsid w:val="00412EC9"/>
    <w:rsid w:val="00421EF8"/>
    <w:rsid w:val="00431D27"/>
    <w:rsid w:val="004336FA"/>
    <w:rsid w:val="00433F17"/>
    <w:rsid w:val="00452A1D"/>
    <w:rsid w:val="004543A4"/>
    <w:rsid w:val="00471F7A"/>
    <w:rsid w:val="0047450F"/>
    <w:rsid w:val="004A051D"/>
    <w:rsid w:val="004A690D"/>
    <w:rsid w:val="004A75C8"/>
    <w:rsid w:val="004C58A0"/>
    <w:rsid w:val="004E0D29"/>
    <w:rsid w:val="004E5608"/>
    <w:rsid w:val="004F03F4"/>
    <w:rsid w:val="00510714"/>
    <w:rsid w:val="00524A30"/>
    <w:rsid w:val="00533CA8"/>
    <w:rsid w:val="00535B11"/>
    <w:rsid w:val="00541AD4"/>
    <w:rsid w:val="005712CE"/>
    <w:rsid w:val="00572B38"/>
    <w:rsid w:val="0057552B"/>
    <w:rsid w:val="00582AC9"/>
    <w:rsid w:val="005853D0"/>
    <w:rsid w:val="005879FD"/>
    <w:rsid w:val="00590A8E"/>
    <w:rsid w:val="005913C3"/>
    <w:rsid w:val="005A1DDC"/>
    <w:rsid w:val="005A38F1"/>
    <w:rsid w:val="005B2C53"/>
    <w:rsid w:val="005C07EE"/>
    <w:rsid w:val="005D6D9B"/>
    <w:rsid w:val="005E7EBB"/>
    <w:rsid w:val="00612B9A"/>
    <w:rsid w:val="00645FE1"/>
    <w:rsid w:val="006745C1"/>
    <w:rsid w:val="00682CF5"/>
    <w:rsid w:val="006B6562"/>
    <w:rsid w:val="006D04E0"/>
    <w:rsid w:val="006D2D3F"/>
    <w:rsid w:val="00706F6A"/>
    <w:rsid w:val="007132C9"/>
    <w:rsid w:val="00723050"/>
    <w:rsid w:val="00740DCD"/>
    <w:rsid w:val="00746685"/>
    <w:rsid w:val="007478F5"/>
    <w:rsid w:val="0075620E"/>
    <w:rsid w:val="00756864"/>
    <w:rsid w:val="007A3FD0"/>
    <w:rsid w:val="007B3C68"/>
    <w:rsid w:val="007D23A3"/>
    <w:rsid w:val="007E7F60"/>
    <w:rsid w:val="007F38A4"/>
    <w:rsid w:val="00803310"/>
    <w:rsid w:val="00826B79"/>
    <w:rsid w:val="00854F04"/>
    <w:rsid w:val="008559E4"/>
    <w:rsid w:val="00863725"/>
    <w:rsid w:val="008707C6"/>
    <w:rsid w:val="00875644"/>
    <w:rsid w:val="008A1CF7"/>
    <w:rsid w:val="008A2F29"/>
    <w:rsid w:val="008C376C"/>
    <w:rsid w:val="008F584D"/>
    <w:rsid w:val="0091713F"/>
    <w:rsid w:val="0094390C"/>
    <w:rsid w:val="00961B28"/>
    <w:rsid w:val="00985D13"/>
    <w:rsid w:val="009A7645"/>
    <w:rsid w:val="009B740B"/>
    <w:rsid w:val="009C518A"/>
    <w:rsid w:val="009D5A7D"/>
    <w:rsid w:val="009D7D90"/>
    <w:rsid w:val="009F3EAA"/>
    <w:rsid w:val="009F67AF"/>
    <w:rsid w:val="00A064B4"/>
    <w:rsid w:val="00A11C8F"/>
    <w:rsid w:val="00A20EFA"/>
    <w:rsid w:val="00A31BCA"/>
    <w:rsid w:val="00A34448"/>
    <w:rsid w:val="00A658C4"/>
    <w:rsid w:val="00A82B07"/>
    <w:rsid w:val="00A84ABF"/>
    <w:rsid w:val="00A867CA"/>
    <w:rsid w:val="00A93675"/>
    <w:rsid w:val="00AA2642"/>
    <w:rsid w:val="00AA600A"/>
    <w:rsid w:val="00AC1CF4"/>
    <w:rsid w:val="00AD3533"/>
    <w:rsid w:val="00AF5C24"/>
    <w:rsid w:val="00B07014"/>
    <w:rsid w:val="00B3422E"/>
    <w:rsid w:val="00B45CAF"/>
    <w:rsid w:val="00B7559E"/>
    <w:rsid w:val="00BC7F66"/>
    <w:rsid w:val="00BF6AE4"/>
    <w:rsid w:val="00C13BC7"/>
    <w:rsid w:val="00C44D23"/>
    <w:rsid w:val="00C5045E"/>
    <w:rsid w:val="00C5602D"/>
    <w:rsid w:val="00C5615D"/>
    <w:rsid w:val="00C82079"/>
    <w:rsid w:val="00C85BB0"/>
    <w:rsid w:val="00CA4FAA"/>
    <w:rsid w:val="00CB3E7F"/>
    <w:rsid w:val="00CF4101"/>
    <w:rsid w:val="00D01E02"/>
    <w:rsid w:val="00D55C73"/>
    <w:rsid w:val="00D57B58"/>
    <w:rsid w:val="00D75F63"/>
    <w:rsid w:val="00D964E1"/>
    <w:rsid w:val="00DA5D04"/>
    <w:rsid w:val="00DB60A6"/>
    <w:rsid w:val="00DC2EF6"/>
    <w:rsid w:val="00DE48B7"/>
    <w:rsid w:val="00DF41C0"/>
    <w:rsid w:val="00E000B6"/>
    <w:rsid w:val="00E12EB5"/>
    <w:rsid w:val="00E17982"/>
    <w:rsid w:val="00E370B5"/>
    <w:rsid w:val="00E47040"/>
    <w:rsid w:val="00E4717F"/>
    <w:rsid w:val="00E57856"/>
    <w:rsid w:val="00E900D7"/>
    <w:rsid w:val="00EB40E2"/>
    <w:rsid w:val="00EE2250"/>
    <w:rsid w:val="00EF517B"/>
    <w:rsid w:val="00EF621D"/>
    <w:rsid w:val="00F02596"/>
    <w:rsid w:val="00F02929"/>
    <w:rsid w:val="00F03E55"/>
    <w:rsid w:val="00F05582"/>
    <w:rsid w:val="00F148D0"/>
    <w:rsid w:val="00F22849"/>
    <w:rsid w:val="00F305E2"/>
    <w:rsid w:val="00F37DEA"/>
    <w:rsid w:val="00F71C6E"/>
    <w:rsid w:val="00F74B0A"/>
    <w:rsid w:val="00F75F2F"/>
    <w:rsid w:val="00F80066"/>
    <w:rsid w:val="00F83F1A"/>
    <w:rsid w:val="00F84B6A"/>
    <w:rsid w:val="00FA46A2"/>
    <w:rsid w:val="00FD0093"/>
    <w:rsid w:val="00FD7DBC"/>
    <w:rsid w:val="00FE53F5"/>
    <w:rsid w:val="00FF2114"/>
    <w:rsid w:val="00FF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8D9C90"/>
  <w15:docId w15:val="{300EB008-9D26-49B7-8375-F73CD25A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D7"/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0C4356"/>
    <w:pPr>
      <w:keepNext/>
      <w:spacing w:after="0" w:line="240" w:lineRule="auto"/>
      <w:ind w:left="720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4356"/>
    <w:pPr>
      <w:keepNext/>
      <w:spacing w:after="0" w:line="360" w:lineRule="auto"/>
      <w:jc w:val="center"/>
      <w:outlineLvl w:val="1"/>
    </w:pPr>
    <w:rPr>
      <w:rFonts w:eastAsia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4356"/>
    <w:pPr>
      <w:keepNext/>
      <w:spacing w:after="0" w:line="240" w:lineRule="auto"/>
      <w:jc w:val="center"/>
      <w:outlineLvl w:val="2"/>
    </w:pPr>
    <w:rPr>
      <w:rFonts w:eastAsia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C4356"/>
    <w:pPr>
      <w:keepNext/>
      <w:spacing w:after="0" w:line="240" w:lineRule="auto"/>
      <w:jc w:val="center"/>
      <w:outlineLvl w:val="3"/>
    </w:pPr>
    <w:rPr>
      <w:rFonts w:eastAsia="Times New Roman"/>
      <w:b/>
      <w:noProof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C4356"/>
    <w:pPr>
      <w:keepNext/>
      <w:spacing w:after="0" w:line="240" w:lineRule="auto"/>
      <w:jc w:val="right"/>
      <w:outlineLvl w:val="4"/>
    </w:pPr>
    <w:rPr>
      <w:rFonts w:eastAsia="Times New Roman"/>
      <w:noProof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C4356"/>
    <w:pPr>
      <w:keepNext/>
      <w:spacing w:after="0" w:line="240" w:lineRule="auto"/>
      <w:outlineLvl w:val="5"/>
    </w:pPr>
    <w:rPr>
      <w:rFonts w:eastAsia="Times New Roman"/>
      <w:b/>
      <w:noProof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C4356"/>
    <w:pPr>
      <w:keepNext/>
      <w:spacing w:after="0" w:line="240" w:lineRule="auto"/>
      <w:ind w:firstLine="851"/>
      <w:jc w:val="right"/>
      <w:outlineLvl w:val="6"/>
    </w:pPr>
    <w:rPr>
      <w:rFonts w:eastAsia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C4356"/>
    <w:pPr>
      <w:keepNext/>
      <w:spacing w:after="0" w:line="240" w:lineRule="auto"/>
      <w:ind w:left="360"/>
      <w:jc w:val="center"/>
      <w:outlineLvl w:val="7"/>
    </w:pPr>
    <w:rPr>
      <w:rFonts w:eastAsia="Times New Roman"/>
      <w:b/>
      <w:noProof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C4356"/>
    <w:pPr>
      <w:keepNext/>
      <w:spacing w:after="0" w:line="240" w:lineRule="auto"/>
      <w:ind w:left="1416"/>
      <w:jc w:val="right"/>
      <w:outlineLvl w:val="8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3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43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43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C4356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4356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C4356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C43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C4356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C43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E900D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E90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900D7"/>
    <w:pPr>
      <w:ind w:left="720"/>
      <w:contextualSpacing/>
    </w:pPr>
  </w:style>
  <w:style w:type="paragraph" w:customStyle="1" w:styleId="ConsPlusCell">
    <w:name w:val="ConsPlusCell"/>
    <w:rsid w:val="00E90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524A30"/>
    <w:pPr>
      <w:ind w:left="720"/>
    </w:pPr>
    <w:rPr>
      <w:rFonts w:ascii="Calibri" w:eastAsia="Times New Roman" w:hAnsi="Calibri"/>
      <w:lang w:eastAsia="ru-RU"/>
    </w:rPr>
  </w:style>
  <w:style w:type="paragraph" w:customStyle="1" w:styleId="a6">
    <w:name w:val="Обычный (титульный лист)"/>
    <w:basedOn w:val="a"/>
    <w:rsid w:val="000C4356"/>
    <w:pPr>
      <w:spacing w:before="120" w:after="0" w:line="240" w:lineRule="auto"/>
      <w:jc w:val="both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0C4356"/>
    <w:pPr>
      <w:spacing w:after="0" w:line="240" w:lineRule="auto"/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C435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header"/>
    <w:basedOn w:val="a"/>
    <w:link w:val="a8"/>
    <w:uiPriority w:val="99"/>
    <w:rsid w:val="000C4356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C4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0C4356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0C4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0C4356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C43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0C4356"/>
    <w:pPr>
      <w:spacing w:after="0" w:line="240" w:lineRule="auto"/>
      <w:ind w:left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0C43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0C4356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0C4356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0C43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0C43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0C43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C43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3">
    <w:name w:val="Body Text Indent 2"/>
    <w:basedOn w:val="a"/>
    <w:link w:val="24"/>
    <w:rsid w:val="000C4356"/>
    <w:pPr>
      <w:spacing w:after="0" w:line="240" w:lineRule="auto"/>
      <w:ind w:firstLine="851"/>
    </w:pPr>
    <w:rPr>
      <w:rFonts w:eastAsia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C43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rsid w:val="000C4356"/>
    <w:pPr>
      <w:spacing w:after="0" w:line="240" w:lineRule="auto"/>
      <w:ind w:left="360" w:firstLine="851"/>
    </w:pPr>
    <w:rPr>
      <w:rFonts w:eastAsia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0C43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0C435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rsid w:val="000C435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Plain Text"/>
    <w:basedOn w:val="a"/>
    <w:link w:val="af2"/>
    <w:rsid w:val="000C435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0C435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C4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basedOn w:val="a0"/>
    <w:rsid w:val="000C4356"/>
  </w:style>
  <w:style w:type="character" w:customStyle="1" w:styleId="25">
    <w:name w:val="Заголовок №2_ Знак"/>
    <w:basedOn w:val="a0"/>
    <w:link w:val="26"/>
    <w:rsid w:val="000C4356"/>
    <w:rPr>
      <w:rFonts w:eastAsia="Arial Unicode MS"/>
      <w:b/>
      <w:bCs/>
      <w:sz w:val="23"/>
      <w:szCs w:val="23"/>
      <w:shd w:val="clear" w:color="auto" w:fill="FFFFFF"/>
      <w:lang w:eastAsia="ru-RU"/>
    </w:rPr>
  </w:style>
  <w:style w:type="paragraph" w:customStyle="1" w:styleId="26">
    <w:name w:val="Заголовок №2_"/>
    <w:basedOn w:val="a"/>
    <w:link w:val="25"/>
    <w:rsid w:val="000C4356"/>
    <w:pPr>
      <w:shd w:val="clear" w:color="auto" w:fill="FFFFFF"/>
      <w:spacing w:after="240" w:line="286" w:lineRule="exact"/>
      <w:ind w:hanging="200"/>
      <w:outlineLvl w:val="1"/>
    </w:pPr>
    <w:rPr>
      <w:rFonts w:asciiTheme="minorHAnsi" w:eastAsia="Arial Unicode MS" w:hAnsiTheme="minorHAnsi" w:cstheme="minorBidi"/>
      <w:b/>
      <w:bCs/>
      <w:sz w:val="23"/>
      <w:szCs w:val="23"/>
      <w:lang w:eastAsia="ru-RU"/>
    </w:rPr>
  </w:style>
  <w:style w:type="paragraph" w:customStyle="1" w:styleId="27">
    <w:name w:val="Заголовок №2"/>
    <w:basedOn w:val="a"/>
    <w:rsid w:val="000C4356"/>
    <w:pPr>
      <w:shd w:val="clear" w:color="auto" w:fill="FFFFFF"/>
      <w:spacing w:after="240" w:line="286" w:lineRule="exact"/>
      <w:ind w:hanging="200"/>
      <w:outlineLvl w:val="1"/>
    </w:pPr>
    <w:rPr>
      <w:rFonts w:eastAsia="Arial Unicode MS"/>
      <w:b/>
      <w:bCs/>
      <w:sz w:val="23"/>
      <w:szCs w:val="23"/>
      <w:lang w:eastAsia="ru-RU"/>
    </w:rPr>
  </w:style>
  <w:style w:type="character" w:customStyle="1" w:styleId="11">
    <w:name w:val="Заголовок №1_ Знак"/>
    <w:basedOn w:val="a0"/>
    <w:link w:val="12"/>
    <w:rsid w:val="000C4356"/>
    <w:rPr>
      <w:rFonts w:eastAsia="Arial Unicode MS"/>
      <w:b/>
      <w:bCs/>
      <w:shd w:val="clear" w:color="auto" w:fill="FFFFFF"/>
      <w:lang w:eastAsia="ru-RU"/>
    </w:rPr>
  </w:style>
  <w:style w:type="paragraph" w:customStyle="1" w:styleId="12">
    <w:name w:val="Заголовок №1_"/>
    <w:basedOn w:val="a"/>
    <w:link w:val="11"/>
    <w:rsid w:val="000C4356"/>
    <w:pPr>
      <w:shd w:val="clear" w:color="auto" w:fill="FFFFFF"/>
      <w:spacing w:before="120" w:after="480" w:line="278" w:lineRule="exact"/>
      <w:jc w:val="center"/>
      <w:outlineLvl w:val="0"/>
    </w:pPr>
    <w:rPr>
      <w:rFonts w:asciiTheme="minorHAnsi" w:eastAsia="Arial Unicode MS" w:hAnsiTheme="minorHAnsi" w:cstheme="minorBidi"/>
      <w:b/>
      <w:bCs/>
      <w:lang w:eastAsia="ru-RU"/>
    </w:rPr>
  </w:style>
  <w:style w:type="character" w:customStyle="1" w:styleId="af4">
    <w:name w:val="Основной текст + Полужирный"/>
    <w:basedOn w:val="a0"/>
    <w:rsid w:val="000C435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ConsPlusNonformat">
    <w:name w:val="ConsPlusNonformat"/>
    <w:uiPriority w:val="99"/>
    <w:rsid w:val="000C435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8">
    <w:name w:val="Основной текст (2)"/>
    <w:basedOn w:val="a"/>
    <w:rsid w:val="000C4356"/>
    <w:pPr>
      <w:shd w:val="clear" w:color="auto" w:fill="FFFFFF"/>
      <w:suppressAutoHyphens/>
      <w:spacing w:after="0" w:line="365" w:lineRule="exact"/>
    </w:pPr>
    <w:rPr>
      <w:rFonts w:eastAsia="Times New Roman"/>
      <w:sz w:val="30"/>
      <w:szCs w:val="30"/>
      <w:lang w:eastAsia="ar-SA"/>
    </w:rPr>
  </w:style>
  <w:style w:type="paragraph" w:customStyle="1" w:styleId="13">
    <w:name w:val="Указатель пользователя 1"/>
    <w:basedOn w:val="a"/>
    <w:rsid w:val="000C4356"/>
    <w:pPr>
      <w:suppressLineNumbers/>
      <w:tabs>
        <w:tab w:val="right" w:leader="dot" w:pos="9636"/>
      </w:tabs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character" w:customStyle="1" w:styleId="41">
    <w:name w:val="Заголовок №4_"/>
    <w:basedOn w:val="a0"/>
    <w:link w:val="42"/>
    <w:rsid w:val="000C4356"/>
    <w:rPr>
      <w:rFonts w:eastAsia="Arial Unicode MS"/>
      <w:b/>
      <w:bCs/>
      <w:sz w:val="26"/>
      <w:szCs w:val="26"/>
      <w:shd w:val="clear" w:color="auto" w:fill="FFFFFF"/>
      <w:lang w:eastAsia="ru-RU"/>
    </w:rPr>
  </w:style>
  <w:style w:type="paragraph" w:customStyle="1" w:styleId="42">
    <w:name w:val="Заголовок №4"/>
    <w:basedOn w:val="a"/>
    <w:link w:val="41"/>
    <w:rsid w:val="000C4356"/>
    <w:pPr>
      <w:shd w:val="clear" w:color="auto" w:fill="FFFFFF"/>
      <w:spacing w:after="360" w:line="240" w:lineRule="atLeast"/>
      <w:outlineLvl w:val="3"/>
    </w:pPr>
    <w:rPr>
      <w:rFonts w:asciiTheme="minorHAnsi" w:eastAsia="Arial Unicode MS" w:hAnsiTheme="minorHAnsi" w:cstheme="minorBidi"/>
      <w:b/>
      <w:bCs/>
      <w:sz w:val="26"/>
      <w:szCs w:val="26"/>
      <w:lang w:eastAsia="ru-RU"/>
    </w:rPr>
  </w:style>
  <w:style w:type="paragraph" w:customStyle="1" w:styleId="14">
    <w:name w:val="Заголовок №1"/>
    <w:basedOn w:val="a"/>
    <w:rsid w:val="000C4356"/>
    <w:pPr>
      <w:shd w:val="clear" w:color="auto" w:fill="FFFFFF"/>
      <w:spacing w:after="360" w:line="240" w:lineRule="atLeast"/>
      <w:outlineLvl w:val="0"/>
    </w:pPr>
    <w:rPr>
      <w:rFonts w:eastAsia="Arial Unicode MS"/>
      <w:b/>
      <w:bCs/>
      <w:sz w:val="26"/>
      <w:szCs w:val="26"/>
      <w:lang w:eastAsia="ru-RU"/>
    </w:rPr>
  </w:style>
  <w:style w:type="paragraph" w:customStyle="1" w:styleId="af5">
    <w:name w:val="Прижатый влево"/>
    <w:basedOn w:val="a"/>
    <w:rsid w:val="000C4356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ru-RU"/>
    </w:rPr>
  </w:style>
  <w:style w:type="character" w:customStyle="1" w:styleId="FontStyle11">
    <w:name w:val="Font Style11"/>
    <w:rsid w:val="000C4356"/>
    <w:rPr>
      <w:rFonts w:ascii="Times New Roman" w:hAnsi="Times New Roman"/>
      <w:sz w:val="26"/>
    </w:rPr>
  </w:style>
  <w:style w:type="character" w:styleId="af6">
    <w:name w:val="Hyperlink"/>
    <w:basedOn w:val="a0"/>
    <w:rsid w:val="000C4356"/>
    <w:rPr>
      <w:rFonts w:cs="Times New Roman"/>
      <w:color w:val="0000FF"/>
      <w:u w:val="single"/>
    </w:rPr>
  </w:style>
  <w:style w:type="paragraph" w:customStyle="1" w:styleId="Style1">
    <w:name w:val="Style1"/>
    <w:basedOn w:val="a"/>
    <w:rsid w:val="000C4356"/>
    <w:pPr>
      <w:widowControl w:val="0"/>
      <w:suppressAutoHyphens/>
      <w:spacing w:after="0" w:line="326" w:lineRule="exact"/>
    </w:pPr>
    <w:rPr>
      <w:kern w:val="1"/>
      <w:sz w:val="24"/>
      <w:szCs w:val="24"/>
      <w:lang w:eastAsia="ru-RU"/>
    </w:rPr>
  </w:style>
  <w:style w:type="paragraph" w:customStyle="1" w:styleId="15">
    <w:name w:val="Абзац списка1"/>
    <w:basedOn w:val="a"/>
    <w:rsid w:val="000C4356"/>
    <w:pPr>
      <w:suppressAutoHyphens/>
      <w:spacing w:after="0"/>
      <w:ind w:left="720" w:firstLine="709"/>
      <w:jc w:val="both"/>
    </w:pPr>
    <w:rPr>
      <w:rFonts w:eastAsia="Times New Roman"/>
      <w:kern w:val="1"/>
      <w:sz w:val="28"/>
      <w:szCs w:val="28"/>
    </w:rPr>
  </w:style>
  <w:style w:type="paragraph" w:customStyle="1" w:styleId="29">
    <w:name w:val="Абзац списка2"/>
    <w:basedOn w:val="a"/>
    <w:rsid w:val="000C4356"/>
    <w:pPr>
      <w:suppressAutoHyphens/>
      <w:spacing w:after="0" w:line="240" w:lineRule="auto"/>
    </w:pPr>
    <w:rPr>
      <w:rFonts w:eastAsia="PMingLiU"/>
      <w:kern w:val="1"/>
      <w:sz w:val="20"/>
      <w:szCs w:val="20"/>
      <w:lang w:eastAsia="ar-SA"/>
    </w:rPr>
  </w:style>
  <w:style w:type="paragraph" w:customStyle="1" w:styleId="16">
    <w:name w:val="Основной текст1"/>
    <w:basedOn w:val="a"/>
    <w:rsid w:val="000C4356"/>
    <w:pPr>
      <w:widowControl w:val="0"/>
      <w:shd w:val="clear" w:color="auto" w:fill="FFFFFF"/>
      <w:suppressAutoHyphens/>
      <w:spacing w:before="600" w:after="0" w:line="278" w:lineRule="exact"/>
      <w:jc w:val="center"/>
    </w:pPr>
    <w:rPr>
      <w:b/>
      <w:bCs/>
      <w:spacing w:val="-3"/>
      <w:kern w:val="1"/>
      <w:sz w:val="28"/>
      <w:szCs w:val="28"/>
    </w:rPr>
  </w:style>
  <w:style w:type="paragraph" w:customStyle="1" w:styleId="211">
    <w:name w:val="Основной текст с отступом 21"/>
    <w:basedOn w:val="a"/>
    <w:rsid w:val="000C4356"/>
    <w:pPr>
      <w:suppressAutoHyphens/>
      <w:spacing w:after="0" w:line="240" w:lineRule="auto"/>
      <w:ind w:firstLine="720"/>
      <w:jc w:val="both"/>
    </w:pPr>
    <w:rPr>
      <w:rFonts w:eastAsia="Times New Roman"/>
      <w:kern w:val="1"/>
      <w:sz w:val="28"/>
      <w:szCs w:val="20"/>
      <w:lang w:eastAsia="ru-RU"/>
    </w:rPr>
  </w:style>
  <w:style w:type="paragraph" w:customStyle="1" w:styleId="s1">
    <w:name w:val="s_1"/>
    <w:basedOn w:val="a"/>
    <w:rsid w:val="000C4356"/>
    <w:pPr>
      <w:suppressAutoHyphens/>
      <w:spacing w:before="100" w:after="100" w:line="240" w:lineRule="auto"/>
    </w:pPr>
    <w:rPr>
      <w:rFonts w:eastAsia="Times New Roman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4356"/>
  </w:style>
  <w:style w:type="paragraph" w:customStyle="1" w:styleId="220">
    <w:name w:val="Основной текст с отступом 22"/>
    <w:basedOn w:val="a"/>
    <w:rsid w:val="000C4356"/>
    <w:pPr>
      <w:suppressAutoHyphens/>
      <w:spacing w:after="0" w:line="240" w:lineRule="auto"/>
      <w:ind w:firstLine="702"/>
      <w:jc w:val="both"/>
    </w:pPr>
    <w:rPr>
      <w:rFonts w:eastAsia="Times New Roman"/>
      <w:kern w:val="1"/>
      <w:sz w:val="28"/>
      <w:szCs w:val="24"/>
      <w:lang w:val="en-US"/>
    </w:rPr>
  </w:style>
  <w:style w:type="paragraph" w:customStyle="1" w:styleId="consplusnormal0">
    <w:name w:val="consplusnormal"/>
    <w:basedOn w:val="a"/>
    <w:rsid w:val="000C4356"/>
    <w:pPr>
      <w:suppressAutoHyphens/>
      <w:spacing w:before="100" w:after="100" w:line="240" w:lineRule="auto"/>
    </w:pPr>
    <w:rPr>
      <w:rFonts w:eastAsia="Times New Roman"/>
      <w:kern w:val="1"/>
      <w:sz w:val="24"/>
      <w:szCs w:val="24"/>
      <w:lang w:eastAsia="ru-RU"/>
    </w:rPr>
  </w:style>
  <w:style w:type="paragraph" w:customStyle="1" w:styleId="221">
    <w:name w:val="Основной текст 22"/>
    <w:basedOn w:val="a"/>
    <w:rsid w:val="000C4356"/>
    <w:pPr>
      <w:suppressAutoHyphens/>
      <w:spacing w:after="0" w:line="360" w:lineRule="auto"/>
      <w:ind w:firstLine="720"/>
      <w:jc w:val="both"/>
    </w:pPr>
    <w:rPr>
      <w:rFonts w:eastAsia="Times New Roman"/>
      <w:kern w:val="1"/>
      <w:sz w:val="20"/>
      <w:szCs w:val="20"/>
      <w:lang w:eastAsia="ru-RU"/>
    </w:rPr>
  </w:style>
  <w:style w:type="character" w:customStyle="1" w:styleId="af7">
    <w:name w:val="Знак Знак"/>
    <w:basedOn w:val="a0"/>
    <w:rsid w:val="000C4356"/>
    <w:rPr>
      <w:rFonts w:ascii="Verdana" w:hAnsi="Verdana"/>
      <w:lang w:val="en-US" w:eastAsia="en-US" w:bidi="ar-SA"/>
    </w:rPr>
  </w:style>
  <w:style w:type="character" w:customStyle="1" w:styleId="af8">
    <w:name w:val="Цветовое выделение"/>
    <w:uiPriority w:val="99"/>
    <w:rsid w:val="000C4356"/>
    <w:rPr>
      <w:b/>
      <w:color w:val="000080"/>
    </w:rPr>
  </w:style>
  <w:style w:type="paragraph" w:customStyle="1" w:styleId="af9">
    <w:name w:val="Содержимое таблицы"/>
    <w:basedOn w:val="a"/>
    <w:rsid w:val="000C4356"/>
    <w:pPr>
      <w:suppressLineNumbers/>
      <w:suppressAutoHyphens/>
      <w:spacing w:after="0" w:line="240" w:lineRule="auto"/>
    </w:pPr>
    <w:rPr>
      <w:kern w:val="1"/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0C4356"/>
    <w:pPr>
      <w:jc w:val="center"/>
    </w:pPr>
    <w:rPr>
      <w:b/>
      <w:bCs/>
    </w:rPr>
  </w:style>
  <w:style w:type="character" w:customStyle="1" w:styleId="2a">
    <w:name w:val="Основной текст (2)_"/>
    <w:basedOn w:val="a0"/>
    <w:link w:val="212"/>
    <w:locked/>
    <w:rsid w:val="000C4356"/>
    <w:rPr>
      <w:sz w:val="27"/>
      <w:szCs w:val="27"/>
      <w:shd w:val="clear" w:color="auto" w:fill="FFFFFF"/>
    </w:rPr>
  </w:style>
  <w:style w:type="paragraph" w:customStyle="1" w:styleId="212">
    <w:name w:val="Основной текст (2)1"/>
    <w:basedOn w:val="a"/>
    <w:link w:val="2a"/>
    <w:rsid w:val="000C4356"/>
    <w:pPr>
      <w:shd w:val="clear" w:color="auto" w:fill="FFFFFF"/>
      <w:spacing w:after="0" w:line="306" w:lineRule="exac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FontStyle19">
    <w:name w:val="Font Style19"/>
    <w:basedOn w:val="a0"/>
    <w:uiPriority w:val="99"/>
    <w:rsid w:val="000C4356"/>
    <w:rPr>
      <w:rFonts w:ascii="Times New Roman" w:hAnsi="Times New Roman" w:cs="Times New Roman"/>
      <w:sz w:val="26"/>
      <w:szCs w:val="26"/>
    </w:rPr>
  </w:style>
  <w:style w:type="paragraph" w:customStyle="1" w:styleId="afb">
    <w:name w:val="Обычный (паспорт)"/>
    <w:basedOn w:val="a"/>
    <w:rsid w:val="000C4356"/>
    <w:pPr>
      <w:spacing w:before="120" w:after="0" w:line="240" w:lineRule="auto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7">
    <w:name w:val="текст1"/>
    <w:rsid w:val="000C43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Normal (Web)"/>
    <w:basedOn w:val="a"/>
    <w:rsid w:val="000C43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0C4356"/>
    <w:pPr>
      <w:spacing w:before="120" w:after="0" w:line="288" w:lineRule="auto"/>
      <w:ind w:firstLine="72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PointChar">
    <w:name w:val="Point Char"/>
    <w:link w:val="Point"/>
    <w:locked/>
    <w:rsid w:val="000C4356"/>
    <w:rPr>
      <w:rFonts w:ascii="Calibri" w:eastAsia="Calibri" w:hAnsi="Calibri" w:cs="Times New Roman"/>
      <w:sz w:val="20"/>
      <w:szCs w:val="20"/>
      <w:lang w:eastAsia="ru-RU"/>
    </w:rPr>
  </w:style>
  <w:style w:type="paragraph" w:styleId="afd">
    <w:name w:val="footnote text"/>
    <w:basedOn w:val="a"/>
    <w:link w:val="afe"/>
    <w:semiHidden/>
    <w:rsid w:val="000C4356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semiHidden/>
    <w:rsid w:val="000C4356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20">
    <w:name w:val="Абзац списка12"/>
    <w:basedOn w:val="a"/>
    <w:rsid w:val="000C4356"/>
    <w:pPr>
      <w:ind w:left="720"/>
    </w:pPr>
    <w:rPr>
      <w:rFonts w:ascii="Calibri" w:eastAsia="Times New Roman" w:hAnsi="Calibri" w:cs="Calibri"/>
    </w:rPr>
  </w:style>
  <w:style w:type="character" w:customStyle="1" w:styleId="FontStyle26">
    <w:name w:val="Font Style26"/>
    <w:rsid w:val="000C4356"/>
    <w:rPr>
      <w:rFonts w:ascii="Times New Roman" w:hAnsi="Times New Roman"/>
      <w:sz w:val="26"/>
    </w:rPr>
  </w:style>
  <w:style w:type="paragraph" w:customStyle="1" w:styleId="110">
    <w:name w:val="Абзац списка11"/>
    <w:basedOn w:val="a"/>
    <w:rsid w:val="000C4356"/>
    <w:pPr>
      <w:ind w:left="720"/>
    </w:pPr>
    <w:rPr>
      <w:rFonts w:ascii="Calibri" w:hAnsi="Calibri" w:cs="Calibri"/>
    </w:rPr>
  </w:style>
  <w:style w:type="paragraph" w:styleId="aff">
    <w:name w:val="Title"/>
    <w:basedOn w:val="a"/>
    <w:link w:val="aff0"/>
    <w:qFormat/>
    <w:rsid w:val="000C4356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aff0">
    <w:name w:val="Заголовок Знак"/>
    <w:basedOn w:val="a0"/>
    <w:link w:val="aff"/>
    <w:rsid w:val="000C4356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styleId="aff1">
    <w:name w:val="Emphasis"/>
    <w:basedOn w:val="a0"/>
    <w:qFormat/>
    <w:rsid w:val="000C4356"/>
    <w:rPr>
      <w:rFonts w:cs="Times New Roman"/>
      <w:i/>
      <w:iCs/>
    </w:rPr>
  </w:style>
  <w:style w:type="paragraph" w:customStyle="1" w:styleId="aff2">
    <w:name w:val="Обычный по правому краю (титульный лист)"/>
    <w:basedOn w:val="a6"/>
    <w:rsid w:val="000C4356"/>
    <w:pPr>
      <w:jc w:val="right"/>
    </w:pPr>
  </w:style>
  <w:style w:type="paragraph" w:customStyle="1" w:styleId="aff3">
    <w:name w:val="Текст документа"/>
    <w:basedOn w:val="a"/>
    <w:rsid w:val="000C4356"/>
    <w:pPr>
      <w:spacing w:after="60"/>
      <w:ind w:firstLine="567"/>
      <w:jc w:val="both"/>
    </w:pPr>
    <w:rPr>
      <w:sz w:val="24"/>
      <w:szCs w:val="24"/>
      <w:lang w:eastAsia="ar-SA"/>
    </w:rPr>
  </w:style>
  <w:style w:type="paragraph" w:customStyle="1" w:styleId="18">
    <w:name w:val="Знак1"/>
    <w:basedOn w:val="a"/>
    <w:rsid w:val="000C435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9">
    <w:name w:val="1 Знак"/>
    <w:basedOn w:val="a"/>
    <w:rsid w:val="000C435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14">
    <w:name w:val="Style14"/>
    <w:basedOn w:val="a"/>
    <w:rsid w:val="000C4356"/>
    <w:pPr>
      <w:widowControl w:val="0"/>
      <w:autoSpaceDE w:val="0"/>
      <w:autoSpaceDN w:val="0"/>
      <w:adjustRightInd w:val="0"/>
      <w:spacing w:after="0" w:line="274" w:lineRule="exact"/>
      <w:ind w:firstLine="653"/>
    </w:pPr>
    <w:rPr>
      <w:sz w:val="24"/>
      <w:szCs w:val="24"/>
      <w:lang w:eastAsia="ru-RU"/>
    </w:rPr>
  </w:style>
  <w:style w:type="character" w:customStyle="1" w:styleId="FontStyle31">
    <w:name w:val="Font Style31"/>
    <w:rsid w:val="000C4356"/>
    <w:rPr>
      <w:rFonts w:ascii="Times New Roman" w:hAnsi="Times New Roman"/>
      <w:sz w:val="22"/>
    </w:rPr>
  </w:style>
  <w:style w:type="paragraph" w:customStyle="1" w:styleId="aff4">
    <w:name w:val="Знак Знак Знак Знак Знак Знак Знак Знак Знак Знак Знак"/>
    <w:basedOn w:val="a"/>
    <w:rsid w:val="000C43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5">
    <w:name w:val="Знак Знак Знак Знак Знак Знак Знак Знак Знак Знак Знак Знак Знак Знак Знак Знак Знак Знак"/>
    <w:basedOn w:val="a"/>
    <w:rsid w:val="000C43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Cell">
    <w:name w:val="ConsCell"/>
    <w:rsid w:val="00E000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b">
    <w:name w:val="Обычный2"/>
    <w:rsid w:val="00E000B6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6">
    <w:name w:val="Таблицы (моноширинный)"/>
    <w:basedOn w:val="a"/>
    <w:next w:val="a"/>
    <w:uiPriority w:val="99"/>
    <w:rsid w:val="00E000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00">
    <w:name w:val="Основной текст + 10"/>
    <w:aliases w:val="5 pt,Курсив,Интервал 0 pt"/>
    <w:basedOn w:val="a0"/>
    <w:rsid w:val="00E000B6"/>
    <w:rPr>
      <w:rFonts w:ascii="Times New Roman" w:hAnsi="Times New Roman" w:cs="Times New Roman"/>
      <w:i/>
      <w:iCs/>
      <w:spacing w:val="-10"/>
      <w:sz w:val="21"/>
      <w:szCs w:val="21"/>
      <w:lang w:val="en-US" w:eastAsia="en-US" w:bidi="ar-SA"/>
    </w:rPr>
  </w:style>
  <w:style w:type="character" w:customStyle="1" w:styleId="11pt">
    <w:name w:val="Основной текст + 11 pt"/>
    <w:basedOn w:val="a0"/>
    <w:rsid w:val="00E000B6"/>
    <w:rPr>
      <w:rFonts w:ascii="Times New Roman" w:hAnsi="Times New Roman" w:cs="Times New Roman"/>
      <w:spacing w:val="10"/>
      <w:sz w:val="22"/>
      <w:szCs w:val="22"/>
      <w:u w:val="none"/>
    </w:rPr>
  </w:style>
  <w:style w:type="paragraph" w:customStyle="1" w:styleId="Style3">
    <w:name w:val="Style3"/>
    <w:basedOn w:val="a"/>
    <w:uiPriority w:val="99"/>
    <w:rsid w:val="00CB3E7F"/>
    <w:pPr>
      <w:widowControl w:val="0"/>
      <w:autoSpaceDE w:val="0"/>
      <w:autoSpaceDN w:val="0"/>
      <w:adjustRightInd w:val="0"/>
      <w:spacing w:after="0" w:line="325" w:lineRule="exact"/>
      <w:ind w:firstLine="902"/>
      <w:jc w:val="both"/>
    </w:pPr>
    <w:rPr>
      <w:rFonts w:eastAsia="Times New Roman"/>
      <w:sz w:val="24"/>
      <w:szCs w:val="24"/>
      <w:lang w:eastAsia="ru-RU"/>
    </w:rPr>
  </w:style>
  <w:style w:type="character" w:customStyle="1" w:styleId="style41">
    <w:name w:val="style41"/>
    <w:rsid w:val="00CB3E7F"/>
    <w:rPr>
      <w:b/>
      <w:bCs/>
      <w:sz w:val="24"/>
      <w:szCs w:val="24"/>
    </w:rPr>
  </w:style>
  <w:style w:type="paragraph" w:customStyle="1" w:styleId="aff7">
    <w:name w:val="Нормальный (таблица)"/>
    <w:basedOn w:val="a"/>
    <w:next w:val="a"/>
    <w:uiPriority w:val="99"/>
    <w:rsid w:val="00CB3E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8">
    <w:name w:val="Table Grid"/>
    <w:basedOn w:val="a1"/>
    <w:rsid w:val="00A867C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a"/>
    <w:rsid w:val="00A867C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867CA"/>
    <w:rPr>
      <w:rFonts w:ascii="Times New Roman" w:hAnsi="Times New Roman" w:cs="Times New Roman"/>
      <w:sz w:val="26"/>
      <w:szCs w:val="26"/>
    </w:rPr>
  </w:style>
  <w:style w:type="paragraph" w:customStyle="1" w:styleId="aff9">
    <w:name w:val="Доклад основной"/>
    <w:basedOn w:val="a"/>
    <w:rsid w:val="00A867CA"/>
    <w:pPr>
      <w:suppressAutoHyphens/>
      <w:spacing w:after="120"/>
      <w:ind w:firstLine="720"/>
      <w:jc w:val="both"/>
    </w:pPr>
    <w:rPr>
      <w:rFonts w:cs="Calibri"/>
      <w:bCs/>
      <w:sz w:val="32"/>
      <w:szCs w:val="32"/>
      <w:lang w:eastAsia="ar-SA"/>
    </w:rPr>
  </w:style>
  <w:style w:type="character" w:customStyle="1" w:styleId="FontStyle24">
    <w:name w:val="Font Style24"/>
    <w:uiPriority w:val="99"/>
    <w:rsid w:val="00A867CA"/>
    <w:rPr>
      <w:rFonts w:ascii="Times New Roman" w:hAnsi="Times New Roman" w:cs="Times New Roman"/>
      <w:sz w:val="26"/>
      <w:szCs w:val="26"/>
    </w:rPr>
  </w:style>
  <w:style w:type="paragraph" w:customStyle="1" w:styleId="affa">
    <w:name w:val="Знак"/>
    <w:basedOn w:val="a"/>
    <w:rsid w:val="00A867C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7">
    <w:name w:val="Style7"/>
    <w:basedOn w:val="a"/>
    <w:uiPriority w:val="99"/>
    <w:rsid w:val="00A867CA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867CA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867CA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26</Pages>
  <Words>8677</Words>
  <Characters>49463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Пользователь</cp:lastModifiedBy>
  <cp:revision>41</cp:revision>
  <cp:lastPrinted>2020-11-06T08:50:00Z</cp:lastPrinted>
  <dcterms:created xsi:type="dcterms:W3CDTF">2018-07-19T06:30:00Z</dcterms:created>
  <dcterms:modified xsi:type="dcterms:W3CDTF">2021-02-26T13:47:00Z</dcterms:modified>
</cp:coreProperties>
</file>