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47" w:rsidRDefault="00076947">
      <w:pPr>
        <w:spacing w:after="0" w:line="240" w:lineRule="auto"/>
        <w:rPr>
          <w:rFonts w:ascii="Arial Narrow" w:hAnsi="Arial Narrow"/>
          <w:color w:val="005999"/>
          <w:sz w:val="64"/>
          <w:szCs w:val="64"/>
        </w:rPr>
      </w:pPr>
      <w:bookmarkStart w:id="0" w:name="_GoBack"/>
      <w:bookmarkEnd w:id="0"/>
    </w:p>
    <w:p w:rsidR="00076947" w:rsidRDefault="009A3DAA">
      <w:pPr>
        <w:spacing w:after="0" w:line="240" w:lineRule="auto"/>
        <w:jc w:val="center"/>
        <w:rPr>
          <w:rFonts w:ascii="Arial Narrow" w:hAnsi="Arial Narrow"/>
          <w:color w:val="005999"/>
          <w:sz w:val="60"/>
          <w:szCs w:val="60"/>
        </w:rPr>
      </w:pPr>
      <w:r>
        <w:rPr>
          <w:rFonts w:ascii="Arial Narrow" w:hAnsi="Arial Narrow"/>
          <w:color w:val="005999"/>
          <w:sz w:val="60"/>
          <w:szCs w:val="60"/>
        </w:rPr>
        <w:t>Уважаемые клиенты!</w:t>
      </w:r>
    </w:p>
    <w:p w:rsidR="00076947" w:rsidRDefault="00076947">
      <w:pPr>
        <w:spacing w:after="0" w:line="240" w:lineRule="auto"/>
        <w:jc w:val="center"/>
        <w:rPr>
          <w:rFonts w:ascii="Arial Narrow" w:hAnsi="Arial Narrow"/>
          <w:color w:val="005999"/>
          <w:sz w:val="60"/>
          <w:szCs w:val="60"/>
        </w:rPr>
      </w:pPr>
    </w:p>
    <w:p w:rsidR="00076947" w:rsidRDefault="009A3DAA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>С целью профилактики гриппа и других острых респираторных вирусных инфекций с 24.03.2020 мы вынуждены временно приостановить очное обслуживание.</w:t>
      </w:r>
    </w:p>
    <w:p w:rsidR="00076947" w:rsidRDefault="00076947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</w:p>
    <w:p w:rsidR="00076947" w:rsidRDefault="009A3DAA">
      <w:pPr>
        <w:spacing w:after="0" w:line="240" w:lineRule="auto"/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Обслуживание клиентов будет осуществляться в режиме онлайн посредством следующих </w:t>
      </w:r>
      <w:r>
        <w:rPr>
          <w:rFonts w:ascii="Arial Narrow" w:hAnsi="Arial Narrow" w:cs="Times New Roman"/>
          <w:sz w:val="40"/>
          <w:szCs w:val="40"/>
        </w:rPr>
        <w:t>сервисов:</w:t>
      </w:r>
    </w:p>
    <w:p w:rsidR="00076947" w:rsidRDefault="00076947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076947" w:rsidRDefault="009A3DA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005999"/>
          <w:sz w:val="32"/>
          <w:szCs w:val="32"/>
        </w:rPr>
      </w:pPr>
      <w:r>
        <w:rPr>
          <w:rFonts w:ascii="Arial Narrow" w:hAnsi="Arial Narrow"/>
          <w:b/>
          <w:color w:val="005999"/>
          <w:sz w:val="32"/>
          <w:szCs w:val="32"/>
        </w:rPr>
        <w:t>Портал электросетевых услуг группы компаний «</w:t>
      </w:r>
      <w:proofErr w:type="spellStart"/>
      <w:r>
        <w:rPr>
          <w:rFonts w:ascii="Arial Narrow" w:hAnsi="Arial Narrow"/>
          <w:b/>
          <w:color w:val="005999"/>
          <w:sz w:val="32"/>
          <w:szCs w:val="32"/>
        </w:rPr>
        <w:t>Россети</w:t>
      </w:r>
      <w:proofErr w:type="spellEnd"/>
      <w:r>
        <w:rPr>
          <w:rFonts w:ascii="Arial Narrow" w:hAnsi="Arial Narrow"/>
          <w:b/>
          <w:color w:val="005999"/>
          <w:sz w:val="32"/>
          <w:szCs w:val="32"/>
        </w:rPr>
        <w:t xml:space="preserve">» </w:t>
      </w:r>
      <w:hyperlink r:id="rId8" w:history="1">
        <w:r>
          <w:rPr>
            <w:rFonts w:ascii="Arial Narrow" w:hAnsi="Arial Narrow"/>
            <w:b/>
            <w:color w:val="005999"/>
            <w:sz w:val="32"/>
            <w:szCs w:val="32"/>
          </w:rPr>
          <w:t>https://портал-тп.рф</w:t>
        </w:r>
      </w:hyperlink>
      <w:r>
        <w:rPr>
          <w:rFonts w:ascii="Arial Narrow" w:hAnsi="Arial Narrow"/>
          <w:b/>
          <w:color w:val="005999"/>
          <w:sz w:val="32"/>
          <w:szCs w:val="32"/>
        </w:rPr>
        <w:t xml:space="preserve"> </w:t>
      </w:r>
      <w:r>
        <w:rPr>
          <w:rStyle w:val="a4"/>
          <w:rFonts w:ascii="Arial Narrow" w:hAnsi="Arial Narrow" w:cs="Times New Roman"/>
          <w:b/>
          <w:sz w:val="32"/>
          <w:szCs w:val="32"/>
        </w:rPr>
        <w:t xml:space="preserve">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 xml:space="preserve">Заявки на технологическое присоединение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>Интернет-приемная</w:t>
      </w:r>
    </w:p>
    <w:p w:rsidR="00076947" w:rsidRDefault="00076947">
      <w:pPr>
        <w:pStyle w:val="a3"/>
        <w:ind w:left="1800"/>
        <w:jc w:val="both"/>
        <w:rPr>
          <w:rFonts w:ascii="Arial Narrow" w:hAnsi="Arial Narrow"/>
          <w:color w:val="005999"/>
          <w:sz w:val="28"/>
          <w:szCs w:val="28"/>
        </w:rPr>
      </w:pPr>
    </w:p>
    <w:p w:rsidR="00076947" w:rsidRDefault="009A3DA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005999"/>
          <w:sz w:val="32"/>
          <w:szCs w:val="32"/>
        </w:rPr>
      </w:pPr>
      <w:r>
        <w:rPr>
          <w:rFonts w:ascii="Arial Narrow" w:hAnsi="Arial Narrow"/>
          <w:b/>
          <w:color w:val="005999"/>
          <w:sz w:val="32"/>
          <w:szCs w:val="32"/>
        </w:rPr>
        <w:t>Мобильное приложение группы компаний «Россети» (iOS и Android)</w:t>
      </w:r>
      <w:r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  <w:lang w:eastAsia="ru-RU"/>
        </w:rPr>
        <w:t xml:space="preserve">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 xml:space="preserve">Заявки на технологическое присоединение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>Интернет-приемная</w:t>
      </w:r>
    </w:p>
    <w:p w:rsidR="00076947" w:rsidRDefault="00076947">
      <w:pPr>
        <w:pStyle w:val="a3"/>
        <w:ind w:left="1800"/>
        <w:jc w:val="both"/>
        <w:rPr>
          <w:rFonts w:ascii="Arial Narrow" w:hAnsi="Arial Narrow"/>
          <w:color w:val="005999"/>
          <w:sz w:val="28"/>
          <w:szCs w:val="28"/>
        </w:rPr>
      </w:pPr>
    </w:p>
    <w:p w:rsidR="00076947" w:rsidRDefault="009A3DA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005999"/>
          <w:sz w:val="32"/>
          <w:szCs w:val="32"/>
        </w:rPr>
      </w:pPr>
      <w:r>
        <w:rPr>
          <w:rFonts w:ascii="Arial Narrow" w:hAnsi="Arial Narrow"/>
          <w:b/>
          <w:color w:val="005999"/>
          <w:sz w:val="32"/>
          <w:szCs w:val="32"/>
        </w:rPr>
        <w:t xml:space="preserve">Портал «Светлая страна» </w:t>
      </w:r>
      <w:hyperlink r:id="rId9" w:history="1">
        <w:r>
          <w:rPr>
            <w:rFonts w:ascii="Arial Narrow" w:hAnsi="Arial Narrow"/>
            <w:b/>
            <w:color w:val="005999"/>
            <w:sz w:val="32"/>
            <w:szCs w:val="32"/>
          </w:rPr>
          <w:t>https://светлаястрана.рф</w:t>
        </w:r>
      </w:hyperlink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>Жалобы на отсутствие электрической энергии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>Жалобы на качество электрической энергии</w:t>
      </w:r>
    </w:p>
    <w:p w:rsidR="00076947" w:rsidRDefault="0007694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47" w:rsidRDefault="00076947">
      <w:pPr>
        <w:pStyle w:val="a3"/>
        <w:ind w:left="1800"/>
        <w:jc w:val="both"/>
        <w:rPr>
          <w:rFonts w:ascii="Arial Narrow" w:hAnsi="Arial Narrow"/>
          <w:color w:val="005999"/>
          <w:sz w:val="28"/>
          <w:szCs w:val="28"/>
        </w:rPr>
      </w:pPr>
    </w:p>
    <w:p w:rsidR="00076947" w:rsidRDefault="009A3DAA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color w:val="005999"/>
          <w:sz w:val="32"/>
          <w:szCs w:val="32"/>
        </w:rPr>
      </w:pPr>
      <w:r>
        <w:rPr>
          <w:rFonts w:ascii="Arial Narrow" w:hAnsi="Arial Narrow"/>
          <w:b/>
          <w:color w:val="005999"/>
          <w:sz w:val="32"/>
          <w:szCs w:val="32"/>
        </w:rPr>
        <w:t>Личный кабинет на са</w:t>
      </w:r>
      <w:r>
        <w:rPr>
          <w:rFonts w:ascii="Arial Narrow" w:hAnsi="Arial Narrow"/>
          <w:b/>
          <w:color w:val="005999"/>
          <w:sz w:val="32"/>
          <w:szCs w:val="32"/>
        </w:rPr>
        <w:t xml:space="preserve">йте ДЗО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 xml:space="preserve">Заявки на технологическое присоединение </w:t>
      </w:r>
    </w:p>
    <w:p w:rsidR="00076947" w:rsidRDefault="009A3DAA">
      <w:pPr>
        <w:pStyle w:val="a3"/>
        <w:numPr>
          <w:ilvl w:val="2"/>
          <w:numId w:val="1"/>
        </w:numPr>
        <w:jc w:val="both"/>
        <w:rPr>
          <w:rFonts w:ascii="Arial Narrow" w:hAnsi="Arial Narrow"/>
          <w:color w:val="005999"/>
          <w:sz w:val="28"/>
          <w:szCs w:val="28"/>
        </w:rPr>
      </w:pPr>
      <w:r>
        <w:rPr>
          <w:rFonts w:ascii="Arial Narrow" w:hAnsi="Arial Narrow"/>
          <w:color w:val="005999"/>
          <w:sz w:val="28"/>
          <w:szCs w:val="28"/>
        </w:rPr>
        <w:t>Интернет-приемная</w:t>
      </w:r>
    </w:p>
    <w:p w:rsidR="00076947" w:rsidRDefault="009A3DAA">
      <w:pPr>
        <w:pStyle w:val="a5"/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Проконсультироваться и получить информацию по любым вопросам, связанным с электроснабжением, можно по телефону «горячей линии» </w:t>
      </w:r>
      <w:r>
        <w:rPr>
          <w:rFonts w:ascii="Arial Narrow" w:hAnsi="Arial Narrow" w:cs="Times New Roman"/>
          <w:b/>
          <w:sz w:val="40"/>
          <w:szCs w:val="40"/>
        </w:rPr>
        <w:t>8-800-50-50-115</w:t>
      </w:r>
    </w:p>
    <w:p w:rsidR="00076947" w:rsidRDefault="009A3DAA">
      <w:pPr>
        <w:pStyle w:val="a5"/>
        <w:jc w:val="center"/>
        <w:rPr>
          <w:rFonts w:ascii="Arial Narrow" w:hAnsi="Arial Narrow" w:cs="Times New Roman"/>
          <w:sz w:val="40"/>
          <w:szCs w:val="40"/>
        </w:rPr>
      </w:pPr>
      <w:r>
        <w:rPr>
          <w:rFonts w:ascii="Arial Narrow" w:hAnsi="Arial Narrow" w:cs="Times New Roman"/>
          <w:sz w:val="40"/>
          <w:szCs w:val="40"/>
        </w:rPr>
        <w:t xml:space="preserve">(звонок бесплатный). </w:t>
      </w:r>
    </w:p>
    <w:sectPr w:rsidR="0007694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AA" w:rsidRDefault="009A3DAA">
      <w:pPr>
        <w:spacing w:after="0" w:line="240" w:lineRule="auto"/>
      </w:pPr>
      <w:r>
        <w:separator/>
      </w:r>
    </w:p>
  </w:endnote>
  <w:endnote w:type="continuationSeparator" w:id="0">
    <w:p w:rsidR="009A3DAA" w:rsidRDefault="009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AA" w:rsidRDefault="009A3DAA">
      <w:pPr>
        <w:spacing w:after="0" w:line="240" w:lineRule="auto"/>
      </w:pPr>
      <w:r>
        <w:separator/>
      </w:r>
    </w:p>
  </w:footnote>
  <w:footnote w:type="continuationSeparator" w:id="0">
    <w:p w:rsidR="009A3DAA" w:rsidRDefault="009A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947" w:rsidRDefault="009A3DAA">
    <w:pPr>
      <w:pStyle w:val="a9"/>
    </w:pPr>
    <w:r>
      <w:rPr>
        <w:noProof/>
        <w:lang w:eastAsia="ru-RU"/>
      </w:rPr>
      <w:drawing>
        <wp:inline distT="0" distB="0" distL="0" distR="0">
          <wp:extent cx="1841157" cy="574674"/>
          <wp:effectExtent l="0" t="0" r="0" b="9525"/>
          <wp:docPr id="3073" name="Image1" descr="https://www.mrsk-1.ru/bitrix/templates/mrsk_2016/images/rosseti_centr_mr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396"/>
                  <a:stretch>
                    <a:fillRect/>
                  </a:stretch>
                </pic:blipFill>
                <pic:spPr>
                  <a:xfrm>
                    <a:off x="0" y="0"/>
                    <a:ext cx="1841157" cy="57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53C1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F668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47"/>
    <w:rsid w:val="00076947"/>
    <w:rsid w:val="007A6249"/>
    <w:rsid w:val="009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Pr>
      <w:rFonts w:ascii="Calibri" w:hAnsi="Calibri"/>
      <w:sz w:val="22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FollowedHyperlink"/>
    <w:basedOn w:val="a0"/>
    <w:uiPriority w:val="99"/>
    <w:rPr>
      <w:color w:val="954F72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sz w:val="22"/>
      <w:szCs w:val="22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sz w:val="22"/>
      <w:szCs w:val="22"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Pr>
      <w:rFonts w:ascii="Calibri" w:hAnsi="Calibri"/>
      <w:sz w:val="22"/>
      <w:szCs w:val="21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FollowedHyperlink"/>
    <w:basedOn w:val="a0"/>
    <w:uiPriority w:val="99"/>
    <w:rPr>
      <w:color w:val="954F72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sz w:val="22"/>
      <w:szCs w:val="22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sz w:val="22"/>
      <w:szCs w:val="22"/>
    </w:rPr>
  </w:style>
  <w:style w:type="paragraph" w:styleId="ad">
    <w:name w:val="Balloon Text"/>
    <w:basedOn w:val="a"/>
    <w:link w:val="a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6;&#1088;&#1090;&#1072;&#1083;-&#1090;&#108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9;&#1074;&#1077;&#1090;&#1083;&#1072;&#1103;&#1089;&#1090;&#1088;&#1072;&#1085;&#1072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ШитиковЭН</cp:lastModifiedBy>
  <cp:revision>2</cp:revision>
  <dcterms:created xsi:type="dcterms:W3CDTF">2020-03-27T11:54:00Z</dcterms:created>
  <dcterms:modified xsi:type="dcterms:W3CDTF">2020-03-27T11:54:00Z</dcterms:modified>
</cp:coreProperties>
</file>