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CE" w:rsidRPr="00CE246E" w:rsidRDefault="008800CE" w:rsidP="00CE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46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 w:rsidR="00C0417B" w:rsidRPr="00CE246E">
        <w:rPr>
          <w:rFonts w:ascii="Times New Roman" w:hAnsi="Times New Roman" w:cs="Times New Roman"/>
          <w:b/>
          <w:bCs/>
          <w:sz w:val="28"/>
          <w:szCs w:val="28"/>
        </w:rPr>
        <w:t xml:space="preserve">Поныровского района </w:t>
      </w:r>
      <w:r w:rsidR="00D62398" w:rsidRPr="00CE246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0417B" w:rsidRPr="00CE246E">
        <w:rPr>
          <w:rFonts w:ascii="Times New Roman" w:hAnsi="Times New Roman" w:cs="Times New Roman"/>
          <w:b/>
          <w:bCs/>
          <w:sz w:val="28"/>
          <w:szCs w:val="28"/>
        </w:rPr>
        <w:t>урской области</w:t>
      </w:r>
    </w:p>
    <w:p w:rsidR="00134ACF" w:rsidRPr="00CE246E" w:rsidRDefault="008800CE" w:rsidP="00CE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46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137F" w:rsidRPr="00CE246E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муниципальной службы в </w:t>
      </w:r>
      <w:r w:rsidRPr="00CE246E">
        <w:rPr>
          <w:rFonts w:ascii="Times New Roman" w:hAnsi="Times New Roman" w:cs="Times New Roman"/>
          <w:b/>
          <w:bCs/>
          <w:sz w:val="28"/>
          <w:szCs w:val="28"/>
        </w:rPr>
        <w:t>Поныровско</w:t>
      </w:r>
      <w:r w:rsidR="00E9137F" w:rsidRPr="00CE246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E246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E9137F" w:rsidRPr="00CE246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E246E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</w:t>
      </w:r>
      <w:r w:rsidR="00E9137F" w:rsidRPr="00CE246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E24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34ACF" w:rsidRPr="00CE246E" w:rsidRDefault="00134ACF" w:rsidP="00CE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46E">
        <w:rPr>
          <w:rFonts w:ascii="Times New Roman" w:hAnsi="Times New Roman" w:cs="Times New Roman"/>
          <w:sz w:val="24"/>
          <w:szCs w:val="24"/>
        </w:rPr>
        <w:t>(постановление от 23.09.2013 № 488 в редакции Постановлений Админстрации Поныровского района Курской области от 12.03.2015г. № 215; от 28.08.2015г. № 673; от 30.12.2015г. № 1017; от 30.12.2016 № 766; от 23.06.17 № 395; от 10.01.2018 № 9; от 09.10.2018 №538</w:t>
      </w:r>
      <w:r w:rsidR="00190871">
        <w:rPr>
          <w:rFonts w:ascii="Times New Roman" w:hAnsi="Times New Roman" w:cs="Times New Roman"/>
          <w:sz w:val="24"/>
          <w:szCs w:val="24"/>
        </w:rPr>
        <w:t>; от 20.03.2019 № 140</w:t>
      </w:r>
      <w:r w:rsidR="00452BBC">
        <w:rPr>
          <w:rFonts w:ascii="Times New Roman" w:hAnsi="Times New Roman" w:cs="Times New Roman"/>
          <w:sz w:val="24"/>
          <w:szCs w:val="24"/>
        </w:rPr>
        <w:t>; от 30.10.2019 № 611</w:t>
      </w:r>
      <w:r w:rsidR="005C7C18">
        <w:rPr>
          <w:rFonts w:ascii="Times New Roman" w:hAnsi="Times New Roman" w:cs="Times New Roman"/>
          <w:sz w:val="24"/>
          <w:szCs w:val="24"/>
        </w:rPr>
        <w:t>; от 27.11.2019 № 665</w:t>
      </w:r>
      <w:r w:rsidRPr="00CE246E">
        <w:rPr>
          <w:rFonts w:ascii="Times New Roman" w:hAnsi="Times New Roman" w:cs="Times New Roman"/>
          <w:sz w:val="24"/>
          <w:szCs w:val="24"/>
        </w:rPr>
        <w:t>)</w:t>
      </w:r>
    </w:p>
    <w:p w:rsidR="008800CE" w:rsidRPr="00CE246E" w:rsidRDefault="008800CE" w:rsidP="00CE246E">
      <w:pPr>
        <w:pStyle w:val="a5"/>
        <w:spacing w:before="0"/>
        <w:rPr>
          <w:sz w:val="24"/>
          <w:szCs w:val="24"/>
        </w:rPr>
      </w:pPr>
    </w:p>
    <w:p w:rsidR="003E3B8F" w:rsidRPr="00CE246E" w:rsidRDefault="003E3B8F" w:rsidP="00CE246E">
      <w:pPr>
        <w:pStyle w:val="1"/>
        <w:widowControl w:val="0"/>
        <w:ind w:left="0"/>
        <w:rPr>
          <w:b/>
          <w:spacing w:val="40"/>
          <w:sz w:val="24"/>
          <w:szCs w:val="24"/>
        </w:rPr>
      </w:pPr>
    </w:p>
    <w:p w:rsidR="008800CE" w:rsidRPr="00CE246E" w:rsidRDefault="008800CE" w:rsidP="00CE246E">
      <w:pPr>
        <w:pStyle w:val="1"/>
        <w:widowControl w:val="0"/>
        <w:ind w:left="0"/>
        <w:rPr>
          <w:b/>
          <w:bCs/>
          <w:sz w:val="24"/>
          <w:szCs w:val="24"/>
        </w:rPr>
      </w:pPr>
      <w:r w:rsidRPr="00CE246E">
        <w:rPr>
          <w:b/>
          <w:spacing w:val="40"/>
          <w:sz w:val="24"/>
          <w:szCs w:val="24"/>
        </w:rPr>
        <w:t>П</w:t>
      </w:r>
      <w:r w:rsidRPr="00CE246E">
        <w:rPr>
          <w:b/>
          <w:caps/>
          <w:spacing w:val="40"/>
          <w:sz w:val="24"/>
          <w:szCs w:val="24"/>
        </w:rPr>
        <w:t>аспорт</w:t>
      </w:r>
      <w:r w:rsidRPr="00CE246E">
        <w:rPr>
          <w:b/>
          <w:caps/>
          <w:spacing w:val="40"/>
          <w:sz w:val="24"/>
          <w:szCs w:val="24"/>
        </w:rPr>
        <w:br/>
      </w:r>
      <w:r w:rsidRPr="00CE246E">
        <w:rPr>
          <w:b/>
          <w:caps/>
          <w:sz w:val="24"/>
          <w:szCs w:val="24"/>
        </w:rPr>
        <w:t xml:space="preserve"> </w:t>
      </w:r>
      <w:r w:rsidRPr="00CE246E">
        <w:rPr>
          <w:b/>
          <w:sz w:val="24"/>
          <w:szCs w:val="24"/>
        </w:rPr>
        <w:t xml:space="preserve">муниципальной программы </w:t>
      </w:r>
      <w:r w:rsidR="00C0417B" w:rsidRPr="00CE246E">
        <w:rPr>
          <w:b/>
          <w:sz w:val="24"/>
          <w:szCs w:val="24"/>
        </w:rPr>
        <w:t>Поныровского района Курской области</w:t>
      </w:r>
    </w:p>
    <w:p w:rsidR="008800CE" w:rsidRPr="00CE246E" w:rsidRDefault="008800CE" w:rsidP="00CE246E">
      <w:pPr>
        <w:pStyle w:val="1"/>
        <w:widowControl w:val="0"/>
        <w:ind w:left="0"/>
        <w:rPr>
          <w:b/>
          <w:sz w:val="24"/>
          <w:szCs w:val="24"/>
        </w:rPr>
      </w:pPr>
      <w:r w:rsidRPr="00CE246E">
        <w:rPr>
          <w:b/>
          <w:sz w:val="24"/>
          <w:szCs w:val="24"/>
        </w:rPr>
        <w:t>«</w:t>
      </w:r>
      <w:r w:rsidR="00E9137F" w:rsidRPr="00CE246E">
        <w:rPr>
          <w:b/>
          <w:bCs/>
          <w:sz w:val="24"/>
          <w:szCs w:val="24"/>
        </w:rPr>
        <w:t>Развитие муниципальной службы в Поныровском районе Курской области</w:t>
      </w:r>
      <w:r w:rsidRPr="00CE246E">
        <w:rPr>
          <w:b/>
          <w:sz w:val="24"/>
          <w:szCs w:val="24"/>
        </w:rPr>
        <w:t>»</w:t>
      </w:r>
      <w:r w:rsidR="00E9137F" w:rsidRPr="00CE246E">
        <w:rPr>
          <w:b/>
          <w:sz w:val="24"/>
          <w:szCs w:val="24"/>
        </w:rPr>
        <w:t xml:space="preserve"> </w:t>
      </w:r>
    </w:p>
    <w:p w:rsidR="008800CE" w:rsidRPr="00CE246E" w:rsidRDefault="008800CE" w:rsidP="00CE24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38"/>
      </w:tblGrid>
      <w:tr w:rsidR="008800CE" w:rsidRPr="00CE246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CE246E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CE246E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 Курской области (отдел экономики и управления имуществом администрации Поныровского района  Курской области)</w:t>
            </w:r>
          </w:p>
        </w:tc>
      </w:tr>
      <w:tr w:rsidR="008800CE" w:rsidRPr="00CE246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CE246E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CE246E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00CE" w:rsidRPr="00CE246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CE246E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CE246E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района,</w:t>
            </w:r>
          </w:p>
          <w:p w:rsidR="008800CE" w:rsidRPr="00CE246E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</w:p>
          <w:p w:rsidR="008800CE" w:rsidRPr="00CE246E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ФК и спорту администрации Поныровского района Курской области,</w:t>
            </w:r>
          </w:p>
          <w:p w:rsidR="008800CE" w:rsidRPr="00CE246E" w:rsidRDefault="004D78F0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Поныровского района Курской области</w:t>
            </w:r>
            <w:r w:rsidR="002537B3" w:rsidRPr="00CE2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7B3" w:rsidRPr="00CE246E" w:rsidRDefault="002537B3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Представительное собрание Поныровского района Курской области</w:t>
            </w:r>
          </w:p>
        </w:tc>
      </w:tr>
      <w:tr w:rsidR="008800CE" w:rsidRPr="00CE246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CE246E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CE246E" w:rsidRDefault="00704FD7" w:rsidP="00CE246E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развитие муниципальной службы</w:t>
            </w:r>
          </w:p>
        </w:tc>
      </w:tr>
      <w:tr w:rsidR="008800CE" w:rsidRPr="00CE246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CE246E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CE246E" w:rsidRDefault="008800CE" w:rsidP="00CE246E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00CE" w:rsidRPr="00CE246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CE246E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CE246E" w:rsidRDefault="000625D7" w:rsidP="00CE246E">
            <w:pPr>
              <w:pStyle w:val="a6"/>
              <w:spacing w:after="0"/>
              <w:jc w:val="both"/>
              <w:rPr>
                <w:rFonts w:ascii="Times New Roman" w:hAnsi="Times New Roman"/>
                <w:color w:val="000000"/>
                <w:spacing w:val="10"/>
                <w:sz w:val="24"/>
              </w:rPr>
            </w:pPr>
            <w:r w:rsidRPr="00CE246E">
              <w:rPr>
                <w:rStyle w:val="11pt"/>
                <w:color w:val="000000"/>
                <w:sz w:val="24"/>
                <w:szCs w:val="24"/>
              </w:rPr>
              <w:t>Создание условий для повышения результативности профессиональной деятельности муниципальных служащих</w:t>
            </w:r>
            <w:r w:rsidR="00143253" w:rsidRPr="00CE246E">
              <w:rPr>
                <w:rStyle w:val="11pt"/>
                <w:color w:val="000000"/>
                <w:sz w:val="24"/>
                <w:szCs w:val="24"/>
              </w:rPr>
              <w:t xml:space="preserve"> в Поныровском муниципальном районе</w:t>
            </w:r>
            <w:r w:rsidRPr="00CE246E">
              <w:rPr>
                <w:rStyle w:val="11pt"/>
                <w:color w:val="000000"/>
                <w:sz w:val="24"/>
                <w:szCs w:val="24"/>
              </w:rPr>
              <w:t>.</w:t>
            </w:r>
          </w:p>
        </w:tc>
      </w:tr>
      <w:tr w:rsidR="008800CE" w:rsidRPr="00CE246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5C7C18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1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C2" w:rsidRPr="005C7C18" w:rsidRDefault="008F46C2" w:rsidP="008F46C2">
            <w:pPr>
              <w:pStyle w:val="a4"/>
              <w:spacing w:after="0" w:line="240" w:lineRule="auto"/>
              <w:jc w:val="both"/>
            </w:pPr>
            <w:r w:rsidRPr="005C7C18">
              <w:t>- обеспечение стабильности кадрового состава и оптимизация численности администрации, формирование высококвалифицированного кадрового резерва;</w:t>
            </w:r>
          </w:p>
          <w:p w:rsidR="000625D7" w:rsidRPr="005C7C18" w:rsidRDefault="00704A1A" w:rsidP="009611C5">
            <w:pPr>
              <w:pStyle w:val="a4"/>
              <w:spacing w:after="0" w:line="240" w:lineRule="auto"/>
              <w:jc w:val="both"/>
            </w:pPr>
            <w:r w:rsidRPr="005C7C18">
              <w:t>- формирование системы обучения, повышения квалификации кадров для муниципальной службы</w:t>
            </w:r>
            <w:r w:rsidR="008F46C2" w:rsidRPr="005C7C18">
              <w:t>,</w:t>
            </w:r>
            <w:r w:rsidRPr="005C7C18">
              <w:t xml:space="preserve"> повышение профессионального уровня муниципальных служащих в целях формирования высококвали</w:t>
            </w:r>
            <w:r w:rsidR="009611C5" w:rsidRPr="005C7C18">
              <w:t>фицированного кадрового состава</w:t>
            </w:r>
          </w:p>
        </w:tc>
      </w:tr>
      <w:tr w:rsidR="008800CE" w:rsidRPr="00CE246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CE" w:rsidRPr="005C7C18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1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D4" w:rsidRPr="005C7C18" w:rsidRDefault="00D805C0" w:rsidP="00CE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271D4" w:rsidRPr="005C7C1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8800CE" w:rsidRPr="005C7C18" w:rsidRDefault="00BD41AA" w:rsidP="009611C5">
            <w:pPr>
              <w:pStyle w:val="a4"/>
              <w:widowControl w:val="0"/>
              <w:spacing w:after="0" w:line="240" w:lineRule="auto"/>
              <w:jc w:val="both"/>
            </w:pPr>
            <w:r w:rsidRPr="005C7C18">
              <w:rPr>
                <w:rFonts w:eastAsia="Times New Roman"/>
              </w:rPr>
              <w:t xml:space="preserve"> </w:t>
            </w:r>
            <w:r w:rsidR="008F46C2" w:rsidRPr="005C7C18">
              <w:t>- количество муниципальных служащих, прошедших переподготовку и повышение квалификации</w:t>
            </w:r>
          </w:p>
        </w:tc>
      </w:tr>
      <w:tr w:rsidR="008800CE" w:rsidRPr="00CE246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CE246E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Этапы и сроки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CE" w:rsidRPr="00A3103B" w:rsidRDefault="008800CE" w:rsidP="00190871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190871" w:rsidRPr="00A310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800CE" w:rsidRPr="00CE246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CE" w:rsidRPr="00CE246E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CE" w:rsidRPr="00A3103B" w:rsidRDefault="008800CE" w:rsidP="00CE246E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1E1BC2" w:rsidRPr="00A3103B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н</w:t>
            </w: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а реализацию мероприятий Программы </w:t>
            </w:r>
            <w:r w:rsidR="001E1BC2"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Поныровского района Курской области </w:t>
            </w: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в 2014-202</w:t>
            </w:r>
            <w:r w:rsidR="00190871" w:rsidRPr="00A31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составляет </w:t>
            </w:r>
            <w:r w:rsidR="00190871" w:rsidRPr="00EC7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EC7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460</w:t>
            </w:r>
            <w:r w:rsidR="00190871" w:rsidRPr="00EC7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,124</w:t>
            </w:r>
            <w:r w:rsidR="00D70355"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8800CE" w:rsidRPr="00A3103B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 w:rsidR="00D70355"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FD7" w:rsidRPr="00A3103B">
              <w:rPr>
                <w:rFonts w:ascii="Times New Roman" w:hAnsi="Times New Roman" w:cs="Times New Roman"/>
                <w:sz w:val="24"/>
                <w:szCs w:val="24"/>
              </w:rPr>
              <w:t>1148,8</w:t>
            </w:r>
            <w:r w:rsidR="00D70355"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800CE" w:rsidRPr="00A3103B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 –</w:t>
            </w:r>
            <w:r w:rsidR="0086206C" w:rsidRPr="00A3103B">
              <w:rPr>
                <w:rFonts w:ascii="Times New Roman" w:hAnsi="Times New Roman" w:cs="Times New Roman"/>
                <w:sz w:val="24"/>
                <w:szCs w:val="24"/>
              </w:rPr>
              <w:t>1555,166</w:t>
            </w:r>
            <w:r w:rsidR="00D70355"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800CE" w:rsidRPr="00A3103B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2016 год –</w:t>
            </w:r>
            <w:r w:rsidR="001E1BC2" w:rsidRPr="00A3103B">
              <w:rPr>
                <w:rFonts w:ascii="Times New Roman" w:hAnsi="Times New Roman" w:cs="Times New Roman"/>
                <w:sz w:val="24"/>
                <w:szCs w:val="24"/>
              </w:rPr>
              <w:t>1496,217</w:t>
            </w:r>
            <w:r w:rsidR="00D70355"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800CE" w:rsidRPr="00A3103B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C62C7B" w:rsidRPr="00A3103B">
              <w:rPr>
                <w:rFonts w:ascii="Times New Roman" w:hAnsi="Times New Roman" w:cs="Times New Roman"/>
                <w:sz w:val="24"/>
                <w:szCs w:val="24"/>
              </w:rPr>
              <w:t>1377,582</w:t>
            </w:r>
            <w:r w:rsidR="00D70355"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800CE" w:rsidRPr="00A3103B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190871" w:rsidRPr="00A3103B">
              <w:rPr>
                <w:rFonts w:ascii="Times New Roman" w:hAnsi="Times New Roman" w:cs="Times New Roman"/>
                <w:sz w:val="24"/>
                <w:szCs w:val="24"/>
              </w:rPr>
              <w:t>1399,906</w:t>
            </w:r>
            <w:r w:rsidR="00D70355"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800CE" w:rsidRPr="00A3103B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EC7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1754,751</w:t>
            </w:r>
            <w:r w:rsidR="00D70355"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90871" w:rsidRPr="00A3103B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190871" w:rsidRPr="00A3103B">
              <w:rPr>
                <w:rFonts w:ascii="Times New Roman" w:hAnsi="Times New Roman" w:cs="Times New Roman"/>
                <w:sz w:val="24"/>
                <w:szCs w:val="24"/>
              </w:rPr>
              <w:t>1363,851</w:t>
            </w:r>
            <w:r w:rsidR="00D70355"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190871" w:rsidRPr="00A310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0CE" w:rsidRPr="00A3103B" w:rsidRDefault="00190871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2021 год - 1363,851 тыс. рублей</w:t>
            </w:r>
            <w:r w:rsidR="008800CE" w:rsidRPr="00A31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0CE" w:rsidRPr="00A3103B" w:rsidRDefault="00912ADB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на реализацию муниципальной программы подлежит ежегодному уточнению. </w:t>
            </w:r>
          </w:p>
        </w:tc>
      </w:tr>
      <w:tr w:rsidR="008800CE" w:rsidRPr="00CE246E" w:rsidTr="00C63F45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0CE" w:rsidRPr="00CE246E" w:rsidRDefault="008800CE" w:rsidP="00CE24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A0" w:rsidRPr="00CE246E" w:rsidRDefault="003934A0" w:rsidP="00CE246E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программных мероприятий предполагается достичь следующих результатов:</w:t>
            </w:r>
          </w:p>
          <w:p w:rsidR="003934A0" w:rsidRPr="00CE246E" w:rsidRDefault="003934A0" w:rsidP="00CE246E">
            <w:pPr>
              <w:pStyle w:val="a4"/>
              <w:spacing w:after="0" w:line="240" w:lineRule="auto"/>
              <w:ind w:firstLine="317"/>
              <w:jc w:val="both"/>
            </w:pPr>
            <w:r w:rsidRPr="00CE246E">
              <w:t>-</w:t>
            </w:r>
            <w:r w:rsidR="00087ACB" w:rsidRPr="00CE246E">
              <w:t>с</w:t>
            </w:r>
            <w:r w:rsidRPr="00CE246E">
              <w:t>оздание актуальной нормативно-правовой базы по вопросам правового регулирования и прохождения муниципальной службы;</w:t>
            </w:r>
          </w:p>
          <w:p w:rsidR="003934A0" w:rsidRPr="00CE246E" w:rsidRDefault="003934A0" w:rsidP="00CE246E">
            <w:pPr>
              <w:pStyle w:val="a4"/>
              <w:spacing w:after="0" w:line="240" w:lineRule="auto"/>
              <w:ind w:firstLine="317"/>
              <w:jc w:val="both"/>
            </w:pPr>
            <w:r w:rsidRPr="00CE246E">
              <w:t>- создание условий для профессионального развития и подготовки кадров муниципальной службы;</w:t>
            </w:r>
          </w:p>
          <w:p w:rsidR="003934A0" w:rsidRPr="00CE246E" w:rsidRDefault="003934A0" w:rsidP="00CE246E">
            <w:pPr>
              <w:pStyle w:val="ConsPlusCell"/>
              <w:widowControl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- формирование высокопрофессионального кадрового состава муниципальных служащих, совершенствование знаний и умений муниципальных служащих;</w:t>
            </w:r>
          </w:p>
          <w:p w:rsidR="003934A0" w:rsidRPr="00CE246E" w:rsidRDefault="003934A0" w:rsidP="00CE246E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кадрового состава муниципальной службы путем должностного (служебного) роста муниципальных служащих на основе их профессиональных заслуг и деловых качеств; </w:t>
            </w:r>
          </w:p>
          <w:p w:rsidR="003934A0" w:rsidRPr="00CE246E" w:rsidRDefault="003934A0" w:rsidP="00CE246E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</w:p>
          <w:p w:rsidR="003934A0" w:rsidRPr="00CE246E" w:rsidRDefault="003934A0" w:rsidP="00CE246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резерва высококвалифицированных кадров;</w:t>
            </w:r>
          </w:p>
          <w:p w:rsidR="003934A0" w:rsidRPr="00CE246E" w:rsidRDefault="003934A0" w:rsidP="00CE246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управленческого резерва;</w:t>
            </w:r>
          </w:p>
          <w:p w:rsidR="003934A0" w:rsidRPr="00CE246E" w:rsidRDefault="003934A0" w:rsidP="00CE246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потенциальной угрозы коррупционных действий со стороны муниципальных служащих;</w:t>
            </w:r>
          </w:p>
          <w:p w:rsidR="003934A0" w:rsidRPr="00CE246E" w:rsidRDefault="003934A0" w:rsidP="00CE246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внедрение механизмов противодействия коррупции на муниципальной службе;</w:t>
            </w:r>
          </w:p>
          <w:p w:rsidR="003934A0" w:rsidRPr="00CE246E" w:rsidRDefault="003934A0" w:rsidP="00CE246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доверия граждан к деятельности администрации и муниципальных служащих;</w:t>
            </w:r>
          </w:p>
          <w:p w:rsidR="003934A0" w:rsidRPr="00CE246E" w:rsidRDefault="003934A0" w:rsidP="00CE246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эффективного диалога между органами местного самоуправления и обществом;</w:t>
            </w:r>
          </w:p>
          <w:p w:rsidR="003934A0" w:rsidRPr="00CE246E" w:rsidRDefault="003934A0" w:rsidP="00CE246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прозрачности деятельности органов местного самоуправления;</w:t>
            </w:r>
          </w:p>
          <w:p w:rsidR="003934A0" w:rsidRPr="00CE246E" w:rsidRDefault="003934A0" w:rsidP="00CE246E">
            <w:pPr>
              <w:pStyle w:val="ConsPlusCell"/>
              <w:widowControl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деятельности органов местного самоуправления по решению вопросов местного значения и переданных государственных полномочий;</w:t>
            </w:r>
          </w:p>
          <w:p w:rsidR="002C2969" w:rsidRPr="00CE246E" w:rsidRDefault="002C2969" w:rsidP="00CE246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достижение необходимого уровня исполнения муниципальными служащими своих должностных обязанностей;</w:t>
            </w:r>
          </w:p>
          <w:p w:rsidR="002C2969" w:rsidRPr="00CE246E" w:rsidRDefault="002C2969" w:rsidP="00CE246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рабочих мест муниципальных служащих в соответствии с современными техническими требованиями и требованиями действующего законодательства об информатизации и защите персональных данных;</w:t>
            </w:r>
          </w:p>
          <w:p w:rsidR="00AA5B0F" w:rsidRPr="00CE246E" w:rsidRDefault="003934A0" w:rsidP="00CE246E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6E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условий труда и сохранение здоровья муниципальных служащих</w:t>
            </w:r>
            <w:r w:rsidR="002C2969" w:rsidRPr="00CE24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bookmarkStart w:id="0" w:name="_Toc297220572"/>
      <w:r w:rsidRPr="004F479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</w:t>
      </w:r>
    </w:p>
    <w:p w:rsidR="00C63F45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bookmarkEnd w:id="0"/>
      <w:r w:rsidRPr="004F4793">
        <w:rPr>
          <w:rFonts w:ascii="Times New Roman" w:hAnsi="Times New Roman" w:cs="Times New Roman"/>
          <w:b/>
          <w:bCs/>
          <w:sz w:val="24"/>
          <w:szCs w:val="24"/>
        </w:rPr>
        <w:t>, в том числе формулировки основных проблем в указанной сфере и прогноз ее развития</w:t>
      </w:r>
    </w:p>
    <w:p w:rsidR="00337430" w:rsidRDefault="00337430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B0" w:rsidRPr="00ED7DB0" w:rsidRDefault="00ED7DB0" w:rsidP="00ED7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B0">
        <w:rPr>
          <w:rFonts w:ascii="Times New Roman" w:eastAsia="Times New Roman" w:hAnsi="Times New Roman" w:cs="Times New Roman"/>
          <w:sz w:val="24"/>
          <w:szCs w:val="24"/>
        </w:rPr>
        <w:t>Развитие местного самоуправления на уровне муниципального района невозможно без эффективного муниципального управления, поэтому, развитие муниципальной службы должно обеспечить решение вопросов, связанных с задачами социально-экономического развития района, реализацией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DB0" w:rsidRPr="00ED7DB0" w:rsidRDefault="00ED7DB0" w:rsidP="00ED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B0">
        <w:rPr>
          <w:rFonts w:ascii="Times New Roman" w:eastAsia="Times New Roman" w:hAnsi="Times New Roman" w:cs="Times New Roman"/>
          <w:sz w:val="24"/>
          <w:szCs w:val="24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</w:t>
      </w:r>
    </w:p>
    <w:p w:rsidR="00ED7DB0" w:rsidRPr="00ED7DB0" w:rsidRDefault="00ED7DB0" w:rsidP="00ED7D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D7DB0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 профессиональность кадров органов местного самоуправления имеет очень важную роль. Подготовка кадров для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r w:rsidRPr="00ED7D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Курской</w:t>
      </w:r>
      <w:r w:rsidRPr="00ED7DB0">
        <w:rPr>
          <w:rFonts w:ascii="Times New Roman" w:eastAsia="Times New Roman" w:hAnsi="Times New Roman" w:cs="Times New Roman"/>
          <w:sz w:val="24"/>
          <w:szCs w:val="24"/>
        </w:rPr>
        <w:t xml:space="preserve"> области является одним из инструментов повышения эффективности муниципального управления. Недостаток профессиональных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самоуправления.</w:t>
      </w:r>
    </w:p>
    <w:p w:rsidR="00ED7DB0" w:rsidRPr="00ED7DB0" w:rsidRDefault="00ED7DB0" w:rsidP="00ED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B0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проблемы органов местного самоуправления,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ED7DB0" w:rsidRPr="00ED7DB0" w:rsidRDefault="00ED7DB0" w:rsidP="00ED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B0">
        <w:rPr>
          <w:rFonts w:ascii="Times New Roman" w:eastAsia="Times New Roman" w:hAnsi="Times New Roman" w:cs="Times New Roman"/>
          <w:sz w:val="24"/>
          <w:szCs w:val="24"/>
        </w:rPr>
        <w:t>Однако в современных условиях меняются требования, предъявляемые к муниципальной службе со стороны общества: она должна быть более 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ED7DB0" w:rsidRPr="00ED7DB0" w:rsidRDefault="00ED7DB0" w:rsidP="00ED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B0">
        <w:rPr>
          <w:rFonts w:ascii="Times New Roman" w:eastAsia="Times New Roman" w:hAnsi="Times New Roman" w:cs="Times New Roman"/>
          <w:sz w:val="24"/>
          <w:szCs w:val="24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ED7DB0" w:rsidRPr="00ED7DB0" w:rsidRDefault="00ED7DB0" w:rsidP="00ED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B0">
        <w:rPr>
          <w:rFonts w:ascii="Times New Roman" w:eastAsia="Times New Roman" w:hAnsi="Times New Roman" w:cs="Times New Roman"/>
          <w:sz w:val="24"/>
          <w:szCs w:val="24"/>
        </w:rPr>
        <w:t>На результативность деятельности органов местного самоуправления оказывают влияние такие факторы, как четкая регламентация и доступность услуг, оказываемых населению, внедрение механизма стимулирования муниципальных служащих в зависимости от результатов труда.</w:t>
      </w:r>
    </w:p>
    <w:p w:rsidR="00ED7DB0" w:rsidRPr="00ED7DB0" w:rsidRDefault="00ED7DB0" w:rsidP="00ED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B0">
        <w:rPr>
          <w:rFonts w:ascii="Times New Roman" w:eastAsia="Times New Roman" w:hAnsi="Times New Roman" w:cs="Times New Roman"/>
          <w:sz w:val="24"/>
          <w:szCs w:val="24"/>
        </w:rPr>
        <w:t>Наличие данных проблем в системе управления требует принятия системных мер.</w:t>
      </w:r>
    </w:p>
    <w:p w:rsidR="00ED7DB0" w:rsidRPr="00ED7DB0" w:rsidRDefault="00ED7DB0" w:rsidP="00ED7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B0">
        <w:rPr>
          <w:rFonts w:ascii="Times New Roman" w:eastAsia="Times New Roman" w:hAnsi="Times New Roman" w:cs="Times New Roman"/>
          <w:sz w:val="24"/>
          <w:szCs w:val="24"/>
        </w:rPr>
        <w:t>Федеральный закон от 2 марта 2007 года № 25-ФЗ «О муниципальной службе в Российской Федерации» предусматривает обеспечение развития муниципальной службы муниципальной программой, финансируемой за счет средств местного бюджета.</w:t>
      </w:r>
    </w:p>
    <w:p w:rsidR="00ED7DB0" w:rsidRPr="00ED7DB0" w:rsidRDefault="00ED7DB0" w:rsidP="00ED7D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B0">
        <w:rPr>
          <w:rFonts w:ascii="Times New Roman" w:eastAsia="Times New Roman" w:hAnsi="Times New Roman" w:cs="Times New Roman"/>
          <w:sz w:val="24"/>
          <w:szCs w:val="24"/>
        </w:rPr>
        <w:t>Реализация настоящей Программы позволит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позволит обеспечить последовательность, системность и комплексность развития муниципальной службы.</w:t>
      </w:r>
    </w:p>
    <w:p w:rsidR="00C63F45" w:rsidRPr="004F4793" w:rsidRDefault="00C63F45" w:rsidP="003D3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3F45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97220573"/>
      <w:bookmarkStart w:id="2" w:name="_Toc297221993"/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bookmarkStart w:id="3" w:name="_Toc297220574"/>
      <w:bookmarkEnd w:id="1"/>
      <w:bookmarkEnd w:id="2"/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Приоритеты </w:t>
      </w:r>
      <w:r w:rsidR="0033743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политики в сфере реализации </w:t>
      </w:r>
      <w:r w:rsidR="00040637" w:rsidRPr="004F479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</w:t>
      </w:r>
      <w:r w:rsidR="00040637" w:rsidRPr="004F479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сроков и этапов реализации </w:t>
      </w:r>
      <w:r w:rsidR="00040637" w:rsidRPr="004F4793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bookmarkEnd w:id="3"/>
    </w:p>
    <w:p w:rsidR="003D3D8A" w:rsidRDefault="003D3D8A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D8A" w:rsidRPr="003D3D8A" w:rsidRDefault="003D3D8A" w:rsidP="003D3D8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3D8A">
        <w:rPr>
          <w:rFonts w:ascii="Times New Roman" w:hAnsi="Times New Roman" w:cs="Times New Roman"/>
          <w:sz w:val="24"/>
          <w:szCs w:val="24"/>
        </w:rPr>
        <w:t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</w:t>
      </w:r>
    </w:p>
    <w:p w:rsidR="003D3D8A" w:rsidRPr="00810B43" w:rsidRDefault="003D3D8A" w:rsidP="00810B4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3D8A">
        <w:rPr>
          <w:rFonts w:ascii="Times New Roman" w:hAnsi="Times New Roman" w:cs="Times New Roman"/>
          <w:sz w:val="24"/>
          <w:szCs w:val="24"/>
        </w:rPr>
        <w:lastRenderedPageBreak/>
        <w:t>Современная муниципальная служба должна быть открытой, конкурентоспособной,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самоуправления.</w:t>
      </w:r>
    </w:p>
    <w:p w:rsidR="00040637" w:rsidRPr="007B5ADD" w:rsidRDefault="003D3D8A" w:rsidP="007B5A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ADD">
        <w:rPr>
          <w:rFonts w:ascii="Times New Roman" w:hAnsi="Times New Roman" w:cs="Times New Roman"/>
          <w:sz w:val="24"/>
          <w:szCs w:val="24"/>
        </w:rPr>
        <w:t>Основной целью Программы является с</w:t>
      </w:r>
      <w:r w:rsidRPr="007B5ADD">
        <w:rPr>
          <w:rStyle w:val="11pt"/>
          <w:color w:val="000000"/>
          <w:sz w:val="24"/>
          <w:szCs w:val="24"/>
        </w:rPr>
        <w:t>оздание условий для повышения результативности профессиональной деятельности муниципальных служащих в Поныровском районе</w:t>
      </w:r>
      <w:r w:rsidR="00810B43">
        <w:rPr>
          <w:rStyle w:val="11pt"/>
          <w:color w:val="000000"/>
          <w:sz w:val="24"/>
          <w:szCs w:val="24"/>
        </w:rPr>
        <w:t xml:space="preserve"> Курской области</w:t>
      </w:r>
      <w:r w:rsidRPr="007B5ADD">
        <w:rPr>
          <w:rStyle w:val="11pt"/>
          <w:color w:val="000000"/>
          <w:sz w:val="24"/>
          <w:szCs w:val="24"/>
        </w:rPr>
        <w:t>.</w:t>
      </w:r>
    </w:p>
    <w:p w:rsidR="003D3D8A" w:rsidRPr="003D3D8A" w:rsidRDefault="003D3D8A" w:rsidP="003D3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D8A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обеспечения результатов ее реализации предполагается решение следующих основных задач: </w:t>
      </w:r>
    </w:p>
    <w:p w:rsidR="00A3103B" w:rsidRPr="00A3103B" w:rsidRDefault="00A3103B" w:rsidP="00A3103B">
      <w:pPr>
        <w:pStyle w:val="a4"/>
        <w:spacing w:after="0" w:line="240" w:lineRule="auto"/>
        <w:jc w:val="both"/>
        <w:rPr>
          <w:color w:val="FF0000"/>
        </w:rPr>
      </w:pPr>
      <w:r w:rsidRPr="00A3103B">
        <w:rPr>
          <w:color w:val="FF0000"/>
        </w:rPr>
        <w:t>- обеспечение стабильности кадрового состава и оптимизация численности администрации, формирование высококвалифицированного кадрового резерва;</w:t>
      </w:r>
    </w:p>
    <w:p w:rsidR="00DB7D6C" w:rsidRDefault="00A3103B" w:rsidP="00A310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103B">
        <w:rPr>
          <w:rFonts w:ascii="Times New Roman" w:hAnsi="Times New Roman" w:cs="Times New Roman"/>
          <w:color w:val="FF0000"/>
          <w:sz w:val="24"/>
          <w:szCs w:val="24"/>
        </w:rPr>
        <w:t>- формирование системы обучения, повышения квалификации кадров для муниципальной службы, повышение профессионального уровня муниципальных служащих в целях формирования высококвалифицированного кадрового состава</w:t>
      </w:r>
      <w:r w:rsidR="00DB7D6C" w:rsidRPr="00A3103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611C5" w:rsidRDefault="009611C5" w:rsidP="00A310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абзацы </w:t>
      </w:r>
      <w:r w:rsidR="003A5C2A">
        <w:rPr>
          <w:rFonts w:ascii="Times New Roman" w:hAnsi="Times New Roman" w:cs="Times New Roman"/>
          <w:color w:val="FF0000"/>
          <w:sz w:val="24"/>
          <w:szCs w:val="24"/>
        </w:rPr>
        <w:t>седьмой – щестнадцатый исключены</w:t>
      </w:r>
    </w:p>
    <w:p w:rsidR="00A3103B" w:rsidRPr="00A3103B" w:rsidRDefault="00A3103B" w:rsidP="00A310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(в редакции Постановления Администрации Поныровского района от 30.11.2019 №611)</w:t>
      </w:r>
    </w:p>
    <w:p w:rsidR="0070397F" w:rsidRDefault="0070397F" w:rsidP="003D3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97F">
        <w:rPr>
          <w:rFonts w:ascii="Times New Roman" w:eastAsia="Times New Roman" w:hAnsi="Times New Roman" w:cs="Times New Roman"/>
          <w:sz w:val="24"/>
          <w:szCs w:val="24"/>
        </w:rPr>
        <w:t xml:space="preserve">Для решения каждой из указанных задач предполагается реализация соответствующих мероприятий. При этом концепция настоящей Программы не сводится к идее строго формального выполнения каждого из них в отдельности, она предполагает комплексный подход к реализации этих мероприятий с точки зрения их взаимосвязи и последовательности осуществления. Как следствие, Программа направлена на достижение комплексного результата в деле повышения эффективности муниципального управления в </w:t>
      </w:r>
      <w:r w:rsidR="003D3D8A">
        <w:rPr>
          <w:rFonts w:ascii="Times New Roman" w:eastAsia="Times New Roman" w:hAnsi="Times New Roman" w:cs="Times New Roman"/>
          <w:sz w:val="24"/>
          <w:szCs w:val="24"/>
        </w:rPr>
        <w:t xml:space="preserve">Поныровском районе </w:t>
      </w:r>
      <w:r w:rsidR="006C28D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D3D8A">
        <w:rPr>
          <w:rFonts w:ascii="Times New Roman" w:eastAsia="Times New Roman" w:hAnsi="Times New Roman" w:cs="Times New Roman"/>
          <w:sz w:val="24"/>
          <w:szCs w:val="24"/>
        </w:rPr>
        <w:t>урской области</w:t>
      </w:r>
      <w:r w:rsidRPr="007039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0637" w:rsidRPr="004F4793" w:rsidRDefault="00040637" w:rsidP="004F4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Показателями Программы, характеризующими эффективность реализации программных мероприятий, являются:</w:t>
      </w:r>
    </w:p>
    <w:p w:rsidR="00A3103B" w:rsidRPr="00A3103B" w:rsidRDefault="00A3103B" w:rsidP="00A310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103B">
        <w:rPr>
          <w:rFonts w:ascii="Times New Roman" w:eastAsia="Times New Roman" w:hAnsi="Times New Roman" w:cs="Times New Roman"/>
          <w:color w:val="FF0000"/>
          <w:sz w:val="24"/>
          <w:szCs w:val="24"/>
        </w:rPr>
        <w:t>- доля вакантных должностей муниципальной службы, замещаемых на основе назначения из кадрового резерва;</w:t>
      </w:r>
    </w:p>
    <w:p w:rsidR="00A3103B" w:rsidRDefault="00A3103B" w:rsidP="00A3103B">
      <w:pPr>
        <w:pStyle w:val="a4"/>
        <w:widowControl w:val="0"/>
        <w:spacing w:after="0" w:line="240" w:lineRule="auto"/>
        <w:ind w:firstLine="567"/>
        <w:jc w:val="both"/>
        <w:rPr>
          <w:color w:val="FF0000"/>
        </w:rPr>
      </w:pPr>
      <w:r w:rsidRPr="00A3103B">
        <w:rPr>
          <w:color w:val="FF0000"/>
        </w:rPr>
        <w:t>- количество муниципальных служащих, прошедших переподготовку и повышение квалификации.</w:t>
      </w:r>
    </w:p>
    <w:p w:rsidR="003A5C2A" w:rsidRPr="00A3103B" w:rsidRDefault="003A5C2A" w:rsidP="00A3103B">
      <w:pPr>
        <w:pStyle w:val="a4"/>
        <w:widowControl w:val="0"/>
        <w:spacing w:after="0" w:line="240" w:lineRule="auto"/>
        <w:ind w:firstLine="567"/>
        <w:jc w:val="both"/>
        <w:rPr>
          <w:color w:val="FF0000"/>
        </w:rPr>
      </w:pPr>
      <w:r>
        <w:rPr>
          <w:color w:val="FF0000"/>
        </w:rPr>
        <w:t>абзацы двадцать первый – двадцать третий исключены</w:t>
      </w:r>
    </w:p>
    <w:p w:rsidR="00A3103B" w:rsidRPr="007B5ADD" w:rsidRDefault="00A3103B" w:rsidP="00A3103B">
      <w:pPr>
        <w:pStyle w:val="a4"/>
        <w:widowControl w:val="0"/>
        <w:spacing w:after="0" w:line="240" w:lineRule="auto"/>
        <w:ind w:firstLine="567"/>
        <w:jc w:val="both"/>
      </w:pPr>
      <w:r>
        <w:rPr>
          <w:color w:val="FF0000"/>
        </w:rPr>
        <w:t>(в редакции Постановления Администрации Поныровского района от 30.11.2019 №611)</w:t>
      </w: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Значения показателей (индикаторов) </w:t>
      </w:r>
      <w:r w:rsidR="00337430">
        <w:rPr>
          <w:rFonts w:ascii="Times New Roman" w:hAnsi="Times New Roman" w:cs="Times New Roman"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sz w:val="24"/>
          <w:szCs w:val="24"/>
        </w:rPr>
        <w:t xml:space="preserve"> программы в течение срока ее реализации представлены в приложении № 1 к </w:t>
      </w:r>
      <w:r w:rsidR="00337430">
        <w:rPr>
          <w:rFonts w:ascii="Times New Roman" w:hAnsi="Times New Roman" w:cs="Times New Roman"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7B5ADD" w:rsidRPr="007B5ADD" w:rsidRDefault="007B5ADD" w:rsidP="007B5ADD">
      <w:pPr>
        <w:pStyle w:val="ConsPlusNonformat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B5ADD">
        <w:rPr>
          <w:rFonts w:ascii="Times New Roman" w:hAnsi="Times New Roman" w:cs="Times New Roman"/>
          <w:sz w:val="24"/>
          <w:szCs w:val="24"/>
        </w:rPr>
        <w:t>В рамках реализации программных мероприятий предполагается достичь следующих результатов:</w:t>
      </w:r>
    </w:p>
    <w:p w:rsidR="007B5ADD" w:rsidRPr="007B5ADD" w:rsidRDefault="007B5ADD" w:rsidP="007B5ADD">
      <w:pPr>
        <w:pStyle w:val="a4"/>
        <w:spacing w:after="0" w:line="240" w:lineRule="auto"/>
        <w:ind w:firstLine="317"/>
        <w:jc w:val="both"/>
      </w:pPr>
      <w:r w:rsidRPr="007B5ADD">
        <w:t>-</w:t>
      </w:r>
      <w:r>
        <w:t xml:space="preserve"> с</w:t>
      </w:r>
      <w:r w:rsidRPr="007B5ADD">
        <w:t>оздание актуальной нормативно-правовой базы по вопросам правового регулирования и прохождения муниципальной службы;</w:t>
      </w:r>
    </w:p>
    <w:p w:rsidR="007B5ADD" w:rsidRPr="007B5ADD" w:rsidRDefault="007B5ADD" w:rsidP="007B5ADD">
      <w:pPr>
        <w:pStyle w:val="a4"/>
        <w:spacing w:after="0" w:line="240" w:lineRule="auto"/>
        <w:ind w:firstLine="317"/>
        <w:jc w:val="both"/>
      </w:pPr>
      <w:r w:rsidRPr="007B5ADD">
        <w:t>- создание условий для профессионального развития и подготовки кадров муниципальной службы;</w:t>
      </w:r>
    </w:p>
    <w:p w:rsidR="007B5ADD" w:rsidRPr="007B5ADD" w:rsidRDefault="007B5ADD" w:rsidP="007B5ADD">
      <w:pPr>
        <w:pStyle w:val="ConsPlusCell"/>
        <w:widowControl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B5ADD">
        <w:rPr>
          <w:rFonts w:ascii="Times New Roman" w:hAnsi="Times New Roman" w:cs="Times New Roman"/>
          <w:sz w:val="24"/>
          <w:szCs w:val="24"/>
        </w:rPr>
        <w:t>- формирование высокопрофессионального кадрового состава муниципальных служащих, совершенствование знаний и умений муниципальных служащих;</w:t>
      </w:r>
    </w:p>
    <w:p w:rsidR="007B5ADD" w:rsidRPr="007B5ADD" w:rsidRDefault="007B5ADD" w:rsidP="007B5ADD">
      <w:pPr>
        <w:pStyle w:val="ConsPlusCell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B5ADD">
        <w:rPr>
          <w:rFonts w:ascii="Times New Roman" w:hAnsi="Times New Roman" w:cs="Times New Roman"/>
          <w:sz w:val="24"/>
          <w:szCs w:val="24"/>
        </w:rPr>
        <w:t xml:space="preserve">- улучшение кадрового состава муниципальной службы путем должностного (служебного) роста муниципальных служащих на основе их профессиональных заслуг и деловых качеств; </w:t>
      </w:r>
    </w:p>
    <w:p w:rsidR="007B5ADD" w:rsidRPr="007B5ADD" w:rsidRDefault="007B5ADD" w:rsidP="007B5ADD">
      <w:pPr>
        <w:pStyle w:val="ConsPlusCell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B5ADD">
        <w:rPr>
          <w:rFonts w:ascii="Times New Roman" w:hAnsi="Times New Roman" w:cs="Times New Roman"/>
          <w:sz w:val="24"/>
          <w:szCs w:val="24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7B5ADD" w:rsidRPr="007B5ADD" w:rsidRDefault="007B5ADD" w:rsidP="007B5ADD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DD">
        <w:rPr>
          <w:rFonts w:ascii="Times New Roman" w:eastAsia="Times New Roman" w:hAnsi="Times New Roman" w:cs="Times New Roman"/>
          <w:sz w:val="24"/>
          <w:szCs w:val="24"/>
        </w:rPr>
        <w:t>- создание резерва высококвалифицированных кадров;</w:t>
      </w:r>
    </w:p>
    <w:p w:rsidR="007B5ADD" w:rsidRPr="007B5ADD" w:rsidRDefault="007B5ADD" w:rsidP="007B5ADD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DD">
        <w:rPr>
          <w:rFonts w:ascii="Times New Roman" w:eastAsia="Times New Roman" w:hAnsi="Times New Roman" w:cs="Times New Roman"/>
          <w:sz w:val="24"/>
          <w:szCs w:val="24"/>
        </w:rPr>
        <w:t>- создание управленческого резерва;</w:t>
      </w:r>
    </w:p>
    <w:p w:rsidR="007B5ADD" w:rsidRPr="007B5ADD" w:rsidRDefault="00D64913" w:rsidP="007B5ADD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5ADD" w:rsidRPr="007B5ADD">
        <w:rPr>
          <w:rFonts w:ascii="Times New Roman" w:eastAsia="Times New Roman" w:hAnsi="Times New Roman" w:cs="Times New Roman"/>
          <w:sz w:val="24"/>
          <w:szCs w:val="24"/>
        </w:rPr>
        <w:t>снижение потенциальной угрозы коррупционных действий со стороны муниципальных служащих;</w:t>
      </w:r>
    </w:p>
    <w:p w:rsidR="007B5ADD" w:rsidRPr="007B5ADD" w:rsidRDefault="007B5ADD" w:rsidP="007B5ADD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DD">
        <w:rPr>
          <w:rFonts w:ascii="Times New Roman" w:eastAsia="Times New Roman" w:hAnsi="Times New Roman" w:cs="Times New Roman"/>
          <w:sz w:val="24"/>
          <w:szCs w:val="24"/>
        </w:rPr>
        <w:t>- внедрение механизмов противодействия коррупции на муниципальной службе;</w:t>
      </w:r>
    </w:p>
    <w:p w:rsidR="007B5ADD" w:rsidRPr="007B5ADD" w:rsidRDefault="007B5ADD" w:rsidP="007B5ADD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DD">
        <w:rPr>
          <w:rFonts w:ascii="Times New Roman" w:eastAsia="Times New Roman" w:hAnsi="Times New Roman" w:cs="Times New Roman"/>
          <w:sz w:val="24"/>
          <w:szCs w:val="24"/>
        </w:rPr>
        <w:t>- укрепление доверия граждан к деятельности администрации и муниципальных служащих;</w:t>
      </w:r>
    </w:p>
    <w:p w:rsidR="007B5ADD" w:rsidRPr="007B5ADD" w:rsidRDefault="007B5ADD" w:rsidP="007B5ADD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DD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развитие эффективного диалога между органами местного самоуправления и обществом;</w:t>
      </w:r>
    </w:p>
    <w:p w:rsidR="007B5ADD" w:rsidRPr="007B5ADD" w:rsidRDefault="007B5ADD" w:rsidP="007B5ADD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DD">
        <w:rPr>
          <w:rFonts w:ascii="Times New Roman" w:eastAsia="Times New Roman" w:hAnsi="Times New Roman" w:cs="Times New Roman"/>
          <w:sz w:val="24"/>
          <w:szCs w:val="24"/>
        </w:rPr>
        <w:t>- повышение прозрачности деятельности органов местного самоуправления;</w:t>
      </w:r>
    </w:p>
    <w:p w:rsidR="007B5ADD" w:rsidRPr="007B5ADD" w:rsidRDefault="007B5ADD" w:rsidP="007B5ADD">
      <w:pPr>
        <w:pStyle w:val="ConsPlusCell"/>
        <w:widowControl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B5ADD">
        <w:rPr>
          <w:rFonts w:ascii="Times New Roman" w:hAnsi="Times New Roman" w:cs="Times New Roman"/>
          <w:sz w:val="24"/>
          <w:szCs w:val="24"/>
        </w:rPr>
        <w:t>- повышение эффективности деятельности органов местного самоуправления по решению вопросов местного значения и переданных государственных полномочий;</w:t>
      </w:r>
    </w:p>
    <w:p w:rsidR="007B5ADD" w:rsidRPr="007B5ADD" w:rsidRDefault="007B5ADD" w:rsidP="007B5ADD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>- достижение необходимого уровня исполнения муниципальными служащими своих должностных обязанностей;</w:t>
      </w:r>
    </w:p>
    <w:p w:rsidR="007B5ADD" w:rsidRPr="007B5ADD" w:rsidRDefault="007B5ADD" w:rsidP="007B5ADD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>- оснащение рабочих мест муниципальных служащих в соответствии с современными техническими требованиями и требованиями действующего законодательства об информатизации и защите персональных данных;</w:t>
      </w:r>
    </w:p>
    <w:p w:rsidR="00C63F45" w:rsidRPr="007B5ADD" w:rsidRDefault="007B5ADD" w:rsidP="007B5A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>- улучшение условий труда и сохранение здоровья муниципальных служащих.</w:t>
      </w:r>
    </w:p>
    <w:p w:rsidR="00C63F45" w:rsidRPr="004F4793" w:rsidRDefault="00C63F45" w:rsidP="007B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Достижение перечисленных конечных результатов должно явиться итогом согласованных действий органов </w:t>
      </w:r>
      <w:r w:rsidR="007B5ADD">
        <w:rPr>
          <w:rFonts w:ascii="Times New Roman" w:hAnsi="Times New Roman" w:cs="Times New Roman"/>
          <w:sz w:val="24"/>
          <w:szCs w:val="24"/>
        </w:rPr>
        <w:t>местного самоуправления, органов государственной власти Курской области</w:t>
      </w:r>
      <w:r w:rsidRPr="004F4793">
        <w:rPr>
          <w:rFonts w:ascii="Times New Roman" w:hAnsi="Times New Roman" w:cs="Times New Roman"/>
          <w:sz w:val="24"/>
          <w:szCs w:val="24"/>
        </w:rPr>
        <w:t xml:space="preserve"> и общества в целом. </w:t>
      </w: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F45" w:rsidRPr="00A3103B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Срок реализации настоящей </w:t>
      </w:r>
      <w:r w:rsidR="00337430">
        <w:rPr>
          <w:rFonts w:ascii="Times New Roman" w:hAnsi="Times New Roman" w:cs="Times New Roman"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sz w:val="24"/>
          <w:szCs w:val="24"/>
        </w:rPr>
        <w:t xml:space="preserve"> программы рассчитан на период 2014 – </w:t>
      </w:r>
      <w:r w:rsidR="00B62249" w:rsidRPr="00A3103B">
        <w:rPr>
          <w:rFonts w:ascii="Times New Roman" w:hAnsi="Times New Roman" w:cs="Times New Roman"/>
          <w:sz w:val="24"/>
          <w:szCs w:val="24"/>
        </w:rPr>
        <w:t>2021</w:t>
      </w:r>
      <w:r w:rsidRPr="00A3103B">
        <w:rPr>
          <w:rFonts w:ascii="Times New Roman" w:hAnsi="Times New Roman" w:cs="Times New Roman"/>
          <w:sz w:val="24"/>
          <w:szCs w:val="24"/>
        </w:rPr>
        <w:t xml:space="preserve"> годы (в один этап). </w:t>
      </w:r>
    </w:p>
    <w:p w:rsidR="00C63F45" w:rsidRPr="004F4793" w:rsidRDefault="00C63F45" w:rsidP="004F47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Сведения о показателях и индикаторах </w:t>
      </w:r>
    </w:p>
    <w:p w:rsidR="00C63F45" w:rsidRPr="004F4793" w:rsidRDefault="00337430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C63F45"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45" w:rsidRPr="00B62249" w:rsidRDefault="00C63F45" w:rsidP="006C28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2249">
        <w:rPr>
          <w:rFonts w:ascii="Times New Roman" w:hAnsi="Times New Roman" w:cs="Times New Roman"/>
          <w:color w:val="FF0000"/>
          <w:sz w:val="24"/>
          <w:szCs w:val="24"/>
        </w:rPr>
        <w:t xml:space="preserve">Достижение поставленной </w:t>
      </w:r>
      <w:r w:rsidR="006C28D9" w:rsidRPr="00B62249">
        <w:rPr>
          <w:rFonts w:ascii="Times New Roman" w:hAnsi="Times New Roman" w:cs="Times New Roman"/>
          <w:color w:val="FF0000"/>
          <w:sz w:val="24"/>
          <w:szCs w:val="24"/>
        </w:rPr>
        <w:t>цели -</w:t>
      </w:r>
      <w:r w:rsidRPr="00B622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8D9" w:rsidRPr="00B62249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6C28D9" w:rsidRPr="00B62249">
        <w:rPr>
          <w:rStyle w:val="11pt"/>
          <w:color w:val="FF0000"/>
          <w:sz w:val="24"/>
          <w:szCs w:val="24"/>
        </w:rPr>
        <w:t>оздание условий для повышения результативности профессиональной деятельности муниципальных служащих в Поныровском районе</w:t>
      </w:r>
      <w:r w:rsidRPr="00B622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06CB" w:rsidRPr="00B62249">
        <w:rPr>
          <w:rFonts w:ascii="Times New Roman" w:hAnsi="Times New Roman" w:cs="Times New Roman"/>
          <w:color w:val="FF0000"/>
          <w:sz w:val="24"/>
          <w:szCs w:val="24"/>
        </w:rPr>
        <w:t xml:space="preserve">Курской области </w:t>
      </w:r>
      <w:r w:rsidRPr="00B62249">
        <w:rPr>
          <w:rFonts w:ascii="Times New Roman" w:hAnsi="Times New Roman" w:cs="Times New Roman"/>
          <w:color w:val="FF0000"/>
          <w:sz w:val="24"/>
          <w:szCs w:val="24"/>
        </w:rPr>
        <w:t>характеризуется следующими показателями:</w:t>
      </w:r>
    </w:p>
    <w:p w:rsidR="006C28D9" w:rsidRPr="00B62249" w:rsidRDefault="006C28D9" w:rsidP="00A3103B">
      <w:pPr>
        <w:pStyle w:val="a4"/>
        <w:widowControl w:val="0"/>
        <w:spacing w:after="0" w:line="240" w:lineRule="auto"/>
        <w:ind w:firstLine="708"/>
        <w:jc w:val="both"/>
        <w:rPr>
          <w:color w:val="FF0000"/>
        </w:rPr>
      </w:pPr>
      <w:r w:rsidRPr="00B62249">
        <w:rPr>
          <w:color w:val="FF0000"/>
        </w:rPr>
        <w:t>- количество муниципальных служащих, прошедших переподготовку и повышение квалификации</w:t>
      </w:r>
      <w:r w:rsidR="002E4F8E" w:rsidRPr="00B62249">
        <w:rPr>
          <w:color w:val="FF0000"/>
        </w:rPr>
        <w:t xml:space="preserve"> за период реализации программы составит</w:t>
      </w:r>
      <w:r w:rsidR="00ED260A" w:rsidRPr="00B62249">
        <w:rPr>
          <w:color w:val="FF0000"/>
        </w:rPr>
        <w:t xml:space="preserve"> 70 человек;</w:t>
      </w:r>
    </w:p>
    <w:p w:rsidR="006C28D9" w:rsidRPr="00B62249" w:rsidRDefault="006C28D9" w:rsidP="00A31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62249">
        <w:rPr>
          <w:rFonts w:ascii="Times New Roman" w:eastAsia="Times New Roman" w:hAnsi="Times New Roman" w:cs="Times New Roman"/>
          <w:color w:val="FF0000"/>
          <w:sz w:val="24"/>
          <w:szCs w:val="24"/>
        </w:rPr>
        <w:t>- доля вакантных должностей муниципальной службы, замещаемых на основе назначения из кадрового резерва</w:t>
      </w:r>
      <w:r w:rsidR="00ED260A" w:rsidRPr="00B622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 202</w:t>
      </w:r>
      <w:r w:rsidR="00B62249" w:rsidRPr="00B62249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="00ED260A" w:rsidRPr="00B622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году составит 100%</w:t>
      </w:r>
      <w:r w:rsidR="00BA419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C63F45" w:rsidRDefault="00A3103B" w:rsidP="004F4793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(в редакции Постановления Администрации Поныровского района от 30.11.2019 №611)</w:t>
      </w:r>
    </w:p>
    <w:p w:rsidR="00A3103B" w:rsidRPr="004F4793" w:rsidRDefault="00A3103B" w:rsidP="004F47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759F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297220577"/>
      <w:bookmarkStart w:id="5" w:name="_Toc297221995"/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bookmarkEnd w:id="4"/>
      <w:bookmarkEnd w:id="5"/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Обобщенная характеристика основных мероприятий </w:t>
      </w:r>
      <w:r w:rsidR="0033743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</w:p>
    <w:p w:rsidR="00087ACB" w:rsidRPr="004F4793" w:rsidRDefault="00087ACB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59F" w:rsidRDefault="005B759F" w:rsidP="005B75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59F">
        <w:rPr>
          <w:rFonts w:ascii="Times New Roman" w:eastAsia="Times New Roman" w:hAnsi="Times New Roman" w:cs="Times New Roman"/>
          <w:sz w:val="24"/>
          <w:szCs w:val="24"/>
        </w:rPr>
        <w:t>Программа сформирована как единый комплекс взаимосвязанных мероприятий, обеспечивающих достижение поставленной цели.</w:t>
      </w:r>
    </w:p>
    <w:p w:rsidR="005B759F" w:rsidRPr="005B759F" w:rsidRDefault="005B759F" w:rsidP="005B7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9F">
        <w:rPr>
          <w:rFonts w:ascii="Times New Roman" w:eastAsia="Times New Roman" w:hAnsi="Times New Roman" w:cs="Times New Roman"/>
          <w:sz w:val="24"/>
          <w:szCs w:val="24"/>
        </w:rPr>
        <w:t>При формировании кадрового состава муниципальной службы его основу должны составлять специалисты, способные в современных условиях использовать в работе эффективные технологии муниципального управления. Выбор программных мероприятий обусловлен, с одной стороны, высокими требованиями, предъявляемыми к профессиональному облику муниципального служащего, а с другой – к воспитанию и развитию высоких морально – деловых качеств муниципальных служащих, позволяющих минимизировать такие негативные проявления как конфликт интересов, коррупционные проявления и другие.</w:t>
      </w:r>
    </w:p>
    <w:p w:rsidR="005B759F" w:rsidRPr="005B759F" w:rsidRDefault="005B759F" w:rsidP="005B7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759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 планомерному проведению работы в сфере обеспечения охраны труда, повышению социальной ответственности работодателя, заинтересованности в создании соответствующих условий труда с целью сохранения жизни и здоровья работников в процессе их трудовой деятельности. </w:t>
      </w:r>
    </w:p>
    <w:p w:rsidR="005B759F" w:rsidRPr="005B759F" w:rsidRDefault="005B759F" w:rsidP="005B759F">
      <w:pPr>
        <w:pStyle w:val="a4"/>
        <w:spacing w:after="0" w:line="240" w:lineRule="auto"/>
        <w:ind w:firstLine="567"/>
        <w:jc w:val="both"/>
      </w:pPr>
      <w:r w:rsidRPr="005B759F"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свои должностные обязанности, и, следовательно, повышению эффективности деятельности органов местного самоуправления.</w:t>
      </w:r>
    </w:p>
    <w:p w:rsidR="005B759F" w:rsidRPr="005B759F" w:rsidRDefault="005B759F" w:rsidP="005B759F">
      <w:pPr>
        <w:pStyle w:val="a4"/>
        <w:spacing w:after="0" w:line="240" w:lineRule="auto"/>
        <w:ind w:firstLine="567"/>
        <w:jc w:val="both"/>
      </w:pPr>
      <w:r w:rsidRPr="005B759F">
        <w:lastRenderedPageBreak/>
        <w:t>Реализация настоящей Программы позволит сформировать единое управление муниципальной службой, внедрить современные кадровые, образовательные и управленческие технологии, в том числе информационные.</w:t>
      </w:r>
    </w:p>
    <w:p w:rsidR="005B759F" w:rsidRDefault="005B759F" w:rsidP="005B759F">
      <w:pPr>
        <w:pStyle w:val="a4"/>
        <w:spacing w:after="0" w:line="240" w:lineRule="auto"/>
        <w:ind w:firstLine="567"/>
        <w:jc w:val="both"/>
      </w:pPr>
      <w:r w:rsidRPr="005B759F">
        <w:t>Кроме того, реализация программных мероприятий создаст оптимальные условия для укомплектования администрации высокопрофессиональными кадрами и формирования у населения муниципального образования положительного имиджа муниципального служащего.</w:t>
      </w:r>
    </w:p>
    <w:p w:rsidR="00C63F45" w:rsidRPr="00521F18" w:rsidRDefault="005B759F" w:rsidP="00521F18">
      <w:pPr>
        <w:pStyle w:val="a4"/>
        <w:spacing w:after="0" w:line="240" w:lineRule="auto"/>
        <w:ind w:firstLine="567"/>
        <w:jc w:val="both"/>
      </w:pPr>
      <w:r w:rsidRPr="009960A0">
        <w:t>Предстоит создать оптимальные организационно-правовые механизмы развития муниципальной службы; разработать и внедрить  новые современные методы кадровой работы; повысить уровень профессиональной компетентности муниципальных служащих путем их целенаправленного профессионального развития; внедрить механизмы противодействия коррупции на муниципальной службе, провести комплекс мероприятий, направленных на повышение престижа муниципальной службы; улучшить материально-технические условия эффективного функционирования системы муниципальной службы.</w:t>
      </w:r>
    </w:p>
    <w:p w:rsidR="00C63F45" w:rsidRPr="003A449F" w:rsidRDefault="00C63F45" w:rsidP="00521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49F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7760D1">
        <w:rPr>
          <w:rFonts w:ascii="Times New Roman" w:hAnsi="Times New Roman" w:cs="Times New Roman"/>
          <w:sz w:val="24"/>
          <w:szCs w:val="24"/>
        </w:rPr>
        <w:t>муниципальной</w:t>
      </w:r>
      <w:r w:rsidRPr="003A449F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является четкой согласованной структурой, посредством которой установлена связь реализации отдельных мероприятий с достижением конкретных целей на всех уровнях </w:t>
      </w:r>
      <w:r w:rsidR="003A449F" w:rsidRPr="003A449F">
        <w:rPr>
          <w:rFonts w:ascii="Times New Roman" w:hAnsi="Times New Roman" w:cs="Times New Roman"/>
          <w:sz w:val="24"/>
          <w:szCs w:val="24"/>
        </w:rPr>
        <w:t>муниципальной</w:t>
      </w:r>
      <w:r w:rsidRPr="003A449F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</w:t>
      </w:r>
      <w:r w:rsidR="007760D1">
        <w:rPr>
          <w:rFonts w:ascii="Times New Roman" w:hAnsi="Times New Roman" w:cs="Times New Roman"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sz w:val="24"/>
          <w:szCs w:val="24"/>
        </w:rPr>
        <w:t xml:space="preserve"> программы приведен в приложении № 2 к </w:t>
      </w:r>
      <w:r w:rsidR="007760D1">
        <w:rPr>
          <w:rFonts w:ascii="Times New Roman" w:hAnsi="Times New Roman" w:cs="Times New Roman"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5. Обобщенная характеристика мер </w:t>
      </w:r>
    </w:p>
    <w:p w:rsidR="00C63F45" w:rsidRPr="004F4793" w:rsidRDefault="00337430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C63F45"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регулирования</w:t>
      </w:r>
    </w:p>
    <w:p w:rsidR="00C63F45" w:rsidRPr="004F4793" w:rsidRDefault="00C63F45" w:rsidP="004F4793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7760D1" w:rsidRDefault="00C63F45" w:rsidP="007466C9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pacing w:val="7"/>
          <w:sz w:val="24"/>
          <w:szCs w:val="24"/>
        </w:rPr>
      </w:pPr>
      <w:r w:rsidRPr="007466C9">
        <w:rPr>
          <w:rFonts w:ascii="Times New Roman" w:hAnsi="Times New Roman"/>
          <w:sz w:val="24"/>
          <w:szCs w:val="24"/>
          <w:lang w:eastAsia="en-US"/>
        </w:rPr>
        <w:t xml:space="preserve">В рамках </w:t>
      </w:r>
      <w:r w:rsidR="007466C9" w:rsidRPr="007466C9">
        <w:rPr>
          <w:rFonts w:ascii="Times New Roman" w:hAnsi="Times New Roman"/>
          <w:sz w:val="24"/>
          <w:szCs w:val="24"/>
          <w:lang w:eastAsia="en-US"/>
        </w:rPr>
        <w:t>реализации программы</w:t>
      </w:r>
      <w:r w:rsidRPr="007466C9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 w:rsidRPr="007466C9">
        <w:rPr>
          <w:rFonts w:ascii="Times New Roman" w:hAnsi="Times New Roman"/>
          <w:sz w:val="24"/>
          <w:szCs w:val="24"/>
          <w:lang w:eastAsia="en-US"/>
        </w:rPr>
        <w:t>будет осуществлена работа по экспертизе имеющихся и разработке новых нормативных правовых актов, направленных на</w:t>
      </w:r>
      <w:r w:rsidR="007466C9" w:rsidRPr="007466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66C9">
        <w:rPr>
          <w:rFonts w:ascii="Times New Roman" w:hAnsi="Times New Roman"/>
          <w:spacing w:val="7"/>
          <w:sz w:val="24"/>
          <w:szCs w:val="24"/>
        </w:rPr>
        <w:t xml:space="preserve">повышение уровня квалификации </w:t>
      </w:r>
      <w:r w:rsidR="007466C9" w:rsidRPr="007466C9">
        <w:rPr>
          <w:rFonts w:ascii="Times New Roman" w:hAnsi="Times New Roman"/>
          <w:spacing w:val="7"/>
          <w:sz w:val="24"/>
          <w:szCs w:val="24"/>
        </w:rPr>
        <w:t>муниципальных</w:t>
      </w:r>
      <w:r w:rsidRPr="007466C9">
        <w:rPr>
          <w:rFonts w:ascii="Times New Roman" w:hAnsi="Times New Roman"/>
          <w:spacing w:val="7"/>
          <w:sz w:val="24"/>
          <w:szCs w:val="24"/>
        </w:rPr>
        <w:t xml:space="preserve"> служащих</w:t>
      </w:r>
      <w:r w:rsidR="007466C9" w:rsidRPr="007466C9">
        <w:rPr>
          <w:rFonts w:ascii="Times New Roman" w:hAnsi="Times New Roman"/>
          <w:spacing w:val="7"/>
          <w:sz w:val="24"/>
          <w:szCs w:val="24"/>
        </w:rPr>
        <w:t>.</w:t>
      </w:r>
      <w:r w:rsidRPr="007466C9">
        <w:rPr>
          <w:rFonts w:ascii="Times New Roman" w:hAnsi="Times New Roman"/>
          <w:spacing w:val="7"/>
          <w:sz w:val="24"/>
          <w:szCs w:val="24"/>
        </w:rPr>
        <w:t xml:space="preserve"> </w:t>
      </w:r>
    </w:p>
    <w:p w:rsidR="007466C9" w:rsidRPr="007466C9" w:rsidRDefault="007466C9" w:rsidP="007466C9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63F45" w:rsidRPr="004F4793" w:rsidRDefault="00C63F45" w:rsidP="00521F1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Прогноз сводных показателей </w:t>
      </w:r>
      <w:r w:rsidR="00337430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заданий по этапам реализации </w:t>
      </w:r>
      <w:r w:rsidR="0033743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45" w:rsidRPr="004F4793" w:rsidRDefault="00C63F45" w:rsidP="006C28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337430">
        <w:rPr>
          <w:rFonts w:ascii="Times New Roman" w:hAnsi="Times New Roman" w:cs="Times New Roman"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37430">
        <w:rPr>
          <w:rFonts w:ascii="Times New Roman" w:hAnsi="Times New Roman" w:cs="Times New Roman"/>
          <w:sz w:val="24"/>
          <w:szCs w:val="24"/>
        </w:rPr>
        <w:t xml:space="preserve">не </w:t>
      </w:r>
      <w:r w:rsidRPr="004F4793">
        <w:rPr>
          <w:rFonts w:ascii="Times New Roman" w:hAnsi="Times New Roman" w:cs="Times New Roman"/>
          <w:sz w:val="24"/>
          <w:szCs w:val="24"/>
        </w:rPr>
        <w:t xml:space="preserve">предусматривается оказание </w:t>
      </w:r>
      <w:r w:rsidR="00337430">
        <w:rPr>
          <w:rFonts w:ascii="Times New Roman" w:hAnsi="Times New Roman" w:cs="Times New Roman"/>
          <w:sz w:val="24"/>
          <w:szCs w:val="24"/>
        </w:rPr>
        <w:t>муниципальных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337430">
        <w:rPr>
          <w:rFonts w:ascii="Times New Roman" w:hAnsi="Times New Roman" w:cs="Times New Roman"/>
          <w:sz w:val="24"/>
          <w:szCs w:val="24"/>
        </w:rPr>
        <w:t>муниципальными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337430"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4F479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C63F45" w:rsidRPr="004F4793" w:rsidRDefault="00C63F45" w:rsidP="004F479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Обобщенная характеристика основных мероприятий, реализуемых муниципальными </w:t>
      </w:r>
      <w:r w:rsidR="002966E8">
        <w:rPr>
          <w:rFonts w:ascii="Times New Roman" w:hAnsi="Times New Roman" w:cs="Times New Roman"/>
          <w:b/>
          <w:bCs/>
          <w:sz w:val="24"/>
          <w:szCs w:val="24"/>
        </w:rPr>
        <w:t>поселениями Поныровского района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  <w:r w:rsidR="002966E8">
        <w:rPr>
          <w:rFonts w:ascii="Times New Roman" w:hAnsi="Times New Roman" w:cs="Times New Roman"/>
          <w:b/>
          <w:bCs/>
          <w:sz w:val="24"/>
          <w:szCs w:val="24"/>
        </w:rPr>
        <w:t xml:space="preserve"> в случае их участия в разработке и реализации муниципальной программы</w:t>
      </w:r>
    </w:p>
    <w:p w:rsidR="00C63F45" w:rsidRPr="004F4793" w:rsidRDefault="00C63F45" w:rsidP="004F47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C63F45" w:rsidP="006C28D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Участие муниципальных </w:t>
      </w:r>
      <w:r w:rsidR="002966E8"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4F4793">
        <w:rPr>
          <w:rFonts w:ascii="Times New Roman" w:hAnsi="Times New Roman" w:cs="Times New Roman"/>
          <w:sz w:val="24"/>
          <w:szCs w:val="24"/>
        </w:rPr>
        <w:t xml:space="preserve"> Курской области в достижении целей и задач </w:t>
      </w:r>
      <w:r w:rsidR="007760D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966E8">
        <w:rPr>
          <w:rFonts w:ascii="Times New Roman" w:hAnsi="Times New Roman" w:cs="Times New Roman"/>
          <w:sz w:val="24"/>
          <w:szCs w:val="24"/>
        </w:rPr>
        <w:t xml:space="preserve">не </w:t>
      </w:r>
      <w:r w:rsidRPr="004F4793">
        <w:rPr>
          <w:rFonts w:ascii="Times New Roman" w:hAnsi="Times New Roman" w:cs="Times New Roman"/>
          <w:sz w:val="24"/>
          <w:szCs w:val="24"/>
        </w:rPr>
        <w:t>предусм</w:t>
      </w:r>
      <w:r w:rsidR="002966E8">
        <w:rPr>
          <w:rFonts w:ascii="Times New Roman" w:hAnsi="Times New Roman" w:cs="Times New Roman"/>
          <w:sz w:val="24"/>
          <w:szCs w:val="24"/>
        </w:rPr>
        <w:t>о</w:t>
      </w:r>
      <w:r w:rsidRPr="004F4793">
        <w:rPr>
          <w:rFonts w:ascii="Times New Roman" w:hAnsi="Times New Roman" w:cs="Times New Roman"/>
          <w:sz w:val="24"/>
          <w:szCs w:val="24"/>
        </w:rPr>
        <w:t>тр</w:t>
      </w:r>
      <w:r w:rsidR="009D1D4C" w:rsidRPr="004F4793">
        <w:rPr>
          <w:rFonts w:ascii="Times New Roman" w:hAnsi="Times New Roman" w:cs="Times New Roman"/>
          <w:sz w:val="24"/>
          <w:szCs w:val="24"/>
        </w:rPr>
        <w:t>ено.</w:t>
      </w:r>
      <w:r w:rsidRPr="004F4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F45" w:rsidRPr="004F4793" w:rsidRDefault="00C63F45" w:rsidP="004F479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8. Информация об участии предприятий и организаций, </w:t>
      </w: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а также государственных внебюджетных фондов в реализации </w:t>
      </w:r>
      <w:r w:rsidR="006C28D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28D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C63F45" w:rsidRPr="004F4793" w:rsidRDefault="00C63F45" w:rsidP="004F47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6C28D9" w:rsidP="004F4793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Toc297220590"/>
      <w:bookmarkStart w:id="7" w:name="_Toc297222005"/>
      <w:r>
        <w:rPr>
          <w:rFonts w:ascii="Times New Roman" w:hAnsi="Times New Roman" w:cs="Times New Roman"/>
          <w:sz w:val="24"/>
          <w:szCs w:val="24"/>
        </w:rPr>
        <w:tab/>
      </w:r>
      <w:r w:rsidR="00C63F45" w:rsidRPr="004F4793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>предприятий и организаций, независимо от их организационно-правовой формы собственности в реализации муниципальной программы</w:t>
      </w:r>
      <w:r w:rsidR="00C63F45" w:rsidRPr="004F4793">
        <w:rPr>
          <w:rFonts w:ascii="Times New Roman" w:hAnsi="Times New Roman" w:cs="Times New Roman"/>
          <w:sz w:val="24"/>
          <w:szCs w:val="24"/>
        </w:rPr>
        <w:t xml:space="preserve"> </w:t>
      </w:r>
      <w:r w:rsidR="009D1D4C" w:rsidRPr="004F4793">
        <w:rPr>
          <w:rFonts w:ascii="Times New Roman" w:hAnsi="Times New Roman" w:cs="Times New Roman"/>
          <w:sz w:val="24"/>
          <w:szCs w:val="24"/>
        </w:rPr>
        <w:t xml:space="preserve">не </w:t>
      </w:r>
      <w:r w:rsidR="00C63F45" w:rsidRPr="004F4793">
        <w:rPr>
          <w:rFonts w:ascii="Times New Roman" w:hAnsi="Times New Roman" w:cs="Times New Roman"/>
          <w:sz w:val="24"/>
          <w:szCs w:val="24"/>
        </w:rPr>
        <w:t>предусматривается</w:t>
      </w:r>
    </w:p>
    <w:p w:rsidR="00C63F45" w:rsidRPr="004F4793" w:rsidRDefault="00C63F45" w:rsidP="004F479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8" w:name="_Toc297220575"/>
      <w:bookmarkStart w:id="9" w:name="_Toc297221994"/>
      <w:bookmarkEnd w:id="6"/>
      <w:bookmarkEnd w:id="7"/>
    </w:p>
    <w:p w:rsidR="00C63F45" w:rsidRPr="004F4793" w:rsidRDefault="00C63F45" w:rsidP="004F47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9.</w:t>
      </w:r>
      <w:bookmarkStart w:id="10" w:name="_Toc297220576"/>
      <w:bookmarkEnd w:id="8"/>
      <w:bookmarkEnd w:id="9"/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Обоснование выделения подпрограмм </w:t>
      </w:r>
    </w:p>
    <w:bookmarkEnd w:id="10"/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82" w:rsidRPr="00683C82" w:rsidRDefault="00683C82" w:rsidP="00683C82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3C82">
        <w:rPr>
          <w:rFonts w:ascii="Times New Roman" w:hAnsi="Times New Roman" w:cs="Times New Roman"/>
          <w:sz w:val="24"/>
          <w:szCs w:val="24"/>
        </w:rPr>
        <w:lastRenderedPageBreak/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683C82" w:rsidRPr="00683C82" w:rsidRDefault="00683C82" w:rsidP="00683C82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3C82">
        <w:rPr>
          <w:rFonts w:ascii="Times New Roman" w:hAnsi="Times New Roman" w:cs="Times New Roman"/>
          <w:sz w:val="24"/>
          <w:szCs w:val="24"/>
        </w:rPr>
        <w:t>Решение задач муниципальной программы осуществляется посредством выполнения соответствующей им подпрограммы: «</w:t>
      </w:r>
      <w:r w:rsidR="0027646A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развитие муниципальной службы</w:t>
      </w:r>
      <w:r w:rsidRPr="00683C82">
        <w:rPr>
          <w:rFonts w:ascii="Times New Roman" w:hAnsi="Times New Roman" w:cs="Times New Roman"/>
          <w:sz w:val="24"/>
          <w:szCs w:val="24"/>
        </w:rPr>
        <w:t>»</w:t>
      </w: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C63F45" w:rsidP="00521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 10</w:t>
      </w:r>
      <w:bookmarkStart w:id="11" w:name="_Toc297220593"/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.  Обоснования объема финансовых ресурсов, необходимых для реализации </w:t>
      </w:r>
      <w:r w:rsidR="007760D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bookmarkEnd w:id="11"/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63F45" w:rsidRPr="004F4793" w:rsidRDefault="00C63F45" w:rsidP="00521F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предусматривается за счет средств бюджета</w:t>
      </w:r>
      <w:r w:rsidR="006318CA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</w:t>
      </w:r>
      <w:r w:rsidRPr="004F4793">
        <w:rPr>
          <w:rFonts w:ascii="Times New Roman" w:hAnsi="Times New Roman" w:cs="Times New Roman"/>
          <w:sz w:val="24"/>
          <w:szCs w:val="24"/>
        </w:rPr>
        <w:t>.</w:t>
      </w:r>
    </w:p>
    <w:p w:rsidR="00B62249" w:rsidRPr="00A3103B" w:rsidRDefault="00B62249" w:rsidP="00B62249">
      <w:pPr>
        <w:widowControl w:val="0"/>
        <w:spacing w:after="0" w:line="24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мероприятий Программы за счет средств бюджета Поныровского района Курской области в 2014-2021 годах составляет </w:t>
      </w:r>
      <w:r w:rsidRPr="00EC7BFB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EC7BFB">
        <w:rPr>
          <w:rFonts w:ascii="Times New Roman" w:hAnsi="Times New Roman" w:cs="Times New Roman"/>
          <w:color w:val="FF0000"/>
          <w:sz w:val="24"/>
          <w:szCs w:val="24"/>
        </w:rPr>
        <w:t>460</w:t>
      </w:r>
      <w:r w:rsidRPr="00EC7BFB">
        <w:rPr>
          <w:rFonts w:ascii="Times New Roman" w:hAnsi="Times New Roman" w:cs="Times New Roman"/>
          <w:color w:val="FF0000"/>
          <w:sz w:val="24"/>
          <w:szCs w:val="24"/>
        </w:rPr>
        <w:t>,124</w:t>
      </w:r>
      <w:r w:rsidRPr="00A3103B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 реализации Программы:</w:t>
      </w:r>
    </w:p>
    <w:p w:rsidR="00B62249" w:rsidRPr="00A3103B" w:rsidRDefault="00B62249" w:rsidP="00B622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2014 год – 1148,8 тыс. рублей;</w:t>
      </w:r>
    </w:p>
    <w:p w:rsidR="00B62249" w:rsidRPr="00A3103B" w:rsidRDefault="00B62249" w:rsidP="00B622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2015 год –1555,166 тыс. рублей;</w:t>
      </w:r>
    </w:p>
    <w:p w:rsidR="00B62249" w:rsidRPr="00A3103B" w:rsidRDefault="00B62249" w:rsidP="00B622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2016 год –1496,217 тыс. рублей;</w:t>
      </w:r>
    </w:p>
    <w:p w:rsidR="00B62249" w:rsidRPr="00A3103B" w:rsidRDefault="00B62249" w:rsidP="00B622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2017 год –1377,582 тыс. рублей;</w:t>
      </w:r>
    </w:p>
    <w:p w:rsidR="00B62249" w:rsidRPr="00A3103B" w:rsidRDefault="00B62249" w:rsidP="00B622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2018 год –1399,906 тыс. рублей;</w:t>
      </w:r>
    </w:p>
    <w:p w:rsidR="00B62249" w:rsidRPr="00A3103B" w:rsidRDefault="00B62249" w:rsidP="00B622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2019 год –</w:t>
      </w:r>
      <w:r w:rsidRPr="00EC7BF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C7BFB">
        <w:rPr>
          <w:rFonts w:ascii="Times New Roman" w:hAnsi="Times New Roman" w:cs="Times New Roman"/>
          <w:color w:val="FF0000"/>
          <w:sz w:val="24"/>
          <w:szCs w:val="24"/>
        </w:rPr>
        <w:t>754</w:t>
      </w:r>
      <w:r w:rsidRPr="00EC7BFB">
        <w:rPr>
          <w:rFonts w:ascii="Times New Roman" w:hAnsi="Times New Roman" w:cs="Times New Roman"/>
          <w:color w:val="FF0000"/>
          <w:sz w:val="24"/>
          <w:szCs w:val="24"/>
        </w:rPr>
        <w:t xml:space="preserve">,751 </w:t>
      </w:r>
      <w:r w:rsidRPr="00A3103B">
        <w:rPr>
          <w:rFonts w:ascii="Times New Roman" w:hAnsi="Times New Roman" w:cs="Times New Roman"/>
          <w:sz w:val="24"/>
          <w:szCs w:val="24"/>
        </w:rPr>
        <w:t>тыс. рублей;</w:t>
      </w:r>
    </w:p>
    <w:p w:rsidR="00B62249" w:rsidRPr="00A3103B" w:rsidRDefault="00B62249" w:rsidP="00B622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2020 год –1363,851 тыс. рублей;</w:t>
      </w:r>
    </w:p>
    <w:p w:rsidR="00B62249" w:rsidRPr="00A3103B" w:rsidRDefault="00B62249" w:rsidP="00B622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2021 год - 1363,851 тыс. рублей.</w:t>
      </w:r>
    </w:p>
    <w:p w:rsidR="00912ADB" w:rsidRPr="005863D1" w:rsidRDefault="00912ADB" w:rsidP="00B622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863D1">
        <w:rPr>
          <w:rFonts w:ascii="Times New Roman" w:eastAsia="Times New Roman" w:hAnsi="Times New Roman" w:cs="Times New Roman"/>
          <w:sz w:val="24"/>
          <w:szCs w:val="24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F45" w:rsidRPr="004F4793" w:rsidRDefault="00C63F45" w:rsidP="004F47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F45" w:rsidRPr="004F4793" w:rsidRDefault="00D73DE6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C63F45"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11. Оценка степени влияния дополнительных объемов </w:t>
      </w: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ресурсов на показатели (индикаторы) программы</w:t>
      </w:r>
    </w:p>
    <w:p w:rsidR="00020817" w:rsidRDefault="00020817" w:rsidP="00D64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3F45" w:rsidRPr="00163815" w:rsidRDefault="00163815" w:rsidP="00D649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815">
        <w:rPr>
          <w:rFonts w:ascii="Times New Roman" w:hAnsi="Times New Roman" w:cs="Times New Roman"/>
          <w:bCs/>
          <w:sz w:val="24"/>
          <w:szCs w:val="24"/>
        </w:rPr>
        <w:t xml:space="preserve">Выделение дополнительных объемов финансирования </w:t>
      </w:r>
      <w:r w:rsidR="00C9148C">
        <w:rPr>
          <w:rFonts w:ascii="Times New Roman" w:hAnsi="Times New Roman" w:cs="Times New Roman"/>
          <w:bCs/>
          <w:sz w:val="24"/>
          <w:szCs w:val="24"/>
        </w:rPr>
        <w:t xml:space="preserve">в размере 100 тыс. рублей </w:t>
      </w:r>
      <w:r w:rsidR="00D64913">
        <w:rPr>
          <w:rFonts w:ascii="Times New Roman" w:hAnsi="Times New Roman" w:cs="Times New Roman"/>
          <w:bCs/>
          <w:sz w:val="24"/>
          <w:szCs w:val="24"/>
        </w:rPr>
        <w:t>ежегодно (в период реализации программы) позволит планомерно обновить имеющееся оборудование, включ</w:t>
      </w:r>
      <w:r w:rsidR="00D57323">
        <w:rPr>
          <w:rFonts w:ascii="Times New Roman" w:hAnsi="Times New Roman" w:cs="Times New Roman"/>
          <w:bCs/>
          <w:sz w:val="24"/>
          <w:szCs w:val="24"/>
        </w:rPr>
        <w:t>ая</w:t>
      </w:r>
      <w:r w:rsidR="00D64913">
        <w:rPr>
          <w:rFonts w:ascii="Times New Roman" w:hAnsi="Times New Roman" w:cs="Times New Roman"/>
          <w:bCs/>
          <w:sz w:val="24"/>
          <w:szCs w:val="24"/>
        </w:rPr>
        <w:t xml:space="preserve"> приобретение программных продуктов, что существенно улучшит </w:t>
      </w:r>
      <w:r w:rsidR="00D57323" w:rsidRPr="007B5ADD">
        <w:rPr>
          <w:rFonts w:ascii="Times New Roman" w:eastAsia="Times New Roman" w:hAnsi="Times New Roman" w:cs="Times New Roman"/>
          <w:sz w:val="24"/>
          <w:szCs w:val="24"/>
        </w:rPr>
        <w:t>услов</w:t>
      </w:r>
      <w:r w:rsidR="00D57323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D57323" w:rsidRPr="007B5ADD">
        <w:rPr>
          <w:rFonts w:ascii="Times New Roman" w:eastAsia="Times New Roman" w:hAnsi="Times New Roman" w:cs="Times New Roman"/>
          <w:sz w:val="24"/>
          <w:szCs w:val="24"/>
        </w:rPr>
        <w:t xml:space="preserve"> труда</w:t>
      </w:r>
      <w:r w:rsidR="00D573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7323" w:rsidRPr="007B5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323">
        <w:rPr>
          <w:rFonts w:ascii="Times New Roman" w:hAnsi="Times New Roman" w:cs="Times New Roman"/>
          <w:bCs/>
          <w:sz w:val="24"/>
          <w:szCs w:val="24"/>
        </w:rPr>
        <w:t>качество исполнения муниципальными служащими своих должностных обязанностей</w:t>
      </w:r>
      <w:r w:rsidR="00D649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49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3815" w:rsidRPr="004F4793" w:rsidRDefault="00163815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12.  Анализ рисков реализации </w:t>
      </w:r>
      <w:r w:rsidR="006C28D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и описание мер управления рисками реализации </w:t>
      </w:r>
    </w:p>
    <w:p w:rsidR="00C63F45" w:rsidRPr="004F4793" w:rsidRDefault="006C28D9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C63F45"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C63F45" w:rsidRPr="004F4793" w:rsidRDefault="00C63F45" w:rsidP="004F47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45" w:rsidRPr="00E403AB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К рискам реализации </w:t>
      </w:r>
      <w:r w:rsidR="006C28D9" w:rsidRPr="00E403A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программы, которыми могут управлять ответственный исполнитель, соисполнители и участники </w:t>
      </w:r>
      <w:r w:rsidR="006C28D9" w:rsidRPr="00E403A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программы, уменьшая вероятность их возникновения, следует отнести следующие:</w:t>
      </w:r>
    </w:p>
    <w:p w:rsidR="00C63F45" w:rsidRPr="00E403AB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1) и</w:t>
      </w:r>
      <w:r w:rsidRPr="00E40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>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</w:p>
    <w:p w:rsidR="00C63F45" w:rsidRPr="00E403AB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2) о</w:t>
      </w:r>
      <w:r w:rsidRPr="00E403AB">
        <w:rPr>
          <w:rFonts w:ascii="Times New Roman" w:hAnsi="Times New Roman" w:cs="Times New Roman"/>
          <w:bCs/>
          <w:color w:val="000000"/>
          <w:sz w:val="24"/>
          <w:szCs w:val="24"/>
        </w:rPr>
        <w:t>рганизационные риски, связанные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C63F45" w:rsidRPr="00E403AB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финансовые риски, которые связаны с финансированием программы в неполном объеме как за счет бюджетных, так и внебюджетных источников. Данный риск возникает в связи со значительным сроком реализации программы, а также высокой зависимости ее успешной реализации от привлечения внебюджетных источников;</w:t>
      </w:r>
    </w:p>
    <w:p w:rsidR="00C63F45" w:rsidRPr="00E403AB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4) непредвиденные риски, связанные с кризисными явлениями в экономике России и </w:t>
      </w:r>
      <w:r w:rsidR="00251C3E" w:rsidRPr="00E403AB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>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C63F45" w:rsidRPr="00E403AB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Вышеуказанные риски можно распределить по уровням их влияния на реализацию Программы.</w:t>
      </w:r>
    </w:p>
    <w:p w:rsidR="00C63F45" w:rsidRPr="007760D1" w:rsidRDefault="00C63F45" w:rsidP="00A82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1418"/>
        <w:gridCol w:w="4571"/>
      </w:tblGrid>
      <w:tr w:rsidR="00C63F45" w:rsidRPr="007760D1" w:rsidTr="00C63F45">
        <w:trPr>
          <w:tblHeader/>
        </w:trPr>
        <w:tc>
          <w:tcPr>
            <w:tcW w:w="3190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риска</w:t>
            </w:r>
          </w:p>
        </w:tc>
        <w:tc>
          <w:tcPr>
            <w:tcW w:w="1418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влияния</w:t>
            </w:r>
          </w:p>
        </w:tc>
        <w:tc>
          <w:tcPr>
            <w:tcW w:w="4571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снижению риска</w:t>
            </w:r>
          </w:p>
        </w:tc>
      </w:tr>
      <w:tr w:rsidR="00C63F45" w:rsidRPr="007760D1" w:rsidTr="00C63F45">
        <w:tc>
          <w:tcPr>
            <w:tcW w:w="9179" w:type="dxa"/>
            <w:gridSpan w:val="3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Институционально-правовые риски</w:t>
            </w:r>
          </w:p>
        </w:tc>
      </w:tr>
      <w:tr w:rsidR="00E403AB" w:rsidRPr="007760D1" w:rsidTr="001F4044">
        <w:trPr>
          <w:trHeight w:val="1932"/>
        </w:trPr>
        <w:tc>
          <w:tcPr>
            <w:tcW w:w="3190" w:type="dxa"/>
          </w:tcPr>
          <w:p w:rsidR="00E403AB" w:rsidRPr="00E403AB" w:rsidRDefault="00E403AB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недостаточно быстрое формирование механизмов и инструментов реализации основных мероприятий  программы</w:t>
            </w:r>
          </w:p>
        </w:tc>
        <w:tc>
          <w:tcPr>
            <w:tcW w:w="1418" w:type="dxa"/>
          </w:tcPr>
          <w:p w:rsidR="00E403AB" w:rsidRPr="00E403AB" w:rsidRDefault="00E403AB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4571" w:type="dxa"/>
          </w:tcPr>
          <w:p w:rsidR="00E403AB" w:rsidRDefault="00E403AB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разработка и реализация нормативных правовых актов Поныровского района Курской области, предусматривающих введение оценки регулирующего воздействия проектов нормативных правовых актов органов местного самоуправления </w:t>
            </w:r>
          </w:p>
          <w:p w:rsidR="00D64913" w:rsidRPr="00E403AB" w:rsidRDefault="00D64913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3F45" w:rsidRPr="007760D1" w:rsidTr="00C63F45">
        <w:tc>
          <w:tcPr>
            <w:tcW w:w="9179" w:type="dxa"/>
            <w:gridSpan w:val="3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риски</w:t>
            </w:r>
          </w:p>
        </w:tc>
      </w:tr>
      <w:tr w:rsidR="00C63F45" w:rsidRPr="007760D1" w:rsidTr="00C63F45">
        <w:tc>
          <w:tcPr>
            <w:tcW w:w="3190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неактуальность прогнозирования и запаздывание разработки, согласования и выполнения мероприятий программы</w:t>
            </w:r>
          </w:p>
        </w:tc>
        <w:tc>
          <w:tcPr>
            <w:tcW w:w="1418" w:type="dxa"/>
            <w:vMerge w:val="restart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4571" w:type="dxa"/>
            <w:vMerge w:val="restart"/>
          </w:tcPr>
          <w:p w:rsidR="00C63F45" w:rsidRPr="00E403AB" w:rsidRDefault="00C63F45" w:rsidP="00A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совершенствованию сис</w:t>
            </w:r>
            <w:r w:rsidRPr="00E403AB">
              <w:rPr>
                <w:rFonts w:ascii="Times New Roman" w:hAnsi="Times New Roman" w:cs="Times New Roman"/>
                <w:bCs/>
                <w:sz w:val="24"/>
                <w:szCs w:val="24"/>
              </w:rPr>
              <w:t>темы и повышению качества муниципального управления, в том числе:</w:t>
            </w: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квалификации и ответственности персонала ответственного исполнителя, соисполнителей и участников для своевременной и эффективной реализации предусмотренных мероприятий;</w:t>
            </w:r>
          </w:p>
          <w:p w:rsidR="00C63F45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координация деятельности персонала ответственного исполнителя, соисполнителей и участников</w:t>
            </w:r>
            <w:r w:rsidR="00B6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налаживание административных процедур для снижения данного риска</w:t>
            </w:r>
            <w:r w:rsidR="00251C3E"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4913" w:rsidRPr="00E403AB" w:rsidRDefault="00D64913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3F45" w:rsidRPr="007760D1" w:rsidTr="00C63F45">
        <w:tc>
          <w:tcPr>
            <w:tcW w:w="3190" w:type="dxa"/>
          </w:tcPr>
          <w:p w:rsidR="00C63F45" w:rsidRPr="00E403AB" w:rsidRDefault="00C63F45" w:rsidP="00ED4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недостаточная гибкость и адаптируемость программы к организационным изменениям органов </w:t>
            </w:r>
            <w:r w:rsidR="00ED4926"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местного самоуправления района</w:t>
            </w:r>
          </w:p>
        </w:tc>
        <w:tc>
          <w:tcPr>
            <w:tcW w:w="1418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63F45" w:rsidRPr="007760D1" w:rsidTr="00C63F45">
        <w:tc>
          <w:tcPr>
            <w:tcW w:w="3190" w:type="dxa"/>
          </w:tcPr>
          <w:p w:rsidR="00C63F45" w:rsidRPr="00E403AB" w:rsidRDefault="00C63F45" w:rsidP="00E4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пассивное сопротивление отдельных организаций проведению основных мероприятий программы </w:t>
            </w:r>
          </w:p>
        </w:tc>
        <w:tc>
          <w:tcPr>
            <w:tcW w:w="1418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63F45" w:rsidRPr="007760D1" w:rsidTr="00C63F45">
        <w:tc>
          <w:tcPr>
            <w:tcW w:w="9179" w:type="dxa"/>
            <w:gridSpan w:val="3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E403AB" w:rsidRPr="007760D1" w:rsidTr="001F4044">
        <w:trPr>
          <w:trHeight w:val="1390"/>
        </w:trPr>
        <w:tc>
          <w:tcPr>
            <w:tcW w:w="3190" w:type="dxa"/>
          </w:tcPr>
          <w:p w:rsidR="00E403AB" w:rsidRPr="00E403AB" w:rsidRDefault="00E403AB" w:rsidP="00E4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дефицит бюджетных средств, необходимых на реализацию основных мероприятий программы </w:t>
            </w:r>
          </w:p>
        </w:tc>
        <w:tc>
          <w:tcPr>
            <w:tcW w:w="1418" w:type="dxa"/>
          </w:tcPr>
          <w:p w:rsidR="00E403AB" w:rsidRPr="00E403AB" w:rsidRDefault="00E403AB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71" w:type="dxa"/>
          </w:tcPr>
          <w:p w:rsidR="00E403AB" w:rsidRPr="00E403AB" w:rsidRDefault="00E403AB" w:rsidP="00E40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</w:t>
            </w:r>
          </w:p>
        </w:tc>
      </w:tr>
      <w:tr w:rsidR="00C63F45" w:rsidRPr="007760D1" w:rsidTr="00C63F45">
        <w:tc>
          <w:tcPr>
            <w:tcW w:w="9179" w:type="dxa"/>
            <w:gridSpan w:val="3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Непредвиденные риски</w:t>
            </w:r>
          </w:p>
        </w:tc>
      </w:tr>
      <w:tr w:rsidR="00C63F45" w:rsidRPr="007760D1" w:rsidTr="00C63F45">
        <w:tc>
          <w:tcPr>
            <w:tcW w:w="3190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резкое ухудшение состояния экономики вследствие финансового и экономического кризиса</w:t>
            </w:r>
          </w:p>
        </w:tc>
        <w:tc>
          <w:tcPr>
            <w:tcW w:w="1418" w:type="dxa"/>
            <w:vMerge w:val="restart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71" w:type="dxa"/>
            <w:vMerge w:val="restart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осуществление прогнозирования социально-экономичес</w:t>
            </w:r>
            <w:r w:rsidRPr="00E40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кого развития с учетом возможного ухудшения экономической ситуации;</w:t>
            </w:r>
          </w:p>
          <w:p w:rsidR="00C63F45" w:rsidRPr="00E403AB" w:rsidRDefault="00C63F45" w:rsidP="00A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совершенствование методов прогнозирования социально-экономического развития;</w:t>
            </w:r>
          </w:p>
          <w:p w:rsidR="00C63F45" w:rsidRPr="00E403AB" w:rsidRDefault="00C63F45" w:rsidP="00D64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механизмов мониторинга и корректировок планов реализации </w:t>
            </w:r>
            <w:r w:rsidR="00E403AB" w:rsidRPr="00E403A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E403AB" w:rsidRPr="00E403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параметров краткосрочного прогноза социально-экономического развития с целью принятия мер, упреждающих возникновение кризисных явлений в экономике и социальной сфере</w:t>
            </w:r>
            <w:r w:rsidR="00D64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F45" w:rsidRPr="007760D1" w:rsidTr="00C63F45">
        <w:tc>
          <w:tcPr>
            <w:tcW w:w="3190" w:type="dxa"/>
          </w:tcPr>
          <w:p w:rsidR="00C63F45" w:rsidRPr="00E403AB" w:rsidRDefault="00C63F45" w:rsidP="00E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сохраняющаяся высокая зависимость показателей социально-экономического развития страны и </w:t>
            </w:r>
            <w:r w:rsidR="00E403AB" w:rsidRPr="00E403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E403AB">
              <w:rPr>
                <w:rFonts w:ascii="Times New Roman" w:hAnsi="Times New Roman" w:cs="Times New Roman"/>
                <w:sz w:val="24"/>
                <w:szCs w:val="24"/>
              </w:rPr>
              <w:t xml:space="preserve"> от мировых цен на энергоносители и другие сырьевые товары </w:t>
            </w:r>
          </w:p>
        </w:tc>
        <w:tc>
          <w:tcPr>
            <w:tcW w:w="1418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C63F45" w:rsidRPr="007760D1" w:rsidRDefault="00C63F45" w:rsidP="00A8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3F45" w:rsidRPr="007760D1" w:rsidTr="00C63F45">
        <w:tc>
          <w:tcPr>
            <w:tcW w:w="3190" w:type="dxa"/>
          </w:tcPr>
          <w:p w:rsidR="00C63F45" w:rsidRPr="00E403AB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природные и техногенные катастрофы</w:t>
            </w:r>
          </w:p>
        </w:tc>
        <w:tc>
          <w:tcPr>
            <w:tcW w:w="1418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1" w:type="dxa"/>
            <w:vMerge/>
          </w:tcPr>
          <w:p w:rsidR="00C63F45" w:rsidRPr="007760D1" w:rsidRDefault="00C63F45" w:rsidP="00A82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63F45" w:rsidRPr="007760D1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63F45" w:rsidRPr="004F4793" w:rsidRDefault="00C63F45" w:rsidP="00A8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  <w:r w:rsidRPr="004F4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F45" w:rsidRPr="004F4793" w:rsidRDefault="00C63F45" w:rsidP="00A8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13. Методика оценки эффективности </w:t>
      </w:r>
    </w:p>
    <w:p w:rsidR="00C63F45" w:rsidRPr="004F4793" w:rsidRDefault="003A449F" w:rsidP="004F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C63F45"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</w:p>
    <w:p w:rsidR="00C63F45" w:rsidRPr="004F4793" w:rsidRDefault="00C63F45" w:rsidP="004F4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12" w:name="sub_121244"/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 </w:t>
      </w:r>
      <w:bookmarkEnd w:id="12"/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2) степень соответствия фактических затрат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запланированному уровню (оценка полноты использования бюджетных средств);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3) эффективность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(оценка экономической эффективности достижения результатов).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Расчет результативности по каждому показателю программы проводится по формуле: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eastAsia="Batang" w:hAnsi="Times New Roman" w:cs="Times New Roman"/>
          <w:sz w:val="24"/>
          <w:szCs w:val="24"/>
          <w:lang w:eastAsia="ko-KR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6.75pt" o:ole="">
            <v:imagedata r:id="rId8" o:title=""/>
          </v:shape>
          <o:OLEObject Type="Embed" ProgID="Equation.3" ShapeID="_x0000_i1025" DrawAspect="Content" ObjectID="_1638792716" r:id="rId9"/>
        </w:object>
      </w:r>
      <w:r w:rsidRPr="004F4793">
        <w:rPr>
          <w:rFonts w:ascii="Times New Roman" w:hAnsi="Times New Roman" w:cs="Times New Roman"/>
          <w:sz w:val="24"/>
          <w:szCs w:val="24"/>
        </w:rPr>
        <w:t> ,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где: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Ei – степень достижения  i - показателя программы (процентов);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lastRenderedPageBreak/>
        <w:t>Tfi – фактическое значение показателя;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TNi – установленное программой целевое значение показателя.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Расчет результативности реализации программы в целом проводится по формуле:</w:t>
      </w:r>
    </w:p>
    <w:p w:rsidR="00C63F45" w:rsidRPr="004F4793" w:rsidRDefault="00C254F6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F6">
        <w:rPr>
          <w:rFonts w:ascii="Times New Roman" w:eastAsia="Batang" w:hAnsi="Times New Roman" w:cs="Times New Roman"/>
          <w:position w:val="-24"/>
          <w:sz w:val="24"/>
          <w:szCs w:val="24"/>
          <w:lang w:eastAsia="ko-KR"/>
        </w:rPr>
        <w:object w:dxaOrig="1800" w:dyaOrig="960">
          <v:shape id="_x0000_i1026" type="#_x0000_t75" style="width:89.25pt;height:48pt" o:ole="">
            <v:imagedata r:id="rId10" o:title=""/>
          </v:shape>
          <o:OLEObject Type="Embed" ProgID="Equation.3" ShapeID="_x0000_i1026" DrawAspect="Content" ObjectID="_1638792717" r:id="rId11"/>
        </w:object>
      </w:r>
      <w:r w:rsidR="00C63F45" w:rsidRPr="004F4793">
        <w:rPr>
          <w:rFonts w:ascii="Times New Roman" w:hAnsi="Times New Roman" w:cs="Times New Roman"/>
          <w:sz w:val="24"/>
          <w:szCs w:val="24"/>
        </w:rPr>
        <w:t>,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где: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E - результативность реализации программы (процентов);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n - количество показателей программы.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E равно или больше 80%, степень достижения запланированных результатов </w:t>
      </w:r>
      <w:r w:rsidR="007760D1">
        <w:rPr>
          <w:rFonts w:ascii="Times New Roman" w:hAnsi="Times New Roman" w:cs="Times New Roman"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sz w:val="24"/>
          <w:szCs w:val="24"/>
        </w:rPr>
        <w:t xml:space="preserve"> программы оценивается как высокая;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Расчет степени соответствия фактических затрат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на реализацию программы запланированному уровню производится по </w:t>
      </w:r>
      <w:bookmarkStart w:id="13" w:name="OLE_LINK2"/>
      <w:bookmarkStart w:id="14" w:name="OLE_LINK1"/>
      <w:r w:rsidRPr="004F4793">
        <w:rPr>
          <w:rFonts w:ascii="Times New Roman" w:hAnsi="Times New Roman" w:cs="Times New Roman"/>
          <w:sz w:val="24"/>
          <w:szCs w:val="24"/>
        </w:rPr>
        <w:t>следующей формуле:</w:t>
      </w:r>
    </w:p>
    <w:bookmarkEnd w:id="13"/>
    <w:bookmarkEnd w:id="14"/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eastAsia="Batang" w:hAnsi="Times New Roman" w:cs="Times New Roman"/>
          <w:i/>
          <w:position w:val="-24"/>
          <w:sz w:val="24"/>
          <w:szCs w:val="24"/>
          <w:lang w:eastAsia="ko-KR"/>
        </w:rPr>
        <w:object w:dxaOrig="1639" w:dyaOrig="620">
          <v:shape id="_x0000_i1027" type="#_x0000_t75" style="width:82.5pt;height:30.75pt" o:ole="">
            <v:imagedata r:id="rId12" o:title=""/>
          </v:shape>
          <o:OLEObject Type="Embed" ProgID="Equation.3" ShapeID="_x0000_i1027" DrawAspect="Content" ObjectID="_1638792718" r:id="rId13"/>
        </w:object>
      </w:r>
      <w:r w:rsidRPr="004F4793">
        <w:rPr>
          <w:rFonts w:ascii="Times New Roman" w:hAnsi="Times New Roman" w:cs="Times New Roman"/>
          <w:sz w:val="24"/>
          <w:szCs w:val="24"/>
        </w:rPr>
        <w:t>,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где: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ЗФ</w:t>
      </w:r>
      <w:r w:rsidRPr="004F47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4793">
        <w:rPr>
          <w:rFonts w:ascii="Times New Roman" w:hAnsi="Times New Roman" w:cs="Times New Roman"/>
          <w:sz w:val="24"/>
          <w:szCs w:val="24"/>
        </w:rPr>
        <w:t xml:space="preserve">– фактические расходы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на реализацию программы в соответствующем периоде;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ЗП</w:t>
      </w:r>
      <w:r w:rsidRPr="004F47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F4793">
        <w:rPr>
          <w:rFonts w:ascii="Times New Roman" w:hAnsi="Times New Roman" w:cs="Times New Roman"/>
          <w:sz w:val="24"/>
          <w:szCs w:val="24"/>
        </w:rPr>
        <w:t xml:space="preserve">– запланированные </w:t>
      </w:r>
      <w:r w:rsidR="007760D1">
        <w:rPr>
          <w:rFonts w:ascii="Times New Roman" w:hAnsi="Times New Roman" w:cs="Times New Roman"/>
          <w:sz w:val="24"/>
          <w:szCs w:val="24"/>
        </w:rPr>
        <w:t>местным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бюджетом расходы на реализацию программы в соответствующей периоде.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целях оценки степени соответствия фактических затрат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на реализацию программы запланированному уровню оценивается как удовлетворительная;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на реализацию программы запланированному уровню оценивается как неудовлетворительная.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Расчет эффективности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на реализацию программы производится по следующей формуле:  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eastAsia="Batang" w:hAnsi="Times New Roman" w:cs="Times New Roman"/>
          <w:position w:val="-24"/>
          <w:sz w:val="24"/>
          <w:szCs w:val="24"/>
          <w:lang w:eastAsia="ko-KR"/>
        </w:rPr>
        <w:object w:dxaOrig="720" w:dyaOrig="620">
          <v:shape id="_x0000_i1028" type="#_x0000_t75" style="width:36.75pt;height:30.75pt" o:ole="">
            <v:imagedata r:id="rId14" o:title=""/>
          </v:shape>
          <o:OLEObject Type="Embed" ProgID="Equation.3" ShapeID="_x0000_i1028" DrawAspect="Content" ObjectID="_1638792719" r:id="rId15"/>
        </w:object>
      </w:r>
      <w:r w:rsidRPr="004F4793">
        <w:rPr>
          <w:rFonts w:ascii="Times New Roman" w:hAnsi="Times New Roman" w:cs="Times New Roman"/>
          <w:sz w:val="24"/>
          <w:szCs w:val="24"/>
        </w:rPr>
        <w:t>,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где: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Э – эффективность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П – показатель полноты использования бюджетных средств;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E – показатель результативности реализации программы.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целях оценки эффективности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при реализации программы устанавливаются следующие критерии: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если значение показателя эффективность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Э равно 1, то такая эффективность оценивается как соответствующая запланированной;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lastRenderedPageBreak/>
        <w:t xml:space="preserve">если значение показателя эффективность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Э меньше 1, то такая эффективность оценивается как высокая;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если значение показателя эффективность использования средств </w:t>
      </w:r>
      <w:r w:rsidR="007760D1">
        <w:rPr>
          <w:rFonts w:ascii="Times New Roman" w:hAnsi="Times New Roman" w:cs="Times New Roman"/>
          <w:sz w:val="24"/>
          <w:szCs w:val="24"/>
        </w:rPr>
        <w:t>местного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бюджета Э больше 1, то такая эффективность оценивается как низкая.</w:t>
      </w:r>
    </w:p>
    <w:p w:rsidR="00C63F45" w:rsidRPr="004F4793" w:rsidRDefault="00C63F45" w:rsidP="003A4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:rsidR="00C63F45" w:rsidRDefault="00C63F45" w:rsidP="003A4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59D" w:rsidRDefault="00B1259D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DB" w:rsidRDefault="00912ADB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DB" w:rsidRDefault="00912ADB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DB" w:rsidRDefault="00912ADB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DB" w:rsidRDefault="00912ADB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DB" w:rsidRDefault="00912ADB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ADB" w:rsidRDefault="00912ADB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9D" w:rsidRPr="00D92AA1" w:rsidRDefault="00D92AA1" w:rsidP="00D92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AA1">
        <w:rPr>
          <w:rFonts w:ascii="Times New Roman" w:hAnsi="Times New Roman" w:cs="Times New Roman"/>
          <w:b/>
          <w:bCs/>
          <w:sz w:val="28"/>
          <w:szCs w:val="28"/>
        </w:rPr>
        <w:t>Подпрограмма 1</w:t>
      </w:r>
    </w:p>
    <w:p w:rsidR="00D92AA1" w:rsidRDefault="00D92AA1" w:rsidP="00D92AA1">
      <w:pPr>
        <w:pStyle w:val="1"/>
        <w:widowControl w:val="0"/>
        <w:ind w:left="0"/>
        <w:rPr>
          <w:b/>
          <w:szCs w:val="28"/>
        </w:rPr>
      </w:pPr>
      <w:r w:rsidRPr="00D92AA1">
        <w:rPr>
          <w:b/>
          <w:szCs w:val="28"/>
        </w:rPr>
        <w:t>«</w:t>
      </w:r>
      <w:r w:rsidR="0027646A">
        <w:rPr>
          <w:b/>
          <w:szCs w:val="28"/>
        </w:rPr>
        <w:t>Реализация мероприятий, направленных на развитие муниципальной службы</w:t>
      </w:r>
      <w:r w:rsidRPr="00D92AA1">
        <w:rPr>
          <w:b/>
          <w:szCs w:val="28"/>
        </w:rPr>
        <w:t xml:space="preserve">» </w:t>
      </w:r>
    </w:p>
    <w:p w:rsidR="00D92AA1" w:rsidRPr="00D92AA1" w:rsidRDefault="00D92AA1" w:rsidP="00D92AA1">
      <w:pPr>
        <w:pStyle w:val="1"/>
        <w:widowControl w:val="0"/>
        <w:ind w:left="0"/>
        <w:rPr>
          <w:b/>
          <w:bCs/>
          <w:szCs w:val="28"/>
        </w:rPr>
      </w:pPr>
      <w:r w:rsidRPr="00D92AA1">
        <w:rPr>
          <w:b/>
          <w:szCs w:val="28"/>
        </w:rPr>
        <w:t>муниципальной программы Поныровского района Курской области</w:t>
      </w:r>
    </w:p>
    <w:p w:rsidR="00D92AA1" w:rsidRPr="00D92AA1" w:rsidRDefault="00D92AA1" w:rsidP="00D92AA1">
      <w:pPr>
        <w:pStyle w:val="1"/>
        <w:widowControl w:val="0"/>
        <w:ind w:left="0"/>
        <w:rPr>
          <w:b/>
          <w:szCs w:val="28"/>
        </w:rPr>
      </w:pPr>
      <w:r w:rsidRPr="00D92AA1">
        <w:rPr>
          <w:b/>
          <w:szCs w:val="28"/>
        </w:rPr>
        <w:t>«</w:t>
      </w:r>
      <w:r w:rsidRPr="00D92AA1">
        <w:rPr>
          <w:b/>
          <w:bCs/>
          <w:szCs w:val="28"/>
        </w:rPr>
        <w:t>Развитие муниципальной службы в Поныровском районе Курской области</w:t>
      </w:r>
      <w:r w:rsidRPr="00D92AA1">
        <w:rPr>
          <w:b/>
          <w:szCs w:val="28"/>
        </w:rPr>
        <w:t xml:space="preserve">» </w:t>
      </w:r>
    </w:p>
    <w:p w:rsidR="00D92AA1" w:rsidRDefault="00D92AA1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59D" w:rsidRDefault="00B1259D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AA1" w:rsidRDefault="00683C82" w:rsidP="00D92AA1">
      <w:pPr>
        <w:pStyle w:val="1"/>
        <w:widowControl w:val="0"/>
        <w:ind w:left="0"/>
        <w:rPr>
          <w:b/>
          <w:szCs w:val="28"/>
        </w:rPr>
      </w:pPr>
      <w:r w:rsidRPr="008800CE">
        <w:rPr>
          <w:b/>
          <w:spacing w:val="40"/>
          <w:szCs w:val="28"/>
        </w:rPr>
        <w:t>П</w:t>
      </w:r>
      <w:r w:rsidRPr="008800CE">
        <w:rPr>
          <w:b/>
          <w:caps/>
          <w:spacing w:val="40"/>
          <w:szCs w:val="28"/>
        </w:rPr>
        <w:t>аспорт</w:t>
      </w:r>
      <w:r w:rsidRPr="008800CE">
        <w:rPr>
          <w:b/>
          <w:caps/>
          <w:spacing w:val="40"/>
          <w:szCs w:val="28"/>
        </w:rPr>
        <w:br/>
      </w:r>
      <w:r w:rsidR="00D92AA1">
        <w:rPr>
          <w:b/>
          <w:szCs w:val="28"/>
        </w:rPr>
        <w:t xml:space="preserve">подпрограммы </w:t>
      </w:r>
      <w:r w:rsidR="00D92AA1" w:rsidRPr="00D92AA1">
        <w:rPr>
          <w:b/>
          <w:szCs w:val="28"/>
        </w:rPr>
        <w:t>«</w:t>
      </w:r>
      <w:r w:rsidR="0027646A">
        <w:rPr>
          <w:b/>
          <w:szCs w:val="28"/>
        </w:rPr>
        <w:t>Реализация мероприятий, направленных на развитие муниципальной службы</w:t>
      </w:r>
      <w:r w:rsidR="00D92AA1" w:rsidRPr="00D92AA1">
        <w:rPr>
          <w:b/>
          <w:szCs w:val="28"/>
        </w:rPr>
        <w:t xml:space="preserve">» </w:t>
      </w:r>
    </w:p>
    <w:p w:rsidR="00683C82" w:rsidRPr="008800CE" w:rsidRDefault="00683C82" w:rsidP="00D92A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38"/>
      </w:tblGrid>
      <w:tr w:rsidR="00683C82" w:rsidRPr="008800CE" w:rsidTr="00683C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B62249" w:rsidRDefault="00683C82" w:rsidP="00D92A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D92AA1" w:rsidRPr="00B62249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B62249" w:rsidRDefault="00683C82" w:rsidP="00683C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 Курской области (отдел экономики и управления имуществом администрации Поныровского района  Курской области)</w:t>
            </w:r>
          </w:p>
        </w:tc>
      </w:tr>
      <w:tr w:rsidR="00683C82" w:rsidRPr="008800CE" w:rsidTr="00683C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B62249" w:rsidRDefault="00683C82" w:rsidP="00D92A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D92AA1" w:rsidRPr="00B62249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B62249" w:rsidRDefault="00683C82" w:rsidP="00683C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83C82" w:rsidRPr="008800CE" w:rsidTr="00683C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B62249" w:rsidRDefault="00683C82" w:rsidP="00D92A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D92AA1" w:rsidRPr="00B62249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B62249" w:rsidRDefault="00683C82" w:rsidP="00683C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Администрация Поныровского района,</w:t>
            </w:r>
          </w:p>
          <w:p w:rsidR="00683C82" w:rsidRPr="00B62249" w:rsidRDefault="00683C82" w:rsidP="00683C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</w:t>
            </w:r>
          </w:p>
          <w:p w:rsidR="00683C82" w:rsidRPr="00B62249" w:rsidRDefault="00683C82" w:rsidP="00683C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ФК и спорту администрации Поныровского района Курской области,</w:t>
            </w:r>
          </w:p>
          <w:p w:rsidR="00683C82" w:rsidRPr="00B62249" w:rsidRDefault="00683C82" w:rsidP="00683C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Поныровского района Курской области,</w:t>
            </w:r>
          </w:p>
          <w:p w:rsidR="00683C82" w:rsidRPr="00B62249" w:rsidRDefault="00683C82" w:rsidP="00683C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Представительное собрание Поныровского района Курской области</w:t>
            </w:r>
          </w:p>
        </w:tc>
      </w:tr>
      <w:tr w:rsidR="00683C82" w:rsidRPr="008800CE" w:rsidTr="00683C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B62249" w:rsidRDefault="00683C82" w:rsidP="00D92A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="00D92AA1" w:rsidRPr="00B62249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B62249" w:rsidRDefault="00683C82" w:rsidP="00683C82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83C82" w:rsidRPr="008800CE" w:rsidTr="00683C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B62249" w:rsidRDefault="00683C82" w:rsidP="00D92A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92AA1" w:rsidRPr="00B62249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B62249" w:rsidRDefault="00683C82" w:rsidP="00683C82">
            <w:pPr>
              <w:pStyle w:val="a6"/>
              <w:spacing w:after="0" w:line="274" w:lineRule="exact"/>
              <w:jc w:val="both"/>
              <w:rPr>
                <w:rFonts w:ascii="Times New Roman" w:hAnsi="Times New Roman"/>
                <w:color w:val="000000"/>
                <w:spacing w:val="10"/>
                <w:sz w:val="24"/>
              </w:rPr>
            </w:pPr>
            <w:r w:rsidRPr="00B62249">
              <w:rPr>
                <w:rStyle w:val="11pt"/>
                <w:color w:val="000000"/>
                <w:sz w:val="24"/>
                <w:szCs w:val="24"/>
              </w:rPr>
              <w:t>Создание условий для повышения результативности профессиональной деятельности муниципальных служащих в Поныровском муниципальном районе.</w:t>
            </w:r>
          </w:p>
        </w:tc>
      </w:tr>
      <w:tr w:rsidR="00683C82" w:rsidRPr="008800CE" w:rsidTr="00683C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B62249" w:rsidRDefault="00683C82" w:rsidP="00D92A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92AA1" w:rsidRPr="00B62249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B62249" w:rsidRDefault="00683C82" w:rsidP="00683C82">
            <w:pPr>
              <w:pStyle w:val="a4"/>
              <w:spacing w:after="0" w:line="240" w:lineRule="auto"/>
              <w:ind w:firstLine="368"/>
              <w:jc w:val="both"/>
            </w:pPr>
            <w:r w:rsidRPr="00B62249">
              <w:t>- совершенствование нормативной правовой базы по вопросам правового регулирования и прохождения муниципальной службы;</w:t>
            </w:r>
          </w:p>
          <w:p w:rsidR="00683C82" w:rsidRPr="00B62249" w:rsidRDefault="00683C82" w:rsidP="00683C82">
            <w:pPr>
              <w:pStyle w:val="a4"/>
              <w:spacing w:after="0" w:line="240" w:lineRule="auto"/>
              <w:ind w:firstLine="368"/>
              <w:jc w:val="both"/>
            </w:pPr>
            <w:r w:rsidRPr="00B62249">
              <w:t>- формирование системы обучения, повышения квалификации кадров для муниципальной службы;</w:t>
            </w:r>
          </w:p>
          <w:p w:rsidR="00683C82" w:rsidRPr="00B62249" w:rsidRDefault="00683C82" w:rsidP="00683C82">
            <w:pPr>
              <w:pStyle w:val="a4"/>
              <w:spacing w:after="0" w:line="240" w:lineRule="auto"/>
              <w:ind w:firstLine="368"/>
              <w:jc w:val="both"/>
            </w:pPr>
            <w:r w:rsidRPr="00B62249">
              <w:t xml:space="preserve">- повышение профессионального уровня муниципальных служащих в целях формирования высококвалифицированного </w:t>
            </w:r>
            <w:r w:rsidRPr="00B62249">
              <w:lastRenderedPageBreak/>
              <w:t>кадрового состава;</w:t>
            </w:r>
          </w:p>
          <w:p w:rsidR="00683C82" w:rsidRPr="00B62249" w:rsidRDefault="00683C82" w:rsidP="00683C82">
            <w:pPr>
              <w:pStyle w:val="a4"/>
              <w:spacing w:after="0" w:line="240" w:lineRule="auto"/>
              <w:ind w:firstLine="368"/>
              <w:jc w:val="both"/>
            </w:pPr>
            <w:r w:rsidRPr="00B62249">
              <w:t>- повышение профессиональной заинтересованности муниципальных служащих в прохождении муниципальной службы;</w:t>
            </w:r>
          </w:p>
          <w:p w:rsidR="00683C82" w:rsidRPr="00B62249" w:rsidRDefault="00683C82" w:rsidP="00683C82">
            <w:pPr>
              <w:pStyle w:val="a4"/>
              <w:spacing w:after="0" w:line="240" w:lineRule="auto"/>
              <w:ind w:firstLine="368"/>
              <w:jc w:val="both"/>
            </w:pPr>
            <w:r w:rsidRPr="00B62249">
              <w:t>- обеспечение стабильности кадрового состава и оптимизация численности администрации;</w:t>
            </w:r>
          </w:p>
          <w:p w:rsidR="00683C82" w:rsidRPr="00B62249" w:rsidRDefault="00683C82" w:rsidP="00683C82">
            <w:pPr>
              <w:pStyle w:val="a4"/>
              <w:spacing w:after="0" w:line="240" w:lineRule="auto"/>
              <w:ind w:firstLine="368"/>
              <w:jc w:val="both"/>
            </w:pPr>
            <w:r w:rsidRPr="00B62249">
              <w:t>- обеспечение равного доступа граждан к муниципальной службе;</w:t>
            </w:r>
          </w:p>
          <w:p w:rsidR="00683C82" w:rsidRPr="00B62249" w:rsidRDefault="00683C82" w:rsidP="00683C82">
            <w:pPr>
              <w:pStyle w:val="a4"/>
              <w:spacing w:after="0" w:line="240" w:lineRule="auto"/>
              <w:ind w:firstLine="368"/>
              <w:jc w:val="both"/>
            </w:pPr>
            <w:r w:rsidRPr="00B62249">
              <w:t>- формирование высококвалифицированного кадрового резерва;</w:t>
            </w:r>
          </w:p>
          <w:p w:rsidR="00683C82" w:rsidRPr="00B62249" w:rsidRDefault="00683C82" w:rsidP="00683C82">
            <w:pPr>
              <w:pStyle w:val="a4"/>
              <w:spacing w:after="0" w:line="240" w:lineRule="auto"/>
              <w:ind w:firstLine="368"/>
              <w:jc w:val="both"/>
            </w:pPr>
            <w:r w:rsidRPr="00B62249">
              <w:t>- формирование в обществе положительного имиджа муниципального служащего, привлечение молодежи к выбору данной профессии;</w:t>
            </w:r>
          </w:p>
          <w:p w:rsidR="00683C82" w:rsidRPr="00B62249" w:rsidRDefault="00683C82" w:rsidP="00683C82">
            <w:pPr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- создание системы открытости, гласности в деятельности органов местного самоуправления;</w:t>
            </w:r>
          </w:p>
          <w:p w:rsidR="00683C82" w:rsidRPr="00B62249" w:rsidRDefault="00683C82" w:rsidP="00683C82">
            <w:pPr>
              <w:widowControl w:val="0"/>
              <w:tabs>
                <w:tab w:val="left" w:pos="601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- создание условий, обеспечивающих сохранение жизни и здоровья работников в процессе трудовой деятельности;</w:t>
            </w:r>
          </w:p>
          <w:p w:rsidR="00683C82" w:rsidRPr="00B62249" w:rsidRDefault="00683C82" w:rsidP="00683C82">
            <w:pPr>
              <w:widowControl w:val="0"/>
              <w:tabs>
                <w:tab w:val="left" w:pos="601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bCs/>
                <w:sz w:val="24"/>
                <w:szCs w:val="24"/>
              </w:rPr>
              <w:t>-у</w:t>
            </w:r>
            <w:r w:rsidRPr="00B62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крепление материально-технической базы, необходимой для эффективного функционирования муниципальной службы;</w:t>
            </w:r>
          </w:p>
          <w:p w:rsidR="00683C82" w:rsidRPr="00B62249" w:rsidRDefault="00683C82" w:rsidP="00683C82">
            <w:pPr>
              <w:spacing w:after="0" w:line="240" w:lineRule="auto"/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по охране труда с целью создания на рабочих местах здоровых и безопасных условий труда.</w:t>
            </w:r>
          </w:p>
        </w:tc>
      </w:tr>
      <w:tr w:rsidR="00683C82" w:rsidRPr="008800CE" w:rsidTr="00683C82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82" w:rsidRPr="00B62249" w:rsidRDefault="00683C82" w:rsidP="00D92A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D92AA1" w:rsidRPr="00B62249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82" w:rsidRPr="00B62249" w:rsidRDefault="00683C82" w:rsidP="00683C82">
            <w:pPr>
              <w:pStyle w:val="a4"/>
              <w:widowControl w:val="0"/>
              <w:spacing w:after="0" w:line="240" w:lineRule="auto"/>
              <w:jc w:val="both"/>
            </w:pPr>
            <w:r w:rsidRPr="00B62249">
              <w:t>- количество муниципальных служащих, прошедших переподготовку и повышение квалификации;</w:t>
            </w:r>
          </w:p>
          <w:p w:rsidR="00683C82" w:rsidRPr="00B62249" w:rsidRDefault="00683C82" w:rsidP="0068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вакантных должностей муниципальной службы, замещаемых на основе назначения из кадрового резерва;</w:t>
            </w:r>
          </w:p>
          <w:p w:rsidR="00683C82" w:rsidRPr="00B62249" w:rsidRDefault="00683C82" w:rsidP="0068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  муниципальных служащих, прошедших обучение по программам дополнительного профессионального образования;</w:t>
            </w:r>
          </w:p>
          <w:p w:rsidR="00683C82" w:rsidRPr="00B62249" w:rsidRDefault="00683C82" w:rsidP="0068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муниципальных служащих, имеющих высшее профессиональное образование;</w:t>
            </w:r>
          </w:p>
          <w:p w:rsidR="00683C82" w:rsidRPr="00B62249" w:rsidRDefault="00683C82" w:rsidP="0068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бюджетных обязательств по материально-техническому обеспечению муниципальной службы </w:t>
            </w: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Поныровского</w:t>
            </w:r>
            <w:r w:rsidRPr="00B62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 </w:t>
            </w:r>
          </w:p>
        </w:tc>
      </w:tr>
      <w:tr w:rsidR="00683C82" w:rsidRPr="008800CE" w:rsidTr="00683C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B62249" w:rsidRDefault="00683C82" w:rsidP="00D92AA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 xml:space="preserve">Этапы и сроки реализации </w:t>
            </w:r>
            <w:r w:rsidR="00D92AA1" w:rsidRPr="00B62249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A3103B" w:rsidRDefault="00683C82" w:rsidP="00B62249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B62249" w:rsidRPr="00A310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62249" w:rsidRPr="008800CE" w:rsidTr="00683C82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49" w:rsidRPr="00B62249" w:rsidRDefault="00B62249" w:rsidP="00B62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49" w:rsidRPr="00A3103B" w:rsidRDefault="00B62249" w:rsidP="00B62249">
            <w:pPr>
              <w:widowControl w:val="0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мероприятий П</w:t>
            </w:r>
            <w:r w:rsidR="00A07E4F" w:rsidRPr="00A3103B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за счет средств бюджета Поныровского района Курской области в 2014-2021 годах составляет </w:t>
            </w:r>
            <w:r w:rsidRPr="00EC7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EC7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460</w:t>
            </w:r>
            <w:r w:rsidRPr="00EC7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,124</w:t>
            </w: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B62249" w:rsidRPr="00A3103B" w:rsidRDefault="00B62249" w:rsidP="00B62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2014 год – 1148,8 тыс. рублей;</w:t>
            </w:r>
          </w:p>
          <w:p w:rsidR="00B62249" w:rsidRPr="00A3103B" w:rsidRDefault="00B62249" w:rsidP="00B62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2015 год –1555,166 тыс. рублей;</w:t>
            </w:r>
          </w:p>
          <w:p w:rsidR="00B62249" w:rsidRPr="00A3103B" w:rsidRDefault="00B62249" w:rsidP="00B62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2016 год –1496,217 тыс. рублей;</w:t>
            </w:r>
          </w:p>
          <w:p w:rsidR="00B62249" w:rsidRPr="00A3103B" w:rsidRDefault="00B62249" w:rsidP="00B62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2017 год –1377,582 тыс. рублей;</w:t>
            </w:r>
          </w:p>
          <w:p w:rsidR="00B62249" w:rsidRPr="00A3103B" w:rsidRDefault="00B62249" w:rsidP="00B62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2018 год –1399,906 тыс. рублей;</w:t>
            </w:r>
          </w:p>
          <w:p w:rsidR="00B62249" w:rsidRPr="00A3103B" w:rsidRDefault="00B62249" w:rsidP="00B62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Pr="00EC7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C7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  <w:r w:rsidRPr="00EC7B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4,751</w:t>
            </w: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62249" w:rsidRPr="00A3103B" w:rsidRDefault="00B62249" w:rsidP="00B62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2020 год –1363,851 тыс. рублей;</w:t>
            </w:r>
          </w:p>
          <w:p w:rsidR="00B62249" w:rsidRPr="00A3103B" w:rsidRDefault="00B62249" w:rsidP="00B62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hAnsi="Times New Roman" w:cs="Times New Roman"/>
                <w:sz w:val="24"/>
                <w:szCs w:val="24"/>
              </w:rPr>
              <w:t>2021 год - 1363,851 тыс. рублей.</w:t>
            </w:r>
          </w:p>
          <w:p w:rsidR="00B62249" w:rsidRPr="00A3103B" w:rsidRDefault="00B62249" w:rsidP="00B62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на реализацию муниципальной п</w:t>
            </w:r>
            <w:r w:rsidR="00A07E4F" w:rsidRPr="00A3103B">
              <w:rPr>
                <w:rFonts w:ascii="Times New Roman" w:eastAsia="Times New Roman" w:hAnsi="Times New Roman" w:cs="Times New Roman"/>
                <w:sz w:val="24"/>
                <w:szCs w:val="24"/>
              </w:rPr>
              <w:t>одп</w:t>
            </w:r>
            <w:r w:rsidRPr="00A31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подлежит ежегодному уточнению. </w:t>
            </w:r>
          </w:p>
        </w:tc>
      </w:tr>
      <w:tr w:rsidR="00B62249" w:rsidRPr="008800CE" w:rsidTr="00683C82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49" w:rsidRPr="00B62249" w:rsidRDefault="00B62249" w:rsidP="00B622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49" w:rsidRPr="00B62249" w:rsidRDefault="00B62249" w:rsidP="00B62249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программных мероприятий предполагается достичь следующих результатов:</w:t>
            </w:r>
          </w:p>
          <w:p w:rsidR="00B62249" w:rsidRPr="00B62249" w:rsidRDefault="00B62249" w:rsidP="00B62249">
            <w:pPr>
              <w:pStyle w:val="a4"/>
              <w:spacing w:after="0" w:line="240" w:lineRule="auto"/>
              <w:ind w:firstLine="317"/>
              <w:jc w:val="both"/>
            </w:pPr>
            <w:r w:rsidRPr="00B62249">
              <w:t xml:space="preserve">-создание актуальной нормативно-правовой базы по </w:t>
            </w:r>
            <w:r w:rsidRPr="00B62249">
              <w:lastRenderedPageBreak/>
              <w:t>вопросам правового регулирования и прохождения муниципальной службы;</w:t>
            </w:r>
          </w:p>
          <w:p w:rsidR="00B62249" w:rsidRPr="00B62249" w:rsidRDefault="00B62249" w:rsidP="00B62249">
            <w:pPr>
              <w:pStyle w:val="a4"/>
              <w:spacing w:after="0" w:line="240" w:lineRule="auto"/>
              <w:ind w:firstLine="317"/>
              <w:jc w:val="both"/>
            </w:pPr>
            <w:r w:rsidRPr="00B62249">
              <w:t>- создание условий для профессионального развития и подготовки кадров муниципальной службы;</w:t>
            </w:r>
          </w:p>
          <w:p w:rsidR="00B62249" w:rsidRPr="00B62249" w:rsidRDefault="00B62249" w:rsidP="00B62249">
            <w:pPr>
              <w:pStyle w:val="ConsPlusCell"/>
              <w:widowControl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- формирование высокопрофессионального кадрового состава муниципальных служащих, совершенствование знаний и умений муниципальных служащих;</w:t>
            </w:r>
          </w:p>
          <w:p w:rsidR="00B62249" w:rsidRPr="00B62249" w:rsidRDefault="00B62249" w:rsidP="00B62249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кадрового состава муниципальной службы путем должностного (служебного) роста муниципальных служащих на основе их профессиональных заслуг и деловых качеств; </w:t>
            </w:r>
          </w:p>
          <w:p w:rsidR="00B62249" w:rsidRPr="00B62249" w:rsidRDefault="00B62249" w:rsidP="00B62249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</w:p>
          <w:p w:rsidR="00B62249" w:rsidRPr="00B62249" w:rsidRDefault="00B62249" w:rsidP="00B622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резерва высококвалифицированных кадров;</w:t>
            </w:r>
          </w:p>
          <w:p w:rsidR="00B62249" w:rsidRPr="00B62249" w:rsidRDefault="00B62249" w:rsidP="00B622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управленческого резерва;</w:t>
            </w:r>
          </w:p>
          <w:p w:rsidR="00B62249" w:rsidRPr="00B62249" w:rsidRDefault="00B62249" w:rsidP="00B622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потенциальной угрозы коррупционных действий со стороны муниципальных служащих;</w:t>
            </w:r>
          </w:p>
          <w:p w:rsidR="00B62249" w:rsidRPr="00B62249" w:rsidRDefault="00B62249" w:rsidP="00B622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внедрение механизмов противодействия коррупции на муниципальной службе;</w:t>
            </w:r>
          </w:p>
          <w:p w:rsidR="00B62249" w:rsidRPr="00B62249" w:rsidRDefault="00B62249" w:rsidP="00B622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доверия граждан к деятельности администрации и муниципальных служащих;</w:t>
            </w:r>
          </w:p>
          <w:p w:rsidR="00B62249" w:rsidRPr="00B62249" w:rsidRDefault="00B62249" w:rsidP="00B622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эффективного диалога между органами местного самоуправления и обществом;</w:t>
            </w:r>
          </w:p>
          <w:p w:rsidR="00B62249" w:rsidRPr="00B62249" w:rsidRDefault="00B62249" w:rsidP="00B6224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прозрачности деятельности органов местного самоуправления;</w:t>
            </w:r>
          </w:p>
          <w:p w:rsidR="00B62249" w:rsidRPr="00B62249" w:rsidRDefault="00B62249" w:rsidP="00B62249">
            <w:pPr>
              <w:pStyle w:val="ConsPlusCell"/>
              <w:widowControl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деятельности органов местного самоуправления по решению вопросов местного значения и переданных государственных полномочий;</w:t>
            </w:r>
          </w:p>
          <w:p w:rsidR="00B62249" w:rsidRPr="00B62249" w:rsidRDefault="00B62249" w:rsidP="00B6224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достижение необходимого уровня исполнения муниципальными служащими своих должностных обязанностей;</w:t>
            </w:r>
          </w:p>
          <w:p w:rsidR="00B62249" w:rsidRPr="00B62249" w:rsidRDefault="00B62249" w:rsidP="00B6224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рабочих мест муниципальных служащих в соответствии с современными техническими требованиями и требованиями действующего законодательства об информатизации и защите персональных данных;</w:t>
            </w:r>
          </w:p>
          <w:p w:rsidR="00B62249" w:rsidRPr="00B62249" w:rsidRDefault="00B62249" w:rsidP="00B62249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249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условий труда и сохранение здоровья муниципальных служащих.</w:t>
            </w:r>
          </w:p>
        </w:tc>
      </w:tr>
    </w:tbl>
    <w:p w:rsidR="00683C82" w:rsidRPr="004F4793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AA1" w:rsidRPr="00D92AA1" w:rsidRDefault="00D92AA1" w:rsidP="00D92AA1">
      <w:pPr>
        <w:pStyle w:val="Standard"/>
        <w:autoSpaceDE w:val="0"/>
        <w:ind w:firstLine="540"/>
        <w:jc w:val="both"/>
        <w:rPr>
          <w:b/>
          <w:bCs/>
          <w:lang w:val="ru-RU"/>
        </w:rPr>
      </w:pPr>
      <w:r w:rsidRPr="00D92AA1">
        <w:rPr>
          <w:rFonts w:cs="Times New Roman"/>
          <w:b/>
          <w:bCs/>
          <w:lang w:val="ru-RU"/>
        </w:rPr>
        <w:t>Раздел 1.</w:t>
      </w:r>
      <w:r w:rsidRPr="00D92AA1">
        <w:rPr>
          <w:lang w:val="ru-RU"/>
        </w:rPr>
        <w:t xml:space="preserve">  </w:t>
      </w:r>
      <w:r w:rsidRPr="00D92AA1">
        <w:rPr>
          <w:b/>
          <w:bCs/>
          <w:lang w:val="ru-RU"/>
        </w:rPr>
        <w:t>Характеристика сферы реализации подпрограммы, описание основных проблем, прогноз развития</w:t>
      </w:r>
    </w:p>
    <w:p w:rsidR="00683C82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C82" w:rsidRPr="00ED7DB0" w:rsidRDefault="00ED136B" w:rsidP="00683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683C82" w:rsidRPr="00ED7DB0">
        <w:rPr>
          <w:rFonts w:ascii="Times New Roman" w:eastAsia="Times New Roman" w:hAnsi="Times New Roman" w:cs="Times New Roman"/>
          <w:sz w:val="24"/>
          <w:szCs w:val="24"/>
        </w:rPr>
        <w:t>азвитие муниципальной службы должно обеспечить решение вопросов, связанных   задачами социально-экономического развития района, реализацией Федерального закона от 25.12.2008 № 273-ФЗ «О противодействии коррупции»</w:t>
      </w:r>
      <w:r w:rsidR="00683C82">
        <w:rPr>
          <w:rFonts w:ascii="Times New Roman" w:hAnsi="Times New Roman" w:cs="Times New Roman"/>
          <w:sz w:val="24"/>
          <w:szCs w:val="24"/>
        </w:rPr>
        <w:t>.</w:t>
      </w:r>
    </w:p>
    <w:p w:rsidR="00683C82" w:rsidRPr="00ED7DB0" w:rsidRDefault="00683C82" w:rsidP="00683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B0">
        <w:rPr>
          <w:rFonts w:ascii="Times New Roman" w:eastAsia="Times New Roman" w:hAnsi="Times New Roman" w:cs="Times New Roman"/>
          <w:sz w:val="24"/>
          <w:szCs w:val="24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</w:t>
      </w:r>
    </w:p>
    <w:p w:rsidR="00683C82" w:rsidRPr="00ED7DB0" w:rsidRDefault="00683C82" w:rsidP="00683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B0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проблемы органов местного самоуправления,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683C82" w:rsidRPr="00ED7DB0" w:rsidRDefault="00683C82" w:rsidP="00683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B0">
        <w:rPr>
          <w:rFonts w:ascii="Times New Roman" w:eastAsia="Times New Roman" w:hAnsi="Times New Roman" w:cs="Times New Roman"/>
          <w:sz w:val="24"/>
          <w:szCs w:val="24"/>
        </w:rPr>
        <w:lastRenderedPageBreak/>
        <w:t>Требуется совершенствование методики проведения аттестации, формирования и использования кадрового резерва.</w:t>
      </w:r>
    </w:p>
    <w:p w:rsidR="00683C82" w:rsidRPr="00ED7DB0" w:rsidRDefault="00683C82" w:rsidP="00683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B0">
        <w:rPr>
          <w:rFonts w:ascii="Times New Roman" w:eastAsia="Times New Roman" w:hAnsi="Times New Roman" w:cs="Times New Roman"/>
          <w:sz w:val="24"/>
          <w:szCs w:val="24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683C82" w:rsidRPr="00ED7DB0" w:rsidRDefault="00683C82" w:rsidP="00683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B0">
        <w:rPr>
          <w:rFonts w:ascii="Times New Roman" w:eastAsia="Times New Roman" w:hAnsi="Times New Roman" w:cs="Times New Roman"/>
          <w:sz w:val="24"/>
          <w:szCs w:val="24"/>
        </w:rPr>
        <w:t>На результативность деятельности органов местного самоуправления оказывают влияние такие факторы, как четкая регламентация и доступность услуг, оказываемых населению, внедрение механизма стимулирования муниципальных служащих в зависимости от результатов труда.</w:t>
      </w:r>
    </w:p>
    <w:p w:rsidR="00683C82" w:rsidRPr="00ED7DB0" w:rsidRDefault="00683C82" w:rsidP="00683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DB0">
        <w:rPr>
          <w:rFonts w:ascii="Times New Roman" w:eastAsia="Times New Roman" w:hAnsi="Times New Roman" w:cs="Times New Roman"/>
          <w:sz w:val="24"/>
          <w:szCs w:val="24"/>
        </w:rPr>
        <w:t>Федеральный закон от 2 марта 2007 года № 25-ФЗ «О муниципальной службе в Российской Федерации» предусматривает обеспечение развития муниципальной службы муниципальной программой, финансируемой за счет средств местного бюджета.</w:t>
      </w:r>
    </w:p>
    <w:p w:rsidR="00683C82" w:rsidRPr="004F4793" w:rsidRDefault="00683C82" w:rsidP="00683C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2AA1" w:rsidRPr="00D92AA1" w:rsidRDefault="00D92AA1" w:rsidP="00D92AA1">
      <w:pPr>
        <w:pStyle w:val="Standard"/>
        <w:autoSpaceDE w:val="0"/>
        <w:ind w:firstLine="540"/>
        <w:jc w:val="both"/>
        <w:rPr>
          <w:b/>
          <w:bCs/>
          <w:lang w:val="ru-RU"/>
        </w:rPr>
      </w:pPr>
      <w:r w:rsidRPr="00D92AA1">
        <w:rPr>
          <w:rFonts w:cs="Times New Roman"/>
          <w:b/>
          <w:lang w:val="ru-RU"/>
        </w:rPr>
        <w:t xml:space="preserve">Раздел 2. </w:t>
      </w:r>
      <w:r w:rsidRPr="00D92AA1">
        <w:rPr>
          <w:b/>
          <w:bCs/>
          <w:lang w:val="ru-RU"/>
        </w:rPr>
        <w:t>Приоритеты государственной (муниципальной)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683C82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C82" w:rsidRPr="003D3D8A" w:rsidRDefault="00683C82" w:rsidP="00683C8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3D8A">
        <w:rPr>
          <w:rFonts w:ascii="Times New Roman" w:hAnsi="Times New Roman" w:cs="Times New Roman"/>
          <w:sz w:val="24"/>
          <w:szCs w:val="24"/>
        </w:rPr>
        <w:t>Успешность развития муниципальной службы зависит от разработки и реализации мероприятий, направленных на практическое применение новых технологий муниципального управления.</w:t>
      </w:r>
    </w:p>
    <w:p w:rsidR="00683C82" w:rsidRPr="007B5ADD" w:rsidRDefault="00683C82" w:rsidP="00683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ADD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ED136B">
        <w:rPr>
          <w:rFonts w:ascii="Times New Roman" w:hAnsi="Times New Roman" w:cs="Times New Roman"/>
          <w:sz w:val="24"/>
          <w:szCs w:val="24"/>
        </w:rPr>
        <w:t>подп</w:t>
      </w:r>
      <w:r w:rsidRPr="007B5ADD">
        <w:rPr>
          <w:rFonts w:ascii="Times New Roman" w:hAnsi="Times New Roman" w:cs="Times New Roman"/>
          <w:sz w:val="24"/>
          <w:szCs w:val="24"/>
        </w:rPr>
        <w:t>рограммы является с</w:t>
      </w:r>
      <w:r w:rsidRPr="007B5ADD">
        <w:rPr>
          <w:rStyle w:val="11pt"/>
          <w:color w:val="000000"/>
          <w:sz w:val="24"/>
          <w:szCs w:val="24"/>
        </w:rPr>
        <w:t>оздание условий для повышения результативности профессиональной деятельности муниципальных служащих в Поныровском районе</w:t>
      </w:r>
      <w:r>
        <w:rPr>
          <w:rStyle w:val="11pt"/>
          <w:color w:val="000000"/>
          <w:sz w:val="24"/>
          <w:szCs w:val="24"/>
        </w:rPr>
        <w:t xml:space="preserve"> Курской области</w:t>
      </w:r>
      <w:r w:rsidRPr="007B5ADD">
        <w:rPr>
          <w:rStyle w:val="11pt"/>
          <w:color w:val="000000"/>
          <w:sz w:val="24"/>
          <w:szCs w:val="24"/>
        </w:rPr>
        <w:t>.</w:t>
      </w:r>
    </w:p>
    <w:p w:rsidR="00683C82" w:rsidRPr="003D3D8A" w:rsidRDefault="00683C82" w:rsidP="00683C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D8A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обеспечения результатов ее реализации предполагается решение следующих основных задач: </w:t>
      </w:r>
    </w:p>
    <w:p w:rsidR="00683C82" w:rsidRPr="00DB7D6C" w:rsidRDefault="00683C82" w:rsidP="00683C82">
      <w:pPr>
        <w:pStyle w:val="a4"/>
        <w:spacing w:after="0" w:line="240" w:lineRule="auto"/>
        <w:ind w:firstLine="368"/>
        <w:jc w:val="both"/>
      </w:pPr>
      <w:r w:rsidRPr="00DB7D6C">
        <w:t>- совершенствование нормативной правовой базы по вопросам правового регулирования и прохождения муниципальной службы;</w:t>
      </w:r>
    </w:p>
    <w:p w:rsidR="00683C82" w:rsidRPr="00DB7D6C" w:rsidRDefault="00683C82" w:rsidP="00683C82">
      <w:pPr>
        <w:pStyle w:val="a4"/>
        <w:spacing w:after="0" w:line="240" w:lineRule="auto"/>
        <w:ind w:firstLine="368"/>
        <w:jc w:val="both"/>
      </w:pPr>
      <w:r w:rsidRPr="00DB7D6C">
        <w:t>- формирование системы обучения, повышения квалификации кадров для муниципальной службы;</w:t>
      </w:r>
    </w:p>
    <w:p w:rsidR="00683C82" w:rsidRPr="00DB7D6C" w:rsidRDefault="00683C82" w:rsidP="00683C82">
      <w:pPr>
        <w:pStyle w:val="a4"/>
        <w:spacing w:after="0" w:line="240" w:lineRule="auto"/>
        <w:ind w:firstLine="368"/>
        <w:jc w:val="both"/>
      </w:pPr>
      <w:r w:rsidRPr="00DB7D6C">
        <w:t>- повышение профессионального уровня муниципальных служащих в целях формирования высококвалифицированного кадрового состава;</w:t>
      </w:r>
    </w:p>
    <w:p w:rsidR="00683C82" w:rsidRPr="00DB7D6C" w:rsidRDefault="00683C82" w:rsidP="00683C82">
      <w:pPr>
        <w:pStyle w:val="a4"/>
        <w:spacing w:after="0" w:line="240" w:lineRule="auto"/>
        <w:ind w:firstLine="368"/>
        <w:jc w:val="both"/>
      </w:pPr>
      <w:r w:rsidRPr="00DB7D6C">
        <w:t>- повышение профессиональной заинтересованности муниципальных служащих в прохождении муниципальной службы;</w:t>
      </w:r>
    </w:p>
    <w:p w:rsidR="00683C82" w:rsidRPr="00DB7D6C" w:rsidRDefault="00683C82" w:rsidP="00683C82">
      <w:pPr>
        <w:pStyle w:val="a4"/>
        <w:spacing w:after="0" w:line="240" w:lineRule="auto"/>
        <w:ind w:firstLine="368"/>
        <w:jc w:val="both"/>
      </w:pPr>
      <w:r w:rsidRPr="00DB7D6C">
        <w:t>- обеспечение стабильности кадрового состава и оптимизация численности администрации;</w:t>
      </w:r>
    </w:p>
    <w:p w:rsidR="00683C82" w:rsidRPr="00DB7D6C" w:rsidRDefault="00683C82" w:rsidP="00683C82">
      <w:pPr>
        <w:pStyle w:val="a4"/>
        <w:spacing w:after="0" w:line="240" w:lineRule="auto"/>
        <w:ind w:firstLine="368"/>
        <w:jc w:val="both"/>
      </w:pPr>
      <w:r w:rsidRPr="00DB7D6C">
        <w:t xml:space="preserve">- </w:t>
      </w:r>
      <w:r>
        <w:t xml:space="preserve"> </w:t>
      </w:r>
      <w:r w:rsidRPr="00DB7D6C">
        <w:t>обеспечение равного доступа граждан к муниципальной службе;</w:t>
      </w:r>
    </w:p>
    <w:p w:rsidR="00683C82" w:rsidRPr="00DB7D6C" w:rsidRDefault="00683C82" w:rsidP="00683C82">
      <w:pPr>
        <w:pStyle w:val="a4"/>
        <w:spacing w:after="0" w:line="240" w:lineRule="auto"/>
        <w:ind w:firstLine="368"/>
        <w:jc w:val="both"/>
      </w:pPr>
      <w:r w:rsidRPr="00DB7D6C">
        <w:t xml:space="preserve">- </w:t>
      </w:r>
      <w:r>
        <w:t xml:space="preserve"> </w:t>
      </w:r>
      <w:r w:rsidRPr="00DB7D6C">
        <w:t>формирование высококвалифицированного кадрового резерва;</w:t>
      </w:r>
    </w:p>
    <w:p w:rsidR="00683C82" w:rsidRPr="00DB7D6C" w:rsidRDefault="00683C82" w:rsidP="00683C82">
      <w:pPr>
        <w:pStyle w:val="a4"/>
        <w:spacing w:after="0" w:line="240" w:lineRule="auto"/>
        <w:ind w:firstLine="368"/>
        <w:jc w:val="both"/>
      </w:pPr>
      <w:r w:rsidRPr="00DB7D6C">
        <w:t>- формирование в обществе положительного имиджа муниципального служащего, привлечение молодежи к выбору данной профессии;</w:t>
      </w:r>
    </w:p>
    <w:p w:rsidR="00683C82" w:rsidRPr="00DB7D6C" w:rsidRDefault="00683C82" w:rsidP="00683C82">
      <w:pPr>
        <w:spacing w:after="0" w:line="240" w:lineRule="auto"/>
        <w:ind w:firstLine="368"/>
        <w:jc w:val="both"/>
        <w:rPr>
          <w:rFonts w:ascii="Times New Roman" w:hAnsi="Times New Roman" w:cs="Times New Roman"/>
          <w:sz w:val="24"/>
          <w:szCs w:val="24"/>
        </w:rPr>
      </w:pPr>
      <w:r w:rsidRPr="00DB7D6C">
        <w:rPr>
          <w:rFonts w:ascii="Times New Roman" w:hAnsi="Times New Roman" w:cs="Times New Roman"/>
          <w:sz w:val="24"/>
          <w:szCs w:val="24"/>
        </w:rPr>
        <w:t>- создание системы открытости, гласности в деятельности органов местного самоуправления;</w:t>
      </w:r>
    </w:p>
    <w:p w:rsidR="00683C82" w:rsidRPr="00DB7D6C" w:rsidRDefault="00683C82" w:rsidP="00683C82">
      <w:pPr>
        <w:widowControl w:val="0"/>
        <w:tabs>
          <w:tab w:val="left" w:pos="601"/>
        </w:tabs>
        <w:spacing w:after="0" w:line="240" w:lineRule="auto"/>
        <w:ind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B7D6C">
        <w:rPr>
          <w:rFonts w:ascii="Times New Roman" w:hAnsi="Times New Roman" w:cs="Times New Roman"/>
          <w:sz w:val="24"/>
          <w:szCs w:val="24"/>
        </w:rPr>
        <w:t>- создание условий, обеспечивающих сохранение жизни и здоровья работников в процессе трудовой деятельности.</w:t>
      </w:r>
    </w:p>
    <w:p w:rsidR="00683C82" w:rsidRPr="00DB7D6C" w:rsidRDefault="00683C82" w:rsidP="00683C82">
      <w:pPr>
        <w:widowControl w:val="0"/>
        <w:tabs>
          <w:tab w:val="left" w:pos="601"/>
        </w:tabs>
        <w:spacing w:after="0" w:line="240" w:lineRule="auto"/>
        <w:ind w:firstLine="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B7D6C">
        <w:rPr>
          <w:rFonts w:ascii="Times New Roman" w:hAnsi="Times New Roman" w:cs="Times New Roman"/>
          <w:bCs/>
          <w:sz w:val="24"/>
          <w:szCs w:val="24"/>
        </w:rPr>
        <w:t>-у</w:t>
      </w:r>
      <w:r w:rsidRPr="00DB7D6C">
        <w:rPr>
          <w:rFonts w:ascii="Times New Roman" w:eastAsia="Times New Roman" w:hAnsi="Times New Roman" w:cs="Times New Roman"/>
          <w:bCs/>
          <w:sz w:val="24"/>
          <w:szCs w:val="24"/>
        </w:rPr>
        <w:t>крепление материально-технической базы, необходимой для эффективного функционирования муниципальной службы</w:t>
      </w:r>
    </w:p>
    <w:p w:rsidR="00683C82" w:rsidRDefault="00683C82" w:rsidP="0068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B7D6C">
        <w:rPr>
          <w:rFonts w:ascii="Times New Roman" w:hAnsi="Times New Roman" w:cs="Times New Roman"/>
          <w:sz w:val="24"/>
          <w:szCs w:val="24"/>
        </w:rPr>
        <w:t>- реализация мероприятий по охране труда с целью создания на рабочих местах здоровых и безопасных условий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C82" w:rsidRDefault="00683C82" w:rsidP="0068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97F">
        <w:rPr>
          <w:rFonts w:ascii="Times New Roman" w:eastAsia="Times New Roman" w:hAnsi="Times New Roman" w:cs="Times New Roman"/>
          <w:sz w:val="24"/>
          <w:szCs w:val="24"/>
        </w:rPr>
        <w:t xml:space="preserve">Для решения каждой из указанных задач предполагается реализация соответствующих мероприятий. </w:t>
      </w:r>
      <w:r w:rsidR="00ED136B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70397F">
        <w:rPr>
          <w:rFonts w:ascii="Times New Roman" w:eastAsia="Times New Roman" w:hAnsi="Times New Roman" w:cs="Times New Roman"/>
          <w:sz w:val="24"/>
          <w:szCs w:val="24"/>
        </w:rPr>
        <w:t xml:space="preserve">рограмма направлена на достижение комплексного результата в деле повышения эффективности муниципального управления в </w:t>
      </w:r>
      <w:r>
        <w:rPr>
          <w:rFonts w:ascii="Times New Roman" w:eastAsia="Times New Roman" w:hAnsi="Times New Roman" w:cs="Times New Roman"/>
          <w:sz w:val="24"/>
          <w:szCs w:val="24"/>
        </w:rPr>
        <w:t>Поныровском районе Курской области</w:t>
      </w:r>
      <w:r w:rsidRPr="007039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3C82" w:rsidRPr="003D3D8A" w:rsidRDefault="00683C82" w:rsidP="0068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C82" w:rsidRPr="004F4793" w:rsidRDefault="00683C82" w:rsidP="00683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Показателями </w:t>
      </w:r>
      <w:r w:rsidR="00D73DE6">
        <w:rPr>
          <w:rFonts w:ascii="Times New Roman" w:hAnsi="Times New Roman" w:cs="Times New Roman"/>
          <w:sz w:val="24"/>
          <w:szCs w:val="24"/>
        </w:rPr>
        <w:t>подп</w:t>
      </w:r>
      <w:r w:rsidRPr="004F4793">
        <w:rPr>
          <w:rFonts w:ascii="Times New Roman" w:hAnsi="Times New Roman" w:cs="Times New Roman"/>
          <w:sz w:val="24"/>
          <w:szCs w:val="24"/>
        </w:rPr>
        <w:t>рограммы, характеризующими эффективность реализации программных мероприятий, являются:</w:t>
      </w:r>
    </w:p>
    <w:p w:rsidR="00683C82" w:rsidRPr="007B5ADD" w:rsidRDefault="00683C82" w:rsidP="00683C82">
      <w:pPr>
        <w:pStyle w:val="a4"/>
        <w:widowControl w:val="0"/>
        <w:spacing w:after="0" w:line="240" w:lineRule="auto"/>
        <w:jc w:val="both"/>
      </w:pPr>
      <w:r>
        <w:lastRenderedPageBreak/>
        <w:t xml:space="preserve">            </w:t>
      </w:r>
      <w:r w:rsidRPr="007B5ADD">
        <w:t>- количество муниципальных служащих, прошедших переподготовку и повышение квалификации</w:t>
      </w:r>
    </w:p>
    <w:p w:rsidR="00683C82" w:rsidRPr="007B5ADD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>- доля вакантных должностей муниципальной службы, замещаемых на основе назначения из кадрового резерва;</w:t>
      </w:r>
    </w:p>
    <w:p w:rsidR="00683C82" w:rsidRPr="007B5ADD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>доля   муниципальных служащих, прошедших обучение по программам дополнительного профессионального образования;</w:t>
      </w:r>
    </w:p>
    <w:p w:rsidR="00683C82" w:rsidRPr="007B5ADD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>доля муниципальных служащих, имеющих высшее профессиональное образование;</w:t>
      </w:r>
    </w:p>
    <w:p w:rsidR="00683C82" w:rsidRPr="007B5ADD" w:rsidRDefault="00683C82" w:rsidP="00683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ADD">
        <w:rPr>
          <w:rFonts w:ascii="Times New Roman" w:hAnsi="Times New Roman" w:cs="Times New Roman"/>
          <w:sz w:val="24"/>
          <w:szCs w:val="24"/>
        </w:rPr>
        <w:t xml:space="preserve">- 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 xml:space="preserve">уровень выполнения бюджетных обязательств по материально-техническому обеспечению муниципальной службы </w:t>
      </w:r>
      <w:r w:rsidRPr="007B5ADD">
        <w:rPr>
          <w:rFonts w:ascii="Times New Roman" w:hAnsi="Times New Roman" w:cs="Times New Roman"/>
          <w:sz w:val="24"/>
          <w:szCs w:val="24"/>
        </w:rPr>
        <w:t>Поныровского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 xml:space="preserve"> района. </w:t>
      </w:r>
    </w:p>
    <w:p w:rsidR="00683C82" w:rsidRPr="004F4793" w:rsidRDefault="00683C82" w:rsidP="00ED13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Значения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sz w:val="24"/>
          <w:szCs w:val="24"/>
        </w:rPr>
        <w:t xml:space="preserve"> </w:t>
      </w:r>
      <w:r w:rsidR="00ED136B">
        <w:rPr>
          <w:rFonts w:ascii="Times New Roman" w:hAnsi="Times New Roman" w:cs="Times New Roman"/>
          <w:sz w:val="24"/>
          <w:szCs w:val="24"/>
        </w:rPr>
        <w:t>подп</w:t>
      </w:r>
      <w:r w:rsidRPr="004F4793">
        <w:rPr>
          <w:rFonts w:ascii="Times New Roman" w:hAnsi="Times New Roman" w:cs="Times New Roman"/>
          <w:sz w:val="24"/>
          <w:szCs w:val="24"/>
        </w:rPr>
        <w:t xml:space="preserve">рограммы в течение срока ее реализации представлены в приложении № 1 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683C82" w:rsidRPr="004F4793" w:rsidRDefault="00683C82" w:rsidP="00683C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3C82" w:rsidRPr="007B5ADD" w:rsidRDefault="00683C82" w:rsidP="00683C82">
      <w:pPr>
        <w:pStyle w:val="ConsPlusNonformat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B5ADD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</w:t>
      </w:r>
      <w:r w:rsidR="00ED136B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7B5ADD">
        <w:rPr>
          <w:rFonts w:ascii="Times New Roman" w:hAnsi="Times New Roman" w:cs="Times New Roman"/>
          <w:sz w:val="24"/>
          <w:szCs w:val="24"/>
        </w:rPr>
        <w:t>предполагается достичь следующих результатов:</w:t>
      </w:r>
    </w:p>
    <w:p w:rsidR="00683C82" w:rsidRPr="007B5ADD" w:rsidRDefault="00683C82" w:rsidP="00683C82">
      <w:pPr>
        <w:pStyle w:val="a4"/>
        <w:spacing w:after="0" w:line="240" w:lineRule="auto"/>
        <w:ind w:firstLine="317"/>
        <w:jc w:val="both"/>
      </w:pPr>
      <w:r w:rsidRPr="007B5ADD">
        <w:t>-</w:t>
      </w:r>
      <w:r>
        <w:t xml:space="preserve"> с</w:t>
      </w:r>
      <w:r w:rsidRPr="007B5ADD">
        <w:t>оздание актуальной нормативно-правовой базы по вопросам правового регулирования и прохождения муниципальной службы;</w:t>
      </w:r>
    </w:p>
    <w:p w:rsidR="00683C82" w:rsidRPr="007B5ADD" w:rsidRDefault="00683C82" w:rsidP="00683C82">
      <w:pPr>
        <w:pStyle w:val="a4"/>
        <w:spacing w:after="0" w:line="240" w:lineRule="auto"/>
        <w:ind w:firstLine="317"/>
        <w:jc w:val="both"/>
      </w:pPr>
      <w:r w:rsidRPr="007B5ADD">
        <w:t>- создание условий для профессионального развития и подготовки кадров муниципальной службы;</w:t>
      </w:r>
    </w:p>
    <w:p w:rsidR="00683C82" w:rsidRPr="007B5ADD" w:rsidRDefault="00683C82" w:rsidP="00683C82">
      <w:pPr>
        <w:pStyle w:val="ConsPlusCell"/>
        <w:widowControl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B5ADD">
        <w:rPr>
          <w:rFonts w:ascii="Times New Roman" w:hAnsi="Times New Roman" w:cs="Times New Roman"/>
          <w:sz w:val="24"/>
          <w:szCs w:val="24"/>
        </w:rPr>
        <w:t>- формирование высокопрофессионального кадрового состава муниципальных служащих, совершенствование знаний и умений муниципальных служащих;</w:t>
      </w:r>
    </w:p>
    <w:p w:rsidR="00683C82" w:rsidRPr="007B5ADD" w:rsidRDefault="00683C82" w:rsidP="00683C82">
      <w:pPr>
        <w:pStyle w:val="ConsPlusCell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B5ADD">
        <w:rPr>
          <w:rFonts w:ascii="Times New Roman" w:hAnsi="Times New Roman" w:cs="Times New Roman"/>
          <w:sz w:val="24"/>
          <w:szCs w:val="24"/>
        </w:rPr>
        <w:t xml:space="preserve">- улучшение кадрового состава муниципальной службы путем должностного (служебного) роста муниципальных служащих на основе их профессиональных заслуг и деловых качеств; </w:t>
      </w:r>
    </w:p>
    <w:p w:rsidR="00683C82" w:rsidRPr="007B5ADD" w:rsidRDefault="00683C82" w:rsidP="00683C82">
      <w:pPr>
        <w:pStyle w:val="ConsPlusCell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B5ADD">
        <w:rPr>
          <w:rFonts w:ascii="Times New Roman" w:hAnsi="Times New Roman" w:cs="Times New Roman"/>
          <w:sz w:val="24"/>
          <w:szCs w:val="24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683C82" w:rsidRPr="007B5ADD" w:rsidRDefault="00683C82" w:rsidP="00683C82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DD">
        <w:rPr>
          <w:rFonts w:ascii="Times New Roman" w:eastAsia="Times New Roman" w:hAnsi="Times New Roman" w:cs="Times New Roman"/>
          <w:sz w:val="24"/>
          <w:szCs w:val="24"/>
        </w:rPr>
        <w:t>- создание резерва высококвалифицированных кадров;</w:t>
      </w:r>
    </w:p>
    <w:p w:rsidR="00683C82" w:rsidRPr="007B5ADD" w:rsidRDefault="00683C82" w:rsidP="00683C82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DD">
        <w:rPr>
          <w:rFonts w:ascii="Times New Roman" w:eastAsia="Times New Roman" w:hAnsi="Times New Roman" w:cs="Times New Roman"/>
          <w:sz w:val="24"/>
          <w:szCs w:val="24"/>
        </w:rPr>
        <w:t>- создание управленческого резерва;</w:t>
      </w:r>
    </w:p>
    <w:p w:rsidR="00683C82" w:rsidRPr="007B5ADD" w:rsidRDefault="00683C82" w:rsidP="00683C82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>снижение потенциальной угрозы коррупционных действий со стороны муниципальных служащих;</w:t>
      </w:r>
    </w:p>
    <w:p w:rsidR="00683C82" w:rsidRPr="007B5ADD" w:rsidRDefault="00683C82" w:rsidP="00683C82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DD">
        <w:rPr>
          <w:rFonts w:ascii="Times New Roman" w:eastAsia="Times New Roman" w:hAnsi="Times New Roman" w:cs="Times New Roman"/>
          <w:sz w:val="24"/>
          <w:szCs w:val="24"/>
        </w:rPr>
        <w:t>- внедрение механизмов противодействия коррупции на муниципальной службе;</w:t>
      </w:r>
    </w:p>
    <w:p w:rsidR="00683C82" w:rsidRPr="007B5ADD" w:rsidRDefault="00683C82" w:rsidP="00683C82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DD">
        <w:rPr>
          <w:rFonts w:ascii="Times New Roman" w:eastAsia="Times New Roman" w:hAnsi="Times New Roman" w:cs="Times New Roman"/>
          <w:sz w:val="24"/>
          <w:szCs w:val="24"/>
        </w:rPr>
        <w:t>- укрепление доверия граждан к деятельности администрации и муниципальных служащих;</w:t>
      </w:r>
    </w:p>
    <w:p w:rsidR="00683C82" w:rsidRPr="007B5ADD" w:rsidRDefault="00683C82" w:rsidP="00683C82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DD">
        <w:rPr>
          <w:rFonts w:ascii="Times New Roman" w:eastAsia="Times New Roman" w:hAnsi="Times New Roman" w:cs="Times New Roman"/>
          <w:sz w:val="24"/>
          <w:szCs w:val="24"/>
        </w:rPr>
        <w:t>- развитие эффективного диалога между органами местного самоуправления и обществом;</w:t>
      </w:r>
    </w:p>
    <w:p w:rsidR="00683C82" w:rsidRPr="007B5ADD" w:rsidRDefault="00683C82" w:rsidP="00683C82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DD">
        <w:rPr>
          <w:rFonts w:ascii="Times New Roman" w:eastAsia="Times New Roman" w:hAnsi="Times New Roman" w:cs="Times New Roman"/>
          <w:sz w:val="24"/>
          <w:szCs w:val="24"/>
        </w:rPr>
        <w:t>- повышение прозрачности деятельности органов местного самоуправления;</w:t>
      </w:r>
    </w:p>
    <w:p w:rsidR="00683C82" w:rsidRPr="007B5ADD" w:rsidRDefault="00683C82" w:rsidP="00683C82">
      <w:pPr>
        <w:pStyle w:val="ConsPlusCell"/>
        <w:widowControl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7B5ADD">
        <w:rPr>
          <w:rFonts w:ascii="Times New Roman" w:hAnsi="Times New Roman" w:cs="Times New Roman"/>
          <w:sz w:val="24"/>
          <w:szCs w:val="24"/>
        </w:rPr>
        <w:t>- повышение эффективности деятельности органов местного самоуправления по решению вопросов местного значения и переданных государственных полномочий;</w:t>
      </w:r>
    </w:p>
    <w:p w:rsidR="00683C82" w:rsidRPr="007B5ADD" w:rsidRDefault="00683C82" w:rsidP="00683C82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>- достижение необходимого уровня исполнения муниципальными служащими своих должностных обязанностей;</w:t>
      </w:r>
    </w:p>
    <w:p w:rsidR="00683C82" w:rsidRPr="007B5ADD" w:rsidRDefault="00683C82" w:rsidP="00683C82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>- оснащение рабочих мест муниципальных служащих в соответствии с современными техническими требованиями и требованиями действующего законодательства об информатизации и защите персональных данных;</w:t>
      </w:r>
    </w:p>
    <w:p w:rsidR="00683C82" w:rsidRPr="007B5ADD" w:rsidRDefault="00683C82" w:rsidP="00683C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>- улучшение условий труда и сохранение здоровья муниципальных служащих.</w:t>
      </w:r>
    </w:p>
    <w:p w:rsidR="00683C82" w:rsidRPr="004F4793" w:rsidRDefault="00683C82" w:rsidP="00912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Достижение перечисленных конечных результатов должно явиться итогом согласованных действий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самоуправления, органов государственной власти Курской области</w:t>
      </w:r>
      <w:r w:rsidRPr="004F4793">
        <w:rPr>
          <w:rFonts w:ascii="Times New Roman" w:hAnsi="Times New Roman" w:cs="Times New Roman"/>
          <w:sz w:val="24"/>
          <w:szCs w:val="24"/>
        </w:rPr>
        <w:t xml:space="preserve"> и общества в целом. </w:t>
      </w:r>
    </w:p>
    <w:p w:rsidR="00683C82" w:rsidRPr="00A3103B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ED136B">
        <w:rPr>
          <w:rFonts w:ascii="Times New Roman" w:hAnsi="Times New Roman" w:cs="Times New Roman"/>
          <w:sz w:val="24"/>
          <w:szCs w:val="24"/>
        </w:rPr>
        <w:t>подп</w:t>
      </w:r>
      <w:r w:rsidRPr="004F4793">
        <w:rPr>
          <w:rFonts w:ascii="Times New Roman" w:hAnsi="Times New Roman" w:cs="Times New Roman"/>
          <w:sz w:val="24"/>
          <w:szCs w:val="24"/>
        </w:rPr>
        <w:t>рограммы рассч</w:t>
      </w:r>
      <w:r w:rsidR="00ED136B">
        <w:rPr>
          <w:rFonts w:ascii="Times New Roman" w:hAnsi="Times New Roman" w:cs="Times New Roman"/>
          <w:sz w:val="24"/>
          <w:szCs w:val="24"/>
        </w:rPr>
        <w:t xml:space="preserve">итан на период 2014 – </w:t>
      </w:r>
      <w:r w:rsidR="00ED136B" w:rsidRPr="00A3103B">
        <w:rPr>
          <w:rFonts w:ascii="Times New Roman" w:hAnsi="Times New Roman" w:cs="Times New Roman"/>
          <w:sz w:val="24"/>
          <w:szCs w:val="24"/>
        </w:rPr>
        <w:t>202</w:t>
      </w:r>
      <w:r w:rsidR="00B62249" w:rsidRPr="00A3103B">
        <w:rPr>
          <w:rFonts w:ascii="Times New Roman" w:hAnsi="Times New Roman" w:cs="Times New Roman"/>
          <w:sz w:val="24"/>
          <w:szCs w:val="24"/>
        </w:rPr>
        <w:t>1</w:t>
      </w:r>
      <w:r w:rsidR="00ED136B">
        <w:rPr>
          <w:rFonts w:ascii="Times New Roman" w:hAnsi="Times New Roman" w:cs="Times New Roman"/>
          <w:sz w:val="24"/>
          <w:szCs w:val="24"/>
        </w:rPr>
        <w:t xml:space="preserve"> годы.</w:t>
      </w:r>
      <w:r w:rsidR="00B62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C82" w:rsidRPr="004F4793" w:rsidRDefault="00683C82" w:rsidP="00ED136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3C82" w:rsidRDefault="00ED136B" w:rsidP="00683C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</w:t>
      </w:r>
      <w:r w:rsidR="00A75B17">
        <w:rPr>
          <w:rFonts w:ascii="Times New Roman" w:hAnsi="Times New Roman" w:cs="Times New Roman"/>
          <w:sz w:val="24"/>
          <w:szCs w:val="24"/>
        </w:rPr>
        <w:t>подпрограммы</w:t>
      </w:r>
      <w:r w:rsidR="00683C82">
        <w:rPr>
          <w:rFonts w:ascii="Times New Roman" w:hAnsi="Times New Roman" w:cs="Times New Roman"/>
          <w:sz w:val="24"/>
          <w:szCs w:val="24"/>
        </w:rPr>
        <w:t xml:space="preserve"> </w:t>
      </w:r>
      <w:r w:rsidR="00683C82" w:rsidRPr="004F4793">
        <w:rPr>
          <w:rFonts w:ascii="Times New Roman" w:hAnsi="Times New Roman" w:cs="Times New Roman"/>
          <w:sz w:val="24"/>
          <w:szCs w:val="24"/>
        </w:rPr>
        <w:t>характеризуется следующими показателями:</w:t>
      </w:r>
    </w:p>
    <w:p w:rsidR="00683C82" w:rsidRPr="00ED260A" w:rsidRDefault="00683C82" w:rsidP="00683C82">
      <w:pPr>
        <w:pStyle w:val="a4"/>
        <w:widowControl w:val="0"/>
        <w:spacing w:after="0" w:line="240" w:lineRule="auto"/>
        <w:jc w:val="both"/>
      </w:pPr>
      <w:r w:rsidRPr="00ED260A">
        <w:t>- количество муниципальных служащих, прошедших переподготовку и повышение квалификации за период реализации программы составит 70 человек;</w:t>
      </w:r>
    </w:p>
    <w:p w:rsidR="00683C82" w:rsidRPr="00ED260A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0A">
        <w:rPr>
          <w:rFonts w:ascii="Times New Roman" w:eastAsia="Times New Roman" w:hAnsi="Times New Roman" w:cs="Times New Roman"/>
          <w:sz w:val="24"/>
          <w:szCs w:val="24"/>
        </w:rPr>
        <w:t xml:space="preserve">            - доля вакантных должностей муниципальной службы, замещаемых на основе </w:t>
      </w:r>
      <w:r w:rsidRPr="00ED26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назначения из кадрового резерва к </w:t>
      </w:r>
      <w:r w:rsidRPr="00A3103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62249" w:rsidRPr="00A3103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260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составит 100%;</w:t>
      </w:r>
    </w:p>
    <w:p w:rsidR="00683C82" w:rsidRPr="00ED260A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-доля </w:t>
      </w:r>
      <w:r w:rsidRPr="00ED26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служащих, прошедших обучение по программам дополнительного профессионального образования в </w:t>
      </w:r>
      <w:r w:rsidRPr="00A3103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62249" w:rsidRPr="00A3103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260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составит 18%;</w:t>
      </w:r>
    </w:p>
    <w:p w:rsidR="00683C82" w:rsidRPr="00ED260A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60A">
        <w:rPr>
          <w:rFonts w:ascii="Times New Roman" w:eastAsia="Times New Roman" w:hAnsi="Times New Roman" w:cs="Times New Roman"/>
          <w:sz w:val="24"/>
          <w:szCs w:val="24"/>
        </w:rPr>
        <w:t xml:space="preserve">            -довести долю муниципальных служащих, имеющих высшее профессиональное образование к </w:t>
      </w:r>
      <w:r w:rsidRPr="00A3103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62249" w:rsidRPr="00A3103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260A">
        <w:rPr>
          <w:rFonts w:ascii="Times New Roman" w:eastAsia="Times New Roman" w:hAnsi="Times New Roman" w:cs="Times New Roman"/>
          <w:sz w:val="24"/>
          <w:szCs w:val="24"/>
        </w:rPr>
        <w:t xml:space="preserve"> году до 100%;</w:t>
      </w:r>
    </w:p>
    <w:p w:rsidR="00683C82" w:rsidRPr="007B5ADD" w:rsidRDefault="00683C82" w:rsidP="00683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60A">
        <w:rPr>
          <w:rFonts w:ascii="Times New Roman" w:hAnsi="Times New Roman" w:cs="Times New Roman"/>
          <w:sz w:val="24"/>
          <w:szCs w:val="24"/>
        </w:rPr>
        <w:t xml:space="preserve">- </w:t>
      </w:r>
      <w:r w:rsidRPr="00ED260A">
        <w:rPr>
          <w:rFonts w:ascii="Times New Roman" w:eastAsia="Times New Roman" w:hAnsi="Times New Roman" w:cs="Times New Roman"/>
          <w:sz w:val="24"/>
          <w:szCs w:val="24"/>
        </w:rPr>
        <w:t xml:space="preserve">уровень выполнения бюджетных обязательств по материально-техническому обеспечению муниципальной службы </w:t>
      </w:r>
      <w:r w:rsidRPr="00ED260A">
        <w:rPr>
          <w:rFonts w:ascii="Times New Roman" w:hAnsi="Times New Roman" w:cs="Times New Roman"/>
          <w:sz w:val="24"/>
          <w:szCs w:val="24"/>
        </w:rPr>
        <w:t>Поныровского</w:t>
      </w:r>
      <w:r w:rsidRPr="00ED260A">
        <w:rPr>
          <w:rFonts w:ascii="Times New Roman" w:eastAsia="Times New Roman" w:hAnsi="Times New Roman" w:cs="Times New Roman"/>
          <w:sz w:val="24"/>
          <w:szCs w:val="24"/>
        </w:rPr>
        <w:t xml:space="preserve"> района должен составлять 100%.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3C82" w:rsidRPr="004F4793" w:rsidRDefault="00683C82" w:rsidP="00683C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1618" w:rsidRPr="00B51618" w:rsidRDefault="00B51618" w:rsidP="00B51618">
      <w:pPr>
        <w:autoSpaceDE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51618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B51618">
        <w:rPr>
          <w:rFonts w:ascii="Times New Roman" w:hAnsi="Times New Roman" w:cs="Times New Roman"/>
          <w:b/>
          <w:bCs/>
          <w:sz w:val="24"/>
          <w:szCs w:val="24"/>
        </w:rPr>
        <w:t>Характеристика ведомственных целевых и основных мероприятий подпрограммы</w:t>
      </w:r>
    </w:p>
    <w:p w:rsidR="00683C82" w:rsidRPr="004F4793" w:rsidRDefault="00683C82" w:rsidP="00A75B1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3C82" w:rsidRPr="005B759F" w:rsidRDefault="00683C82" w:rsidP="00683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9F">
        <w:rPr>
          <w:rFonts w:ascii="Times New Roman" w:eastAsia="Times New Roman" w:hAnsi="Times New Roman" w:cs="Times New Roman"/>
          <w:sz w:val="24"/>
          <w:szCs w:val="24"/>
        </w:rPr>
        <w:t xml:space="preserve">Выбор мероприятий </w:t>
      </w:r>
      <w:r w:rsidR="00A75B17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5B759F">
        <w:rPr>
          <w:rFonts w:ascii="Times New Roman" w:eastAsia="Times New Roman" w:hAnsi="Times New Roman" w:cs="Times New Roman"/>
          <w:sz w:val="24"/>
          <w:szCs w:val="24"/>
        </w:rPr>
        <w:t>обусловлен, с одной стороны, высокими требованиями, предъявляемыми к профессиональному облику муниципального служащего, а с другой – к воспитанию и развитию высоких морально – деловых качеств муниципальных служащих, позволяющих минимизировать такие негативные проявления как конфликт интересов, коррупционные проявления и другие.</w:t>
      </w:r>
    </w:p>
    <w:p w:rsidR="00683C82" w:rsidRPr="005B759F" w:rsidRDefault="00683C82" w:rsidP="00683C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759F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A75B17">
        <w:rPr>
          <w:rFonts w:ascii="Times New Roman" w:hAnsi="Times New Roman" w:cs="Times New Roman"/>
          <w:sz w:val="24"/>
          <w:szCs w:val="24"/>
        </w:rPr>
        <w:t>под</w:t>
      </w:r>
      <w:r w:rsidRPr="005B759F">
        <w:rPr>
          <w:rFonts w:ascii="Times New Roman" w:hAnsi="Times New Roman" w:cs="Times New Roman"/>
          <w:sz w:val="24"/>
          <w:szCs w:val="24"/>
        </w:rPr>
        <w:t xml:space="preserve">программы будет способствовать планомерному проведению работы в сфере обеспечения охраны труда, повышению социальной ответственности работодателя, заинтересованности в создании соответствующих условий труда с целью сохранения жизни и здоровья работников в процессе их трудовой деятельности. </w:t>
      </w:r>
    </w:p>
    <w:p w:rsidR="00683C82" w:rsidRPr="005B759F" w:rsidRDefault="00683C82" w:rsidP="00683C82">
      <w:pPr>
        <w:pStyle w:val="a4"/>
        <w:spacing w:after="0" w:line="240" w:lineRule="auto"/>
        <w:ind w:firstLine="567"/>
        <w:jc w:val="both"/>
      </w:pPr>
      <w:r w:rsidRPr="005B759F">
        <w:t xml:space="preserve">Реализация </w:t>
      </w:r>
      <w:r w:rsidR="00A75B17">
        <w:t>подп</w:t>
      </w:r>
      <w:r w:rsidRPr="005B759F">
        <w:t>рограммы позволит сформировать единое управление муниципальной службой, внедрить современные кадровые, образовательные и управленческие технологии, в том числе информационные.</w:t>
      </w:r>
    </w:p>
    <w:p w:rsidR="00683C82" w:rsidRDefault="00683C82" w:rsidP="00683C82">
      <w:pPr>
        <w:pStyle w:val="a4"/>
        <w:spacing w:after="0" w:line="240" w:lineRule="auto"/>
        <w:ind w:firstLine="567"/>
        <w:jc w:val="both"/>
      </w:pPr>
      <w:r w:rsidRPr="005B759F">
        <w:t xml:space="preserve">Кроме того, реализация мероприятий </w:t>
      </w:r>
      <w:r w:rsidR="00A75B17">
        <w:t xml:space="preserve">подпрограммы </w:t>
      </w:r>
      <w:r w:rsidRPr="005B759F">
        <w:t>создаст оптимальные условия для укомплектования администрации высокопрофессиональными кадрами и формирования у населения муниципального образования положительного имиджа муниципального служащего.</w:t>
      </w:r>
    </w:p>
    <w:p w:rsidR="00683C82" w:rsidRPr="004F4793" w:rsidRDefault="00683C82" w:rsidP="00A75B17">
      <w:pPr>
        <w:pStyle w:val="a4"/>
        <w:spacing w:after="0" w:line="240" w:lineRule="auto"/>
        <w:ind w:firstLine="567"/>
        <w:jc w:val="both"/>
      </w:pPr>
      <w:r w:rsidRPr="009960A0">
        <w:t>Предстоит создать оптимальные организационно-правовые механизмы развития муниципальной службы; разработать и внедрить  новые современные методы кадровой работы; повысить уровень профессиональной компетентности муниципальных служащих путем их целенаправленного профессионального развития; внедрить механизмы противодействия коррупции на муниципальной службе, провести комплекс мероприятий, направленных на повышение престижа муниципальной службы; улучшить материально-технические условия эффективного функционирования системы муниципальной службы.</w:t>
      </w:r>
    </w:p>
    <w:p w:rsidR="00683C82" w:rsidRPr="004F4793" w:rsidRDefault="00683C82" w:rsidP="00A75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sz w:val="24"/>
          <w:szCs w:val="24"/>
        </w:rPr>
        <w:t xml:space="preserve"> </w:t>
      </w:r>
      <w:r w:rsidR="00A75B17">
        <w:rPr>
          <w:rFonts w:ascii="Times New Roman" w:hAnsi="Times New Roman" w:cs="Times New Roman"/>
          <w:sz w:val="24"/>
          <w:szCs w:val="24"/>
        </w:rPr>
        <w:t>под</w:t>
      </w:r>
      <w:r w:rsidRPr="004F4793">
        <w:rPr>
          <w:rFonts w:ascii="Times New Roman" w:hAnsi="Times New Roman" w:cs="Times New Roman"/>
          <w:sz w:val="24"/>
          <w:szCs w:val="24"/>
        </w:rPr>
        <w:t xml:space="preserve">программы приведен в приложении № 2 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F479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683C82" w:rsidRPr="004F4793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B51618" w:rsidRPr="00B51618" w:rsidRDefault="00B51618" w:rsidP="00B51618">
      <w:pPr>
        <w:pStyle w:val="Standard"/>
        <w:autoSpaceDE w:val="0"/>
        <w:ind w:firstLine="540"/>
        <w:jc w:val="both"/>
        <w:rPr>
          <w:rFonts w:cs="Times New Roman"/>
          <w:b/>
          <w:lang w:val="ru-RU"/>
        </w:rPr>
      </w:pPr>
      <w:r w:rsidRPr="00B51618">
        <w:rPr>
          <w:rFonts w:cs="Times New Roman"/>
          <w:b/>
          <w:lang w:val="ru-RU"/>
        </w:rPr>
        <w:t>Раздел 4. Характеристика мер государственного (муниципального) регулирования</w:t>
      </w:r>
    </w:p>
    <w:p w:rsidR="00683C82" w:rsidRPr="004F4793" w:rsidRDefault="00683C82" w:rsidP="00683C82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683C82" w:rsidRDefault="00683C82" w:rsidP="00683C82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pacing w:val="7"/>
          <w:sz w:val="24"/>
          <w:szCs w:val="24"/>
        </w:rPr>
      </w:pPr>
      <w:r w:rsidRPr="007466C9">
        <w:rPr>
          <w:rFonts w:ascii="Times New Roman" w:hAnsi="Times New Roman"/>
          <w:sz w:val="24"/>
          <w:szCs w:val="24"/>
          <w:lang w:eastAsia="en-US"/>
        </w:rPr>
        <w:t xml:space="preserve">В рамках реализации </w:t>
      </w:r>
      <w:r w:rsidR="00A75B17">
        <w:rPr>
          <w:rFonts w:ascii="Times New Roman" w:hAnsi="Times New Roman"/>
          <w:sz w:val="24"/>
          <w:szCs w:val="24"/>
          <w:lang w:eastAsia="en-US"/>
        </w:rPr>
        <w:t>под</w:t>
      </w:r>
      <w:r w:rsidRPr="007466C9">
        <w:rPr>
          <w:rFonts w:ascii="Times New Roman" w:hAnsi="Times New Roman"/>
          <w:sz w:val="24"/>
          <w:szCs w:val="24"/>
          <w:lang w:eastAsia="en-US"/>
        </w:rPr>
        <w:t xml:space="preserve">программы будет осуществлена работа по экспертизе имеющихся и разработке новых нормативных правовых актов, направленных на </w:t>
      </w:r>
      <w:r w:rsidRPr="007466C9">
        <w:rPr>
          <w:rFonts w:ascii="Times New Roman" w:hAnsi="Times New Roman"/>
          <w:spacing w:val="7"/>
          <w:sz w:val="24"/>
          <w:szCs w:val="24"/>
        </w:rPr>
        <w:t xml:space="preserve">повышение уровня квалификации муниципальных служащих. </w:t>
      </w:r>
    </w:p>
    <w:p w:rsidR="00683C82" w:rsidRPr="007466C9" w:rsidRDefault="00683C82" w:rsidP="00683C82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51618" w:rsidRPr="00B51618" w:rsidRDefault="00B51618" w:rsidP="00B51618">
      <w:pPr>
        <w:autoSpaceDE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618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B51618">
        <w:rPr>
          <w:rFonts w:ascii="Times New Roman" w:hAnsi="Times New Roman" w:cs="Times New Roman"/>
          <w:b/>
          <w:bCs/>
          <w:sz w:val="24"/>
          <w:szCs w:val="24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683C82" w:rsidRPr="004F4793" w:rsidRDefault="00683C82" w:rsidP="00683C8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C82" w:rsidRPr="004F4793" w:rsidRDefault="00683C82" w:rsidP="00683C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A75B17">
        <w:rPr>
          <w:rFonts w:ascii="Times New Roman" w:hAnsi="Times New Roman" w:cs="Times New Roman"/>
          <w:sz w:val="24"/>
          <w:szCs w:val="24"/>
        </w:rPr>
        <w:t>под</w:t>
      </w:r>
      <w:r w:rsidRPr="004F4793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F4793">
        <w:rPr>
          <w:rFonts w:ascii="Times New Roman" w:hAnsi="Times New Roman" w:cs="Times New Roman"/>
          <w:sz w:val="24"/>
          <w:szCs w:val="24"/>
        </w:rPr>
        <w:t xml:space="preserve">предусматривается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4F4793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Поныровского района </w:t>
      </w:r>
      <w:r w:rsidRPr="004F479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683C82" w:rsidRPr="004F4793" w:rsidRDefault="00683C82" w:rsidP="00683C8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1618" w:rsidRPr="00B51618" w:rsidRDefault="00B51618" w:rsidP="00B51618">
      <w:pPr>
        <w:autoSpaceDE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6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6.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подпрограммы</w:t>
      </w:r>
    </w:p>
    <w:p w:rsidR="00683C82" w:rsidRPr="004F4793" w:rsidRDefault="00683C82" w:rsidP="00683C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82" w:rsidRPr="004F4793" w:rsidRDefault="00683C82" w:rsidP="00A75B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Участие муниципальных </w:t>
      </w:r>
      <w:r>
        <w:rPr>
          <w:rFonts w:ascii="Times New Roman" w:hAnsi="Times New Roman" w:cs="Times New Roman"/>
          <w:sz w:val="24"/>
          <w:szCs w:val="24"/>
        </w:rPr>
        <w:t>поселений Поныровского района</w:t>
      </w:r>
      <w:r w:rsidRPr="004F4793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A75B17">
        <w:rPr>
          <w:rFonts w:ascii="Times New Roman" w:hAnsi="Times New Roman" w:cs="Times New Roman"/>
          <w:sz w:val="24"/>
          <w:szCs w:val="24"/>
        </w:rPr>
        <w:t xml:space="preserve"> </w:t>
      </w:r>
      <w:r w:rsidRPr="004F4793">
        <w:rPr>
          <w:rFonts w:ascii="Times New Roman" w:hAnsi="Times New Roman" w:cs="Times New Roman"/>
          <w:sz w:val="24"/>
          <w:szCs w:val="24"/>
        </w:rPr>
        <w:t xml:space="preserve">в достижении целей и задач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75B17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программы не </w:t>
      </w:r>
      <w:r w:rsidRPr="004F4793">
        <w:rPr>
          <w:rFonts w:ascii="Times New Roman" w:hAnsi="Times New Roman" w:cs="Times New Roman"/>
          <w:sz w:val="24"/>
          <w:szCs w:val="24"/>
        </w:rPr>
        <w:t>предусм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4793">
        <w:rPr>
          <w:rFonts w:ascii="Times New Roman" w:hAnsi="Times New Roman" w:cs="Times New Roman"/>
          <w:sz w:val="24"/>
          <w:szCs w:val="24"/>
        </w:rPr>
        <w:t xml:space="preserve">трено. </w:t>
      </w:r>
    </w:p>
    <w:p w:rsidR="00683C82" w:rsidRPr="004F4793" w:rsidRDefault="00683C82" w:rsidP="00683C8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1618" w:rsidRPr="00B51618" w:rsidRDefault="00B51618" w:rsidP="00B51618">
      <w:pPr>
        <w:autoSpaceDE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51618">
        <w:rPr>
          <w:rFonts w:ascii="Times New Roman" w:hAnsi="Times New Roman" w:cs="Times New Roman"/>
          <w:b/>
          <w:bCs/>
          <w:sz w:val="24"/>
          <w:szCs w:val="24"/>
        </w:rPr>
        <w:t>Раздел 7. Информация об участии предприятий и организаций независимо от их организационно-правовых форм и форм собственности в реализации подпрограммы</w:t>
      </w:r>
    </w:p>
    <w:p w:rsidR="00683C82" w:rsidRPr="004F4793" w:rsidRDefault="00683C82" w:rsidP="00683C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82" w:rsidRPr="004F4793" w:rsidRDefault="00683C82" w:rsidP="00683C82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4793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предприятий и организаций, независимо от их организационно-правовой формы собственности в реализации муниципальной </w:t>
      </w:r>
      <w:r w:rsidR="00A75B17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4F4793">
        <w:rPr>
          <w:rFonts w:ascii="Times New Roman" w:hAnsi="Times New Roman" w:cs="Times New Roman"/>
          <w:sz w:val="24"/>
          <w:szCs w:val="24"/>
        </w:rPr>
        <w:t xml:space="preserve"> не предусматривается</w:t>
      </w:r>
    </w:p>
    <w:p w:rsidR="00683C82" w:rsidRPr="004F4793" w:rsidRDefault="00683C82" w:rsidP="00683C8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83C82" w:rsidRPr="004F4793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8" w:rsidRPr="00B51618" w:rsidRDefault="00B51618" w:rsidP="00B516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618">
        <w:rPr>
          <w:rFonts w:ascii="Times New Roman" w:hAnsi="Times New Roman" w:cs="Times New Roman"/>
          <w:b/>
          <w:bCs/>
          <w:sz w:val="24"/>
          <w:szCs w:val="24"/>
        </w:rPr>
        <w:t>Раздел 8. Обоснование объема финансовых ресурсов, необходимых для реализации подпрограммы</w:t>
      </w:r>
    </w:p>
    <w:p w:rsidR="00683C82" w:rsidRPr="004F4793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83C82" w:rsidRPr="004F4793" w:rsidRDefault="00683C82" w:rsidP="00683C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93">
        <w:rPr>
          <w:rFonts w:ascii="Times New Roman" w:hAnsi="Times New Roman" w:cs="Times New Roman"/>
          <w:sz w:val="24"/>
          <w:szCs w:val="24"/>
        </w:rPr>
        <w:t xml:space="preserve">Финансирование мероприятий </w:t>
      </w:r>
      <w:r w:rsidR="00A75B17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4F4793">
        <w:rPr>
          <w:rFonts w:ascii="Times New Roman" w:hAnsi="Times New Roman" w:cs="Times New Roman"/>
          <w:sz w:val="24"/>
          <w:szCs w:val="24"/>
        </w:rPr>
        <w:t>предусматривается за счет средств местн</w:t>
      </w:r>
      <w:r w:rsidR="00A75B17">
        <w:rPr>
          <w:rFonts w:ascii="Times New Roman" w:hAnsi="Times New Roman" w:cs="Times New Roman"/>
          <w:sz w:val="24"/>
          <w:szCs w:val="24"/>
        </w:rPr>
        <w:t>ого</w:t>
      </w:r>
      <w:r w:rsidRPr="004F479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75B17">
        <w:rPr>
          <w:rFonts w:ascii="Times New Roman" w:hAnsi="Times New Roman" w:cs="Times New Roman"/>
          <w:sz w:val="24"/>
          <w:szCs w:val="24"/>
        </w:rPr>
        <w:t>а</w:t>
      </w:r>
      <w:r w:rsidRPr="004F4793">
        <w:rPr>
          <w:rFonts w:ascii="Times New Roman" w:hAnsi="Times New Roman" w:cs="Times New Roman"/>
          <w:sz w:val="24"/>
          <w:szCs w:val="24"/>
        </w:rPr>
        <w:t>.</w:t>
      </w:r>
    </w:p>
    <w:p w:rsidR="00B62249" w:rsidRPr="00A3103B" w:rsidRDefault="00B62249" w:rsidP="00B62249">
      <w:pPr>
        <w:widowControl w:val="0"/>
        <w:spacing w:after="0" w:line="24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мероприятий П</w:t>
      </w:r>
      <w:r w:rsidR="00A07E4F" w:rsidRPr="00A3103B">
        <w:rPr>
          <w:rFonts w:ascii="Times New Roman" w:hAnsi="Times New Roman" w:cs="Times New Roman"/>
          <w:sz w:val="24"/>
          <w:szCs w:val="24"/>
        </w:rPr>
        <w:t>одп</w:t>
      </w:r>
      <w:r w:rsidRPr="00A3103B">
        <w:rPr>
          <w:rFonts w:ascii="Times New Roman" w:hAnsi="Times New Roman" w:cs="Times New Roman"/>
          <w:sz w:val="24"/>
          <w:szCs w:val="24"/>
        </w:rPr>
        <w:t xml:space="preserve">рограммы за счет средств бюджета Поныровского района Курской области в 2014-2021 годах составляет </w:t>
      </w:r>
      <w:r w:rsidRPr="00EC7BFB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EC7BFB">
        <w:rPr>
          <w:rFonts w:ascii="Times New Roman" w:hAnsi="Times New Roman" w:cs="Times New Roman"/>
          <w:color w:val="FF0000"/>
          <w:sz w:val="24"/>
          <w:szCs w:val="24"/>
        </w:rPr>
        <w:t>460</w:t>
      </w:r>
      <w:r w:rsidRPr="00EC7BFB">
        <w:rPr>
          <w:rFonts w:ascii="Times New Roman" w:hAnsi="Times New Roman" w:cs="Times New Roman"/>
          <w:color w:val="FF0000"/>
          <w:sz w:val="24"/>
          <w:szCs w:val="24"/>
        </w:rPr>
        <w:t>,124</w:t>
      </w:r>
      <w:r w:rsidRPr="00A3103B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 реализации Программы:</w:t>
      </w:r>
    </w:p>
    <w:p w:rsidR="00B62249" w:rsidRPr="00A3103B" w:rsidRDefault="00B62249" w:rsidP="00B622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2014 год – 1148,8 тыс. рублей;</w:t>
      </w:r>
    </w:p>
    <w:p w:rsidR="00B62249" w:rsidRPr="00A3103B" w:rsidRDefault="00B62249" w:rsidP="00B622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2015 год –1555,166 тыс. рублей;</w:t>
      </w:r>
    </w:p>
    <w:p w:rsidR="00B62249" w:rsidRPr="00A3103B" w:rsidRDefault="00B62249" w:rsidP="00B622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2016 год –1496,217 тыс. рублей;</w:t>
      </w:r>
    </w:p>
    <w:p w:rsidR="00B62249" w:rsidRPr="00A3103B" w:rsidRDefault="00B62249" w:rsidP="00B622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2017 год –1377,582 тыс. рублей;</w:t>
      </w:r>
    </w:p>
    <w:p w:rsidR="00B62249" w:rsidRPr="00A3103B" w:rsidRDefault="00B62249" w:rsidP="00B622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2018 год –1399,906 тыс. рублей;</w:t>
      </w:r>
    </w:p>
    <w:p w:rsidR="00B62249" w:rsidRPr="00A3103B" w:rsidRDefault="00B62249" w:rsidP="00B622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2019 год –</w:t>
      </w:r>
      <w:r w:rsidRPr="00EC7BF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C7BFB">
        <w:rPr>
          <w:rFonts w:ascii="Times New Roman" w:hAnsi="Times New Roman" w:cs="Times New Roman"/>
          <w:color w:val="FF0000"/>
          <w:sz w:val="24"/>
          <w:szCs w:val="24"/>
        </w:rPr>
        <w:t>75</w:t>
      </w:r>
      <w:r w:rsidRPr="00EC7BFB">
        <w:rPr>
          <w:rFonts w:ascii="Times New Roman" w:hAnsi="Times New Roman" w:cs="Times New Roman"/>
          <w:color w:val="FF0000"/>
          <w:sz w:val="24"/>
          <w:szCs w:val="24"/>
        </w:rPr>
        <w:t>4,751</w:t>
      </w:r>
      <w:r w:rsidRPr="00A3103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62249" w:rsidRPr="00A3103B" w:rsidRDefault="00B62249" w:rsidP="00B622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2020 год –1363,851 тыс. рублей;</w:t>
      </w:r>
    </w:p>
    <w:p w:rsidR="00B62249" w:rsidRPr="00A3103B" w:rsidRDefault="00B62249" w:rsidP="00B622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03B">
        <w:rPr>
          <w:rFonts w:ascii="Times New Roman" w:hAnsi="Times New Roman" w:cs="Times New Roman"/>
          <w:sz w:val="24"/>
          <w:szCs w:val="24"/>
        </w:rPr>
        <w:t>2021 год - 1363,851 тыс. рублей.</w:t>
      </w:r>
    </w:p>
    <w:p w:rsidR="00912ADB" w:rsidRPr="005863D1" w:rsidRDefault="00912ADB" w:rsidP="00B622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863D1">
        <w:rPr>
          <w:rFonts w:ascii="Times New Roman" w:eastAsia="Times New Roman" w:hAnsi="Times New Roman" w:cs="Times New Roman"/>
          <w:sz w:val="24"/>
          <w:szCs w:val="24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C82" w:rsidRPr="004F4793" w:rsidRDefault="00683C82" w:rsidP="00683C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3C82" w:rsidRPr="004F4793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B5161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F4793">
        <w:rPr>
          <w:rFonts w:ascii="Times New Roman" w:hAnsi="Times New Roman" w:cs="Times New Roman"/>
          <w:b/>
          <w:bCs/>
          <w:sz w:val="24"/>
          <w:szCs w:val="24"/>
        </w:rPr>
        <w:t xml:space="preserve">. Оценка степени влияния дополнительных объемов </w:t>
      </w:r>
    </w:p>
    <w:p w:rsidR="00683C82" w:rsidRPr="004F4793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793">
        <w:rPr>
          <w:rFonts w:ascii="Times New Roman" w:hAnsi="Times New Roman" w:cs="Times New Roman"/>
          <w:b/>
          <w:bCs/>
          <w:sz w:val="24"/>
          <w:szCs w:val="24"/>
        </w:rPr>
        <w:t>ресурсов на показатели (индикаторы) подпрограммы</w:t>
      </w:r>
    </w:p>
    <w:p w:rsidR="00683C82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3C82" w:rsidRPr="00163815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815">
        <w:rPr>
          <w:rFonts w:ascii="Times New Roman" w:hAnsi="Times New Roman" w:cs="Times New Roman"/>
          <w:bCs/>
          <w:sz w:val="24"/>
          <w:szCs w:val="24"/>
        </w:rPr>
        <w:t xml:space="preserve">Выделение дополнительных объемов финансирования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ежегодно (в период реализации программы) в размере 100 тыс. рублей позволит планомерно обновить имеющееся оборудование, включая приобретение программных продуктов, что существенно улучшит 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 xml:space="preserve"> труда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5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качество исполнения муниципальными служащими своих должностных обязанностей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3C82" w:rsidRPr="004F4793" w:rsidRDefault="00683C82" w:rsidP="00683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618" w:rsidRPr="00B51618" w:rsidRDefault="00B51618" w:rsidP="00B516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61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5161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618">
        <w:rPr>
          <w:rFonts w:ascii="Times New Roman" w:hAnsi="Times New Roman" w:cs="Times New Roman"/>
          <w:b/>
          <w:bCs/>
          <w:sz w:val="24"/>
          <w:szCs w:val="24"/>
        </w:rPr>
        <w:t>Анализ рисков реализации подпрограммы и описание мер управления рисками реализации подпрограммы</w:t>
      </w:r>
    </w:p>
    <w:p w:rsidR="00683C82" w:rsidRPr="004F4793" w:rsidRDefault="00683C82" w:rsidP="00683C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C82" w:rsidRPr="00E403AB" w:rsidRDefault="00683C82" w:rsidP="0068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К рискам реализации </w:t>
      </w:r>
      <w:r w:rsidR="00A75B1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>программы, которыми могут управлять ответственный исполнитель, соисполнители и участники муниципальной программы, уменьшая вероятность их возникновения, следует отнести следующие:</w:t>
      </w:r>
    </w:p>
    <w:p w:rsidR="00683C82" w:rsidRPr="00E403AB" w:rsidRDefault="00683C82" w:rsidP="0068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1) и</w:t>
      </w:r>
      <w:r w:rsidRPr="00E403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</w:t>
      </w:r>
      <w:r w:rsidRPr="00E403A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Федерации и органами местного самоуправления; 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>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</w:p>
    <w:p w:rsidR="00683C82" w:rsidRPr="00E403AB" w:rsidRDefault="00683C82" w:rsidP="0068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2) о</w:t>
      </w:r>
      <w:r w:rsidRPr="00E403AB">
        <w:rPr>
          <w:rFonts w:ascii="Times New Roman" w:hAnsi="Times New Roman" w:cs="Times New Roman"/>
          <w:bCs/>
          <w:color w:val="000000"/>
          <w:sz w:val="24"/>
          <w:szCs w:val="24"/>
        </w:rPr>
        <w:t>рганизационные риски, связанные</w:t>
      </w:r>
      <w:r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683C82" w:rsidRPr="00E403AB" w:rsidRDefault="00683C82" w:rsidP="0068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3) финансовые риски, которые связаны с финансированием программы в неполном объеме как за счет бюджетных, так и внебюджетных источников. Данный риск возникает в связи со значительным сроком реализации программы, а также высокой зависимости ее успешной реализации от привлечения внебюджетных источников;</w:t>
      </w:r>
    </w:p>
    <w:p w:rsidR="00683C82" w:rsidRPr="00E403AB" w:rsidRDefault="00683C82" w:rsidP="00683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3AB">
        <w:rPr>
          <w:rFonts w:ascii="Times New Roman" w:hAnsi="Times New Roman" w:cs="Times New Roman"/>
          <w:color w:val="000000"/>
          <w:sz w:val="24"/>
          <w:szCs w:val="24"/>
        </w:rPr>
        <w:t>4) непредвиденные риски, связанные с кризисными явлениями в экономике России и района,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683C82" w:rsidRPr="004F4793" w:rsidRDefault="00912ADB" w:rsidP="00912A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83C82"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з перечисленных рисков наибольшее отрицательное влияние на реализацию </w:t>
      </w:r>
      <w:r w:rsidR="00A75B1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683C82" w:rsidRPr="00E403A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</w:t>
      </w:r>
      <w:r w:rsidR="00A75B17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="00683C82" w:rsidRPr="00E403AB">
        <w:rPr>
          <w:rFonts w:ascii="Times New Roman" w:hAnsi="Times New Roman" w:cs="Times New Roman"/>
          <w:color w:val="000000"/>
          <w:sz w:val="24"/>
          <w:szCs w:val="24"/>
        </w:rPr>
        <w:t>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  <w:r w:rsidR="00683C82" w:rsidRPr="004F4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259D" w:rsidRDefault="00B1259D" w:rsidP="004F4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259D" w:rsidSect="00BA1DF2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B1259D" w:rsidRPr="00B1259D" w:rsidRDefault="00B1259D" w:rsidP="003A449F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1259D" w:rsidRPr="00B1259D" w:rsidRDefault="00B1259D" w:rsidP="003A449F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>к муниципальной программе Поныровского района Курской области</w:t>
      </w:r>
    </w:p>
    <w:p w:rsidR="00B1259D" w:rsidRPr="00B1259D" w:rsidRDefault="00B1259D" w:rsidP="003A449F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>«</w:t>
      </w:r>
      <w:r w:rsidRPr="00B1259D">
        <w:rPr>
          <w:rFonts w:ascii="Times New Roman" w:hAnsi="Times New Roman"/>
          <w:bCs/>
          <w:sz w:val="24"/>
          <w:szCs w:val="24"/>
        </w:rPr>
        <w:t>Развитие муниципальной службы в Поныровском районе Курской области</w:t>
      </w:r>
      <w:r w:rsidRPr="00B1259D">
        <w:rPr>
          <w:rFonts w:ascii="Times New Roman" w:hAnsi="Times New Roman"/>
          <w:sz w:val="24"/>
          <w:szCs w:val="24"/>
        </w:rPr>
        <w:t>»</w:t>
      </w:r>
      <w:r w:rsidR="003A449F">
        <w:rPr>
          <w:rFonts w:ascii="Times New Roman" w:hAnsi="Times New Roman"/>
          <w:sz w:val="24"/>
          <w:szCs w:val="24"/>
        </w:rPr>
        <w:t xml:space="preserve"> </w:t>
      </w:r>
    </w:p>
    <w:p w:rsidR="007F7B42" w:rsidRDefault="007F7B42" w:rsidP="007F7B42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20.03.2019 № 140)</w:t>
      </w:r>
    </w:p>
    <w:p w:rsidR="00B1259D" w:rsidRPr="00B1259D" w:rsidRDefault="00B1259D" w:rsidP="00B125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59D" w:rsidRPr="00B1259D" w:rsidRDefault="00B1259D" w:rsidP="00B12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9D">
        <w:rPr>
          <w:rFonts w:ascii="Times New Roman" w:hAnsi="Times New Roman"/>
          <w:b/>
          <w:sz w:val="24"/>
          <w:szCs w:val="24"/>
        </w:rPr>
        <w:t>Сведения</w:t>
      </w:r>
    </w:p>
    <w:p w:rsidR="00B1259D" w:rsidRPr="00B1259D" w:rsidRDefault="00B1259D" w:rsidP="00B12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9D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 Поныровского района Курской области</w:t>
      </w:r>
    </w:p>
    <w:p w:rsidR="00B1259D" w:rsidRPr="00B1259D" w:rsidRDefault="00B1259D" w:rsidP="00B12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9D">
        <w:rPr>
          <w:rFonts w:ascii="Times New Roman" w:hAnsi="Times New Roman"/>
          <w:b/>
          <w:sz w:val="24"/>
          <w:szCs w:val="24"/>
        </w:rPr>
        <w:t>«</w:t>
      </w:r>
      <w:r w:rsidRPr="00B1259D">
        <w:rPr>
          <w:rFonts w:ascii="Times New Roman" w:hAnsi="Times New Roman"/>
          <w:b/>
          <w:bCs/>
          <w:sz w:val="24"/>
          <w:szCs w:val="24"/>
        </w:rPr>
        <w:t>Развитие муниципальной службы в Поныровском районе Курской области»</w:t>
      </w:r>
      <w:r w:rsidR="007760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259D">
        <w:rPr>
          <w:rFonts w:ascii="Times New Roman" w:hAnsi="Times New Roman"/>
          <w:b/>
          <w:sz w:val="24"/>
          <w:szCs w:val="24"/>
        </w:rPr>
        <w:t>и их значениях</w:t>
      </w:r>
    </w:p>
    <w:p w:rsidR="00B1259D" w:rsidRPr="006E4029" w:rsidRDefault="00B1259D" w:rsidP="00B125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34"/>
        <w:gridCol w:w="3543"/>
        <w:gridCol w:w="1134"/>
        <w:gridCol w:w="993"/>
        <w:gridCol w:w="1134"/>
        <w:gridCol w:w="1134"/>
        <w:gridCol w:w="992"/>
        <w:gridCol w:w="1134"/>
        <w:gridCol w:w="1134"/>
        <w:gridCol w:w="992"/>
        <w:gridCol w:w="992"/>
        <w:gridCol w:w="1134"/>
        <w:gridCol w:w="851"/>
      </w:tblGrid>
      <w:tr w:rsidR="00B62249" w:rsidRPr="006E4029" w:rsidTr="00C254F6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B62249" w:rsidRPr="004C5FAA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62249" w:rsidRPr="00312C34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62249" w:rsidRPr="004C5FAA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B62249" w:rsidRPr="00312C34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2249" w:rsidRPr="00312C34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Ед. изм</w:t>
            </w:r>
            <w:r>
              <w:rPr>
                <w:rFonts w:ascii="Times New Roman" w:hAnsi="Times New Roman"/>
                <w:sz w:val="24"/>
                <w:szCs w:val="24"/>
              </w:rPr>
              <w:t>ерения</w:t>
            </w:r>
          </w:p>
        </w:tc>
        <w:tc>
          <w:tcPr>
            <w:tcW w:w="10490" w:type="dxa"/>
            <w:gridSpan w:val="10"/>
          </w:tcPr>
          <w:p w:rsidR="00B62249" w:rsidRPr="004C5FAA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B62249" w:rsidRPr="006E4029" w:rsidTr="00B62249">
        <w:trPr>
          <w:tblHeader/>
        </w:trPr>
        <w:tc>
          <w:tcPr>
            <w:tcW w:w="534" w:type="dxa"/>
            <w:vMerge/>
            <w:shd w:val="clear" w:color="auto" w:fill="auto"/>
          </w:tcPr>
          <w:p w:rsidR="00B62249" w:rsidRPr="00312C34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62249" w:rsidRPr="00312C34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2249" w:rsidRPr="00312C34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2249" w:rsidRPr="004C5FAA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4C5FAA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312C34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312C34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312C34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312C34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312C34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312C34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312C34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851" w:type="dxa"/>
          </w:tcPr>
          <w:p w:rsidR="00B62249" w:rsidRPr="004C5FAA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</w:tr>
    </w:tbl>
    <w:p w:rsidR="00B1259D" w:rsidRPr="00A4783D" w:rsidRDefault="00B1259D" w:rsidP="00B1259D">
      <w:pPr>
        <w:spacing w:after="0"/>
        <w:rPr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34"/>
        <w:gridCol w:w="3543"/>
        <w:gridCol w:w="1134"/>
        <w:gridCol w:w="993"/>
        <w:gridCol w:w="1134"/>
        <w:gridCol w:w="1134"/>
        <w:gridCol w:w="992"/>
        <w:gridCol w:w="1134"/>
        <w:gridCol w:w="1134"/>
        <w:gridCol w:w="992"/>
        <w:gridCol w:w="992"/>
        <w:gridCol w:w="1134"/>
        <w:gridCol w:w="851"/>
      </w:tblGrid>
      <w:tr w:rsidR="00B62249" w:rsidRPr="00A4783D" w:rsidTr="00B62249">
        <w:trPr>
          <w:tblHeader/>
        </w:trPr>
        <w:tc>
          <w:tcPr>
            <w:tcW w:w="534" w:type="dxa"/>
            <w:shd w:val="clear" w:color="auto" w:fill="auto"/>
          </w:tcPr>
          <w:p w:rsidR="00B62249" w:rsidRPr="00A4783D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62249" w:rsidRPr="00A4783D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2249" w:rsidRPr="00A4783D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2249" w:rsidRPr="00A4783D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62249" w:rsidRPr="00A4783D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62249" w:rsidRPr="00A4783D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62249" w:rsidRPr="00A4783D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62249" w:rsidRPr="00A4783D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62249" w:rsidRPr="00A4783D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62249" w:rsidRPr="00A4783D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62249" w:rsidRPr="00A4783D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62249" w:rsidRPr="00A4783D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62249" w:rsidRPr="00A4783D" w:rsidRDefault="00B62249" w:rsidP="00FE2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62249" w:rsidRPr="006E4029" w:rsidTr="00C254F6">
        <w:tc>
          <w:tcPr>
            <w:tcW w:w="15701" w:type="dxa"/>
            <w:gridSpan w:val="13"/>
            <w:shd w:val="clear" w:color="auto" w:fill="auto"/>
          </w:tcPr>
          <w:p w:rsidR="00B62249" w:rsidRDefault="00B62249" w:rsidP="00276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Pr="00B1259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1259D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муниципальной службы в  Поныровском районе Курской области»</w:t>
            </w:r>
          </w:p>
        </w:tc>
      </w:tr>
      <w:tr w:rsidR="00B62249" w:rsidRPr="006E4029" w:rsidTr="00B62249">
        <w:trPr>
          <w:trHeight w:val="327"/>
        </w:trPr>
        <w:tc>
          <w:tcPr>
            <w:tcW w:w="534" w:type="dxa"/>
            <w:shd w:val="clear" w:color="auto" w:fill="auto"/>
          </w:tcPr>
          <w:p w:rsidR="00B62249" w:rsidRPr="00A20C3A" w:rsidRDefault="00B62249" w:rsidP="001C5B8B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62249" w:rsidRPr="00AD2514" w:rsidRDefault="00B62249" w:rsidP="001C5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514">
              <w:rPr>
                <w:rFonts w:ascii="Times New Roman" w:eastAsia="Times New Roman" w:hAnsi="Times New Roman"/>
                <w:sz w:val="20"/>
                <w:szCs w:val="20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3F763A" w:rsidRDefault="00B62249" w:rsidP="004329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 от общего количества</w:t>
            </w:r>
          </w:p>
        </w:tc>
        <w:tc>
          <w:tcPr>
            <w:tcW w:w="993" w:type="dxa"/>
            <w:vAlign w:val="center"/>
          </w:tcPr>
          <w:p w:rsidR="00B62249" w:rsidRPr="0077693B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77693B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B62249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249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249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62249" w:rsidRPr="006E4029" w:rsidTr="00B62249">
        <w:trPr>
          <w:trHeight w:val="327"/>
        </w:trPr>
        <w:tc>
          <w:tcPr>
            <w:tcW w:w="534" w:type="dxa"/>
            <w:shd w:val="clear" w:color="auto" w:fill="auto"/>
          </w:tcPr>
          <w:p w:rsidR="00B62249" w:rsidRPr="00A20C3A" w:rsidRDefault="00B62249" w:rsidP="001C5B8B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62249" w:rsidRPr="00AD2514" w:rsidRDefault="00B62249" w:rsidP="001C5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514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переподготовку и повышение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кол-во, человек</w:t>
            </w:r>
          </w:p>
        </w:tc>
        <w:tc>
          <w:tcPr>
            <w:tcW w:w="993" w:type="dxa"/>
            <w:vAlign w:val="center"/>
          </w:tcPr>
          <w:p w:rsidR="00B62249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62249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249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249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62249" w:rsidRPr="006E4029" w:rsidTr="00C254F6">
        <w:trPr>
          <w:trHeight w:val="327"/>
        </w:trPr>
        <w:tc>
          <w:tcPr>
            <w:tcW w:w="15701" w:type="dxa"/>
            <w:gridSpan w:val="13"/>
            <w:shd w:val="clear" w:color="auto" w:fill="auto"/>
          </w:tcPr>
          <w:p w:rsidR="00B62249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D6491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A75B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мероприятий, направленных на развитие муниципальной службы</w:t>
            </w:r>
            <w:r w:rsidRPr="00A75B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2249" w:rsidRPr="006E4029" w:rsidTr="00B62249">
        <w:trPr>
          <w:trHeight w:val="327"/>
        </w:trPr>
        <w:tc>
          <w:tcPr>
            <w:tcW w:w="534" w:type="dxa"/>
            <w:shd w:val="clear" w:color="auto" w:fill="auto"/>
          </w:tcPr>
          <w:p w:rsidR="00B62249" w:rsidRPr="00A20C3A" w:rsidRDefault="00B62249" w:rsidP="001C5B8B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62249" w:rsidRPr="00AD2514" w:rsidRDefault="00B62249" w:rsidP="001C5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514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прошедших переподготовку и повышение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295E17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B62249" w:rsidRPr="00CF248C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CF248C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CF248C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CF248C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CF248C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CF248C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CF248C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CF248C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CF248C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62249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249" w:rsidRDefault="00B62249" w:rsidP="001C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62249" w:rsidRPr="003F763A" w:rsidTr="00B62249">
        <w:tc>
          <w:tcPr>
            <w:tcW w:w="534" w:type="dxa"/>
            <w:shd w:val="clear" w:color="auto" w:fill="auto"/>
          </w:tcPr>
          <w:p w:rsidR="00B62249" w:rsidRPr="00662BA1" w:rsidRDefault="00B62249" w:rsidP="001C5B8B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62249" w:rsidRPr="00AD2514" w:rsidRDefault="00B62249" w:rsidP="001C5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514">
              <w:rPr>
                <w:rFonts w:ascii="Times New Roman" w:eastAsia="Times New Roman" w:hAnsi="Times New Roman"/>
                <w:sz w:val="20"/>
                <w:szCs w:val="20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3F763A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от числа вакантных должностей</w:t>
            </w:r>
          </w:p>
        </w:tc>
        <w:tc>
          <w:tcPr>
            <w:tcW w:w="993" w:type="dxa"/>
            <w:vAlign w:val="center"/>
          </w:tcPr>
          <w:p w:rsidR="00B62249" w:rsidRPr="0077693B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77693B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B62249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249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62249" w:rsidRPr="00094011" w:rsidTr="00B62249">
        <w:tc>
          <w:tcPr>
            <w:tcW w:w="534" w:type="dxa"/>
            <w:shd w:val="clear" w:color="auto" w:fill="auto"/>
          </w:tcPr>
          <w:p w:rsidR="00B62249" w:rsidRPr="00662BA1" w:rsidRDefault="00B62249" w:rsidP="001C5B8B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62249" w:rsidRPr="00AD2514" w:rsidRDefault="00B62249" w:rsidP="001C5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514">
              <w:rPr>
                <w:rFonts w:ascii="Times New Roman" w:eastAsia="Times New Roman" w:hAnsi="Times New Roman"/>
                <w:sz w:val="20"/>
                <w:szCs w:val="20"/>
              </w:rPr>
              <w:t>доля   муниципальных служащих, прошедших обучение по программам дополнительного профессионального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AD2514" w:rsidRDefault="00B62249" w:rsidP="001C5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514">
              <w:rPr>
                <w:rFonts w:ascii="Times New Roman" w:hAnsi="Times New Roman"/>
                <w:color w:val="000000"/>
                <w:sz w:val="20"/>
                <w:szCs w:val="20"/>
              </w:rPr>
              <w:t>% от числа муниципальных служащих</w:t>
            </w:r>
          </w:p>
        </w:tc>
        <w:tc>
          <w:tcPr>
            <w:tcW w:w="993" w:type="dxa"/>
            <w:vAlign w:val="center"/>
          </w:tcPr>
          <w:p w:rsidR="00B62249" w:rsidRPr="0077693B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77693B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B62249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249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249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B62249" w:rsidRPr="00C10C13" w:rsidTr="00B62249">
        <w:tc>
          <w:tcPr>
            <w:tcW w:w="534" w:type="dxa"/>
            <w:shd w:val="clear" w:color="auto" w:fill="auto"/>
          </w:tcPr>
          <w:p w:rsidR="00B62249" w:rsidRPr="00662BA1" w:rsidRDefault="00B62249" w:rsidP="001C5B8B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62249" w:rsidRPr="00AD2514" w:rsidRDefault="00B62249" w:rsidP="001C5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514">
              <w:rPr>
                <w:rFonts w:ascii="Times New Roman" w:eastAsia="Times New Roman" w:hAnsi="Times New Roman"/>
                <w:sz w:val="20"/>
                <w:szCs w:val="20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C10C13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2514">
              <w:rPr>
                <w:rFonts w:ascii="Times New Roman" w:hAnsi="Times New Roman"/>
                <w:color w:val="000000"/>
                <w:sz w:val="20"/>
                <w:szCs w:val="20"/>
              </w:rPr>
              <w:t>% от числа муниципальных служащих</w:t>
            </w:r>
          </w:p>
        </w:tc>
        <w:tc>
          <w:tcPr>
            <w:tcW w:w="993" w:type="dxa"/>
            <w:vAlign w:val="center"/>
          </w:tcPr>
          <w:p w:rsidR="00B62249" w:rsidRPr="0077693B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77693B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A4783D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B62249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62249" w:rsidRPr="00C10C13" w:rsidTr="00B62249">
        <w:tc>
          <w:tcPr>
            <w:tcW w:w="534" w:type="dxa"/>
            <w:shd w:val="clear" w:color="auto" w:fill="auto"/>
          </w:tcPr>
          <w:p w:rsidR="00B62249" w:rsidRPr="00662BA1" w:rsidRDefault="00B62249" w:rsidP="001C5B8B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62249" w:rsidRPr="00AD2514" w:rsidRDefault="00B62249" w:rsidP="001C5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2514">
              <w:rPr>
                <w:rFonts w:ascii="Times New Roman" w:eastAsia="Times New Roman" w:hAnsi="Times New Roman"/>
                <w:sz w:val="20"/>
                <w:szCs w:val="20"/>
              </w:rPr>
              <w:t xml:space="preserve">уровень выполнения бюджетных обязательств по материально-техническому обеспечению муниципальной службы </w:t>
            </w:r>
            <w:r w:rsidRPr="00AD2514">
              <w:rPr>
                <w:rFonts w:ascii="Times New Roman" w:hAnsi="Times New Roman"/>
                <w:sz w:val="20"/>
                <w:szCs w:val="20"/>
              </w:rPr>
              <w:t>Поныровского</w:t>
            </w:r>
            <w:r w:rsidRPr="00AD2514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 w:rsidR="00B62249" w:rsidRPr="00C10C13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C10C13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C10C13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C10C13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C10C13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C10C13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C10C13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249" w:rsidRPr="00C10C13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249" w:rsidRPr="00C10C13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B62249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249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2249" w:rsidRDefault="00B62249" w:rsidP="001C5B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C63E41" w:rsidRDefault="00C63E41" w:rsidP="003A44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63E41" w:rsidSect="006318CA">
          <w:headerReference w:type="default" r:id="rId16"/>
          <w:pgSz w:w="16838" w:h="11906" w:orient="landscape"/>
          <w:pgMar w:top="992" w:right="1134" w:bottom="992" w:left="1134" w:header="709" w:footer="709" w:gutter="0"/>
          <w:cols w:space="708"/>
          <w:titlePg/>
          <w:docGrid w:linePitch="381"/>
        </w:sectPr>
      </w:pPr>
    </w:p>
    <w:p w:rsidR="00B1259D" w:rsidRPr="00B1259D" w:rsidRDefault="00B1259D" w:rsidP="003A449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41" w:rsidRPr="00B1259D" w:rsidRDefault="00C63E41" w:rsidP="00C63E41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B1259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63E41" w:rsidRPr="00B1259D" w:rsidRDefault="00C63E41" w:rsidP="00C63E41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B1259D">
        <w:rPr>
          <w:rFonts w:ascii="Times New Roman" w:hAnsi="Times New Roman" w:cs="Times New Roman"/>
          <w:sz w:val="24"/>
          <w:szCs w:val="24"/>
        </w:rPr>
        <w:t>к муниципальной программе Поныровского района Курской области</w:t>
      </w:r>
    </w:p>
    <w:p w:rsidR="00C63E41" w:rsidRPr="00B1259D" w:rsidRDefault="00C63E41" w:rsidP="00C63E41">
      <w:pPr>
        <w:spacing w:after="0" w:line="240" w:lineRule="auto"/>
        <w:ind w:left="8800"/>
        <w:jc w:val="right"/>
        <w:rPr>
          <w:rFonts w:ascii="Times New Roman" w:hAnsi="Times New Roman" w:cs="Times New Roman"/>
          <w:sz w:val="24"/>
          <w:szCs w:val="24"/>
        </w:rPr>
      </w:pPr>
      <w:r w:rsidRPr="00B1259D">
        <w:rPr>
          <w:rFonts w:ascii="Times New Roman" w:hAnsi="Times New Roman" w:cs="Times New Roman"/>
          <w:sz w:val="24"/>
          <w:szCs w:val="24"/>
        </w:rPr>
        <w:t>«</w:t>
      </w:r>
      <w:r w:rsidRPr="00B1259D">
        <w:rPr>
          <w:rFonts w:ascii="Times New Roman" w:hAnsi="Times New Roman" w:cs="Times New Roman"/>
          <w:bCs/>
          <w:sz w:val="24"/>
          <w:szCs w:val="24"/>
        </w:rPr>
        <w:t>Развитие муниципальной службы в  Поныровском районе Курской области</w:t>
      </w:r>
      <w:r w:rsidRPr="00B1259D">
        <w:rPr>
          <w:rFonts w:ascii="Times New Roman" w:hAnsi="Times New Roman" w:cs="Times New Roman"/>
          <w:sz w:val="24"/>
          <w:szCs w:val="24"/>
        </w:rPr>
        <w:t>»</w:t>
      </w:r>
    </w:p>
    <w:p w:rsidR="007F7B42" w:rsidRDefault="007F7B42" w:rsidP="007F7B42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20.03.2019 № 140)</w:t>
      </w:r>
    </w:p>
    <w:p w:rsidR="00C63E41" w:rsidRPr="00B1259D" w:rsidRDefault="00C63E41" w:rsidP="00C63E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41" w:rsidRPr="00B1259D" w:rsidRDefault="00C63E41" w:rsidP="00C63E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9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63E41" w:rsidRPr="00B1259D" w:rsidRDefault="00C63E41" w:rsidP="00C63E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9D">
        <w:rPr>
          <w:rFonts w:ascii="Times New Roman" w:hAnsi="Times New Roman" w:cs="Times New Roman"/>
          <w:b/>
          <w:sz w:val="24"/>
          <w:szCs w:val="24"/>
        </w:rPr>
        <w:t>основных мероприятий муниципальной программы Поныровского района Курской области «</w:t>
      </w:r>
      <w:r w:rsidRPr="00B1259D">
        <w:rPr>
          <w:rFonts w:ascii="Times New Roman" w:hAnsi="Times New Roman" w:cs="Times New Roman"/>
          <w:b/>
          <w:bCs/>
          <w:sz w:val="24"/>
          <w:szCs w:val="24"/>
        </w:rPr>
        <w:t>Развитие муниципальной службы в  Поныровском районе Курской области</w:t>
      </w:r>
      <w:r w:rsidRPr="00B1259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63E41" w:rsidRPr="00B1259D" w:rsidRDefault="00C63E41" w:rsidP="00C63E41">
      <w:pPr>
        <w:widowControl w:val="0"/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4"/>
        <w:gridCol w:w="1944"/>
        <w:gridCol w:w="905"/>
        <w:gridCol w:w="1079"/>
        <w:gridCol w:w="2351"/>
        <w:gridCol w:w="1984"/>
        <w:gridCol w:w="2144"/>
        <w:gridCol w:w="6"/>
      </w:tblGrid>
      <w:tr w:rsidR="00C63E41" w:rsidRPr="00A62583" w:rsidTr="003E3B8F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E41" w:rsidRPr="00A62583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3E41" w:rsidRPr="00A62583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E41" w:rsidRPr="00A62583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E41" w:rsidRPr="00A62583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E41" w:rsidRPr="00A62583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E41" w:rsidRPr="00A62583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3E41" w:rsidRPr="00A62583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 xml:space="preserve">Связь с показателями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62583">
              <w:rPr>
                <w:rFonts w:ascii="Times New Roman" w:hAnsi="Times New Roman" w:cs="Times New Roman"/>
              </w:rPr>
              <w:t xml:space="preserve"> программы (подпрограммы)</w:t>
            </w:r>
          </w:p>
        </w:tc>
      </w:tr>
      <w:tr w:rsidR="00C63E41" w:rsidRPr="00A32973" w:rsidTr="003E3B8F">
        <w:trPr>
          <w:cantSplit/>
          <w:trHeight w:val="935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41" w:rsidRPr="009A3F60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41" w:rsidRPr="009A3F60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E41" w:rsidRPr="009A3F60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41" w:rsidRPr="00A62583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41" w:rsidRPr="00A62583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оконча-ния реализации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41" w:rsidRPr="009A3F60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E41" w:rsidRPr="009A3F60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E41" w:rsidRPr="009A3F60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3E41" w:rsidRPr="00A32973" w:rsidTr="003E3B8F">
        <w:trPr>
          <w:gridAfter w:val="1"/>
          <w:wAfter w:w="6" w:type="dxa"/>
          <w:cantSplit/>
          <w:trHeight w:val="369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E41" w:rsidRPr="009A3F60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E41" w:rsidRPr="009A3F60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E41" w:rsidRPr="009A3F60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E41" w:rsidRPr="009A3F60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E41" w:rsidRPr="009A3F60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E41" w:rsidRPr="009A3F60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E41" w:rsidRPr="009A3F60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E41" w:rsidRPr="009A3F60" w:rsidRDefault="00C63E41" w:rsidP="003E3B8F">
            <w:pPr>
              <w:widowControl w:val="0"/>
              <w:jc w:val="center"/>
            </w:pPr>
            <w:r w:rsidRPr="009A3F60">
              <w:t>8</w:t>
            </w:r>
          </w:p>
        </w:tc>
      </w:tr>
      <w:tr w:rsidR="00C63E41" w:rsidRPr="00A62583" w:rsidTr="003E3B8F">
        <w:trPr>
          <w:cantSplit/>
          <w:trHeight w:val="318"/>
        </w:trPr>
        <w:tc>
          <w:tcPr>
            <w:tcW w:w="1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41" w:rsidRPr="00A62583" w:rsidRDefault="00C63E41" w:rsidP="003E3B8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D6491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A75B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мероприятий, направленных на развитие муниципальной службы</w:t>
            </w:r>
            <w:r w:rsidRPr="00A75B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63E41" w:rsidRPr="00B1259D" w:rsidTr="003E3B8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41" w:rsidRPr="00B1259D" w:rsidRDefault="00C63E41" w:rsidP="00C63E41">
            <w:pPr>
              <w:pStyle w:val="ConsPlusCell"/>
              <w:numPr>
                <w:ilvl w:val="0"/>
                <w:numId w:val="48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57480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B52F1">
              <w:rPr>
                <w:rFonts w:ascii="Times New Roman" w:hAnsi="Times New Roman" w:cs="Times New Roman"/>
                <w:sz w:val="18"/>
                <w:szCs w:val="18"/>
              </w:rPr>
              <w:t>Создание максимальных условий для прохождения муниципальной службы и укомплектования органов местного самоуправления высокопрофессиональными кадрами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т.ч</w:t>
            </w:r>
            <w:r w:rsidRPr="00547A1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DE7304">
              <w:rPr>
                <w:rFonts w:ascii="Times New Roman" w:hAnsi="Times New Roman" w:cs="Times New Roman"/>
                <w:sz w:val="18"/>
                <w:szCs w:val="18"/>
              </w:rPr>
              <w:t>по направлениям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совершенствование муниципальной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нормативной правовой базы по вопросам прохождения муниципальной службы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аправление муниципальных служащих на курсы повышения квалификации (с получением свидетельств, удостоверений государственного образца)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3E41" w:rsidRPr="008705C9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705C9">
              <w:rPr>
                <w:rFonts w:ascii="Times New Roman" w:hAnsi="Times New Roman" w:cs="Times New Roman"/>
                <w:sz w:val="18"/>
                <w:szCs w:val="18"/>
              </w:rPr>
              <w:t>Участие муниципальных служащих  в совещаниях, семинарах, проводимых для работников органов местного самоуправления по  актуальным проблемам, связанными с решением вопросов  местного  значения  и   реализацией переданных  отдельных  государственных  полномочий;</w:t>
            </w: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 установленные сроки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</w:t>
            </w: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Проведение квалификационного экзамена  с целью определения уровня профессиональной подготовки и компетенции муниципального служащего, присвоение муниципальным служащим классных чинов по результатам экзамена</w:t>
            </w: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оптимальных материально-технических условий          для эффективного исполнения муниципальными служащими своих должностных           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обязанностей (мероприятия по приобретению, модернизации, обслуживанию, ремонту оборудования, приобретению и обновлению программного обеспечения улучшающего условия труда)          </w:t>
            </w:r>
          </w:p>
          <w:p w:rsidR="00C63E41" w:rsidRPr="00B1259D" w:rsidRDefault="00C63E41" w:rsidP="003E3B8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Обеспечение муниципальных служащих справочной,  нормативной,     аналитической, методической, правовой информацией (в том числе посредством  электронных информационных  систем), обеспечение доступа к внешним информационным ресурсам и сетям связи, коммуникационным сетям, оплата почтовых расходов, связанных с исполнением должностных обязанностей муниципальными служащими</w:t>
            </w: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службы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3E41" w:rsidRPr="00B1259D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1259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истематическое освещение деятельности администрации на официальном сайте администрации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E41" w:rsidRPr="00B1259D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 Курской области;</w:t>
            </w:r>
          </w:p>
          <w:p w:rsidR="00C63E41" w:rsidRPr="00B1259D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Поныровского района Курской области;</w:t>
            </w:r>
          </w:p>
          <w:p w:rsidR="00C63E41" w:rsidRPr="00B1259D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Поныровского района Курской области;</w:t>
            </w:r>
          </w:p>
          <w:p w:rsidR="00C63E41" w:rsidRPr="00B1259D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41" w:rsidRPr="00B1259D" w:rsidRDefault="00C63E41" w:rsidP="003E3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41" w:rsidRPr="00B1259D" w:rsidRDefault="00C63E41" w:rsidP="00B6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2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совершенной нормативно-правовой базы по вопросам правового регулирования и прохождения муниципальной службы; </w:t>
            </w: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снижение потенциальной угрозы коррупционных действий со стороны муниципальных служащих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3E41" w:rsidRPr="006061F3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061F3">
              <w:rPr>
                <w:rFonts w:ascii="Times New Roman" w:hAnsi="Times New Roman" w:cs="Times New Roman"/>
                <w:sz w:val="18"/>
                <w:szCs w:val="18"/>
              </w:rPr>
              <w:t>создание современной материально-технической базы муниципальной службы;</w:t>
            </w:r>
            <w:r w:rsidRPr="006061F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улучшение условий труда;</w:t>
            </w: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061F3">
              <w:rPr>
                <w:rFonts w:ascii="Times New Roman" w:hAnsi="Times New Roman" w:cs="Times New Roman"/>
                <w:sz w:val="18"/>
                <w:szCs w:val="18"/>
              </w:rPr>
              <w:t>обеспечение соблюдения требований законодательства по охране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6061F3">
              <w:rPr>
                <w:rFonts w:ascii="Times New Roman" w:hAnsi="Times New Roman" w:cs="Times New Roman"/>
                <w:sz w:val="18"/>
                <w:szCs w:val="18"/>
              </w:rPr>
              <w:t xml:space="preserve">азвитие </w:t>
            </w:r>
            <w:r w:rsidRPr="006061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профессиональных качеств у муниципальных служащих, </w:t>
            </w:r>
            <w:r w:rsidRPr="00FF6EE8">
              <w:rPr>
                <w:rFonts w:ascii="Times New Roman" w:hAnsi="Times New Roman" w:cs="Times New Roman"/>
                <w:sz w:val="18"/>
                <w:szCs w:val="18"/>
              </w:rPr>
              <w:t>формирование высокопрофессионального кадрового состава муниципальных служащих, совершенствование знаний и умений муниципальных служащих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3E41" w:rsidRPr="00B1259D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061F3">
              <w:rPr>
                <w:rFonts w:ascii="Times New Roman" w:hAnsi="Times New Roman" w:cs="Times New Roman"/>
                <w:sz w:val="18"/>
                <w:szCs w:val="18"/>
              </w:rPr>
              <w:t>совершенствование знаний и умений муниципальных служащих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B3128">
              <w:rPr>
                <w:rFonts w:ascii="Times New Roman" w:hAnsi="Times New Roman" w:cs="Times New Roman"/>
                <w:sz w:val="18"/>
                <w:szCs w:val="18"/>
              </w:rPr>
              <w:t>повышение  эффективности муниципальной  службы  и результативности  профессиональной      служебной деятельности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увеличение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потенциальной угрозы коррупционных действий со стороны муниципальных служащих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снижение </w:t>
            </w:r>
            <w:r w:rsidRPr="00981239">
              <w:rPr>
                <w:rFonts w:ascii="Times New Roman" w:hAnsi="Times New Roman" w:cs="Times New Roman"/>
                <w:sz w:val="18"/>
                <w:szCs w:val="18"/>
              </w:rPr>
              <w:t>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</w:t>
            </w:r>
            <w:r w:rsidRPr="00944ED5">
              <w:rPr>
                <w:rFonts w:ascii="Times New Roman" w:hAnsi="Times New Roman" w:cs="Times New Roman"/>
                <w:sz w:val="18"/>
                <w:szCs w:val="18"/>
              </w:rPr>
              <w:t>нижение профессионального уровня муниципальных служащих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3E41" w:rsidRPr="00B1259D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</w:t>
            </w:r>
            <w:r w:rsidRPr="00D542FA">
              <w:rPr>
                <w:rFonts w:ascii="Times New Roman" w:hAnsi="Times New Roman"/>
                <w:sz w:val="18"/>
                <w:szCs w:val="18"/>
              </w:rPr>
              <w:t xml:space="preserve">е достижение </w:t>
            </w:r>
            <w:r w:rsidRPr="00D542FA">
              <w:rPr>
                <w:rFonts w:ascii="Times New Roman" w:hAnsi="Times New Roman"/>
                <w:sz w:val="18"/>
                <w:szCs w:val="18"/>
              </w:rPr>
              <w:lastRenderedPageBreak/>
              <w:t>необходимого уровня исполнения муниципальными служащими своих должностных обязанностей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E41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E41" w:rsidRPr="00B1259D" w:rsidRDefault="00C63E41" w:rsidP="003E3B8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Реализация данного  основного мероприятия обеспечит достижение значений всех показателей программы</w:t>
            </w:r>
          </w:p>
        </w:tc>
      </w:tr>
    </w:tbl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  <w:sectPr w:rsidR="00C63E41" w:rsidSect="00C63E41">
          <w:pgSz w:w="16838" w:h="11906" w:orient="landscape"/>
          <w:pgMar w:top="992" w:right="1134" w:bottom="992" w:left="1134" w:header="709" w:footer="709" w:gutter="0"/>
          <w:cols w:space="708"/>
          <w:titlePg/>
          <w:docGrid w:linePitch="381"/>
        </w:sectPr>
      </w:pPr>
    </w:p>
    <w:p w:rsidR="00C63E41" w:rsidRDefault="00C63E41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FE29BE" w:rsidRPr="00311065" w:rsidRDefault="00FE29BE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31106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FE29BE" w:rsidRPr="00311065" w:rsidRDefault="00FE29BE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31106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311065">
        <w:rPr>
          <w:rFonts w:ascii="Times New Roman" w:hAnsi="Times New Roman"/>
          <w:sz w:val="24"/>
          <w:szCs w:val="24"/>
        </w:rPr>
        <w:t xml:space="preserve"> программе</w:t>
      </w:r>
      <w:r>
        <w:rPr>
          <w:rFonts w:ascii="Times New Roman" w:hAnsi="Times New Roman"/>
          <w:sz w:val="24"/>
          <w:szCs w:val="24"/>
        </w:rPr>
        <w:t xml:space="preserve"> Поныровского района Курской области</w:t>
      </w:r>
      <w:r w:rsidRPr="00311065">
        <w:rPr>
          <w:rFonts w:ascii="Times New Roman" w:hAnsi="Times New Roman"/>
          <w:sz w:val="24"/>
          <w:szCs w:val="24"/>
        </w:rPr>
        <w:t xml:space="preserve"> </w:t>
      </w:r>
    </w:p>
    <w:p w:rsidR="00FE29BE" w:rsidRPr="00311065" w:rsidRDefault="00FE29BE" w:rsidP="003A449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31106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муниципальной службы в Поныровском районе Курской области</w:t>
      </w:r>
      <w:r w:rsidRPr="0031106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7B42" w:rsidRDefault="007F7B42" w:rsidP="007F7B42">
      <w:pPr>
        <w:spacing w:after="0" w:line="240" w:lineRule="auto"/>
        <w:ind w:left="5103" w:hanging="425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478"/>
      <w:bookmarkEnd w:id="15"/>
      <w:r>
        <w:rPr>
          <w:rFonts w:ascii="Times New Roman" w:hAnsi="Times New Roman" w:cs="Times New Roman"/>
          <w:sz w:val="24"/>
          <w:szCs w:val="24"/>
        </w:rPr>
        <w:t>(в редакции постановления от 20.03.2019 № 140)</w:t>
      </w:r>
    </w:p>
    <w:p w:rsidR="00FE29BE" w:rsidRPr="002372E2" w:rsidRDefault="00FE29BE" w:rsidP="00FE2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29BE" w:rsidRPr="00F458A3" w:rsidRDefault="00FE29BE" w:rsidP="00FE2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8A3">
        <w:rPr>
          <w:rFonts w:ascii="Times New Roman" w:hAnsi="Times New Roman"/>
          <w:b/>
          <w:sz w:val="24"/>
          <w:szCs w:val="24"/>
        </w:rPr>
        <w:t>Сведения</w:t>
      </w:r>
    </w:p>
    <w:p w:rsidR="00FE29BE" w:rsidRPr="00F458A3" w:rsidRDefault="00FE29BE" w:rsidP="00FE2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8A3">
        <w:rPr>
          <w:rFonts w:ascii="Times New Roman" w:hAnsi="Times New Roman"/>
          <w:b/>
          <w:sz w:val="24"/>
          <w:szCs w:val="24"/>
        </w:rPr>
        <w:t>об основных мерах правового регулирования в сфере</w:t>
      </w:r>
    </w:p>
    <w:p w:rsidR="00FE29BE" w:rsidRPr="00575033" w:rsidRDefault="00FE29BE" w:rsidP="00FE2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8A3">
        <w:rPr>
          <w:rFonts w:ascii="Times New Roman" w:hAnsi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F458A3">
        <w:rPr>
          <w:rFonts w:ascii="Times New Roman" w:hAnsi="Times New Roman"/>
          <w:b/>
          <w:sz w:val="24"/>
          <w:szCs w:val="24"/>
        </w:rPr>
        <w:t xml:space="preserve"> программы </w:t>
      </w:r>
      <w:r>
        <w:rPr>
          <w:rFonts w:ascii="Times New Roman" w:hAnsi="Times New Roman"/>
          <w:b/>
          <w:sz w:val="24"/>
          <w:szCs w:val="24"/>
        </w:rPr>
        <w:t xml:space="preserve">Поныровского района Курской области </w:t>
      </w:r>
      <w:r w:rsidRPr="00D30D85">
        <w:rPr>
          <w:b/>
        </w:rPr>
        <w:t>«</w:t>
      </w:r>
      <w:r w:rsidRPr="00D01382">
        <w:rPr>
          <w:rFonts w:ascii="Times New Roman" w:hAnsi="Times New Roman"/>
          <w:b/>
          <w:bCs/>
          <w:sz w:val="24"/>
          <w:szCs w:val="24"/>
        </w:rPr>
        <w:t>Развитие муниципальной службы в  Поныровском районе Курской области</w:t>
      </w:r>
      <w:r w:rsidRPr="00D30D85">
        <w:rPr>
          <w:b/>
        </w:rPr>
        <w:t>»</w:t>
      </w:r>
      <w:r>
        <w:rPr>
          <w:b/>
        </w:rPr>
        <w:t xml:space="preserve"> 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3"/>
        <w:gridCol w:w="2268"/>
        <w:gridCol w:w="1542"/>
      </w:tblGrid>
      <w:tr w:rsidR="00FE29BE" w:rsidRPr="00F458A3" w:rsidTr="00FE29BE">
        <w:trPr>
          <w:trHeight w:val="80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E" w:rsidRPr="00F458A3" w:rsidRDefault="00FE29BE" w:rsidP="00FE29BE">
            <w:pPr>
              <w:pStyle w:val="ConsPlusCell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 xml:space="preserve"> N </w:t>
            </w:r>
            <w:r w:rsidRPr="00F458A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E" w:rsidRPr="00F458A3" w:rsidRDefault="00FE29BE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 xml:space="preserve">Вид      </w:t>
            </w:r>
            <w:r w:rsidRPr="00F458A3">
              <w:rPr>
                <w:rFonts w:ascii="Times New Roman" w:hAnsi="Times New Roman" w:cs="Times New Roman"/>
              </w:rPr>
              <w:br/>
              <w:t xml:space="preserve"> нормативного </w:t>
            </w:r>
            <w:r w:rsidRPr="00F458A3">
              <w:rPr>
                <w:rFonts w:ascii="Times New Roman" w:hAnsi="Times New Roman" w:cs="Times New Roman"/>
              </w:rPr>
              <w:br/>
              <w:t>правового акта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E" w:rsidRPr="00F458A3" w:rsidRDefault="00FE29BE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 xml:space="preserve">Основные положения    </w:t>
            </w:r>
            <w:r w:rsidRPr="00F458A3">
              <w:rPr>
                <w:rFonts w:ascii="Times New Roman" w:hAnsi="Times New Roman" w:cs="Times New Roman"/>
              </w:rPr>
              <w:br/>
              <w:t xml:space="preserve">  нормативного правового  </w:t>
            </w:r>
            <w:r w:rsidRPr="00F458A3">
              <w:rPr>
                <w:rFonts w:ascii="Times New Roman" w:hAnsi="Times New Roman" w:cs="Times New Roman"/>
              </w:rPr>
              <w:br/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E" w:rsidRPr="00F458A3" w:rsidRDefault="00FE29BE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 xml:space="preserve">Ответственный </w:t>
            </w:r>
            <w:r w:rsidRPr="00F458A3">
              <w:rPr>
                <w:rFonts w:ascii="Times New Roman" w:hAnsi="Times New Roman" w:cs="Times New Roman"/>
              </w:rPr>
              <w:br/>
              <w:t xml:space="preserve"> исполнитель, </w:t>
            </w:r>
            <w:r w:rsidRPr="00F458A3">
              <w:rPr>
                <w:rFonts w:ascii="Times New Roman" w:hAnsi="Times New Roman" w:cs="Times New Roman"/>
              </w:rPr>
              <w:br/>
              <w:t>соисполнители,</w:t>
            </w:r>
            <w:r w:rsidRPr="00F458A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E" w:rsidRPr="00F458A3" w:rsidRDefault="00FE29BE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 xml:space="preserve">Ожидаемые  </w:t>
            </w:r>
            <w:r w:rsidRPr="00F458A3">
              <w:rPr>
                <w:rFonts w:ascii="Times New Roman" w:hAnsi="Times New Roman" w:cs="Times New Roman"/>
              </w:rPr>
              <w:br/>
              <w:t xml:space="preserve">сроки    </w:t>
            </w:r>
            <w:r w:rsidRPr="00F458A3">
              <w:rPr>
                <w:rFonts w:ascii="Times New Roman" w:hAnsi="Times New Roman" w:cs="Times New Roman"/>
              </w:rPr>
              <w:br/>
              <w:t xml:space="preserve">  принятия</w:t>
            </w:r>
          </w:p>
        </w:tc>
      </w:tr>
    </w:tbl>
    <w:p w:rsidR="00FE29BE" w:rsidRPr="00311065" w:rsidRDefault="00FE29BE" w:rsidP="00FE29BE">
      <w:pPr>
        <w:spacing w:after="0"/>
        <w:rPr>
          <w:sz w:val="2"/>
          <w:szCs w:val="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3"/>
        <w:gridCol w:w="2268"/>
        <w:gridCol w:w="1542"/>
      </w:tblGrid>
      <w:tr w:rsidR="00FE29BE" w:rsidRPr="00F458A3" w:rsidTr="00FE29BE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E" w:rsidRPr="00F458A3" w:rsidRDefault="00FE29BE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E" w:rsidRPr="00F458A3" w:rsidRDefault="00FE29BE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E" w:rsidRPr="00F458A3" w:rsidRDefault="00FE29BE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E" w:rsidRPr="00F458A3" w:rsidRDefault="00FE29BE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E" w:rsidRPr="00F458A3" w:rsidRDefault="00FE29BE" w:rsidP="00FE2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>5</w:t>
            </w:r>
          </w:p>
        </w:tc>
      </w:tr>
      <w:tr w:rsidR="00872ED8" w:rsidRPr="00F458A3" w:rsidTr="00912ADB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D8" w:rsidRPr="00872ED8" w:rsidRDefault="00872ED8" w:rsidP="002764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ED8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1 </w:t>
            </w:r>
            <w:r w:rsidRPr="00872ED8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27646A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мероприятий, направленных на развитие муниципальной службы</w:t>
            </w:r>
            <w:r w:rsidRPr="00872ED8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FE29BE" w:rsidRPr="00F458A3" w:rsidTr="00FE29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E" w:rsidRPr="00F458A3" w:rsidRDefault="00FE29BE" w:rsidP="00FE29BE">
            <w:pPr>
              <w:pStyle w:val="ConsPlusCell"/>
              <w:numPr>
                <w:ilvl w:val="0"/>
                <w:numId w:val="49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E" w:rsidRPr="00F458A3" w:rsidRDefault="00FE29BE" w:rsidP="00FE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Поныровского района Курской области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8E" w:rsidRPr="002E4F8E" w:rsidRDefault="002E4F8E" w:rsidP="002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F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вопросах формирования и подготовки </w:t>
            </w:r>
          </w:p>
          <w:p w:rsidR="002E4F8E" w:rsidRPr="002E4F8E" w:rsidRDefault="002E4F8E" w:rsidP="002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F8E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резерва управленческих кадров Поныровского</w:t>
            </w:r>
          </w:p>
          <w:p w:rsidR="002E4F8E" w:rsidRPr="002E4F8E" w:rsidRDefault="002E4F8E" w:rsidP="002E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4F8E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 Курской области</w:t>
            </w:r>
          </w:p>
          <w:p w:rsidR="00FE29BE" w:rsidRPr="00575033" w:rsidRDefault="00FE29BE" w:rsidP="00FE29B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E" w:rsidRPr="002E4F8E" w:rsidRDefault="002E4F8E" w:rsidP="00FE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4F8E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 курской области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BE" w:rsidRPr="002E4F8E" w:rsidRDefault="00FE29BE" w:rsidP="00FE29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8E">
              <w:rPr>
                <w:rFonts w:ascii="Times New Roman" w:hAnsi="Times New Roman" w:cs="Times New Roman"/>
                <w:sz w:val="18"/>
                <w:szCs w:val="18"/>
              </w:rPr>
              <w:t>2014-202</w:t>
            </w:r>
            <w:r w:rsidR="00B622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E4F8E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</w:p>
          <w:p w:rsidR="00FE29BE" w:rsidRPr="002E4F8E" w:rsidRDefault="00FE29BE" w:rsidP="00FE29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8E">
              <w:rPr>
                <w:rFonts w:ascii="Times New Roman" w:hAnsi="Times New Roman"/>
                <w:sz w:val="18"/>
                <w:szCs w:val="18"/>
              </w:rPr>
              <w:t>(по мере возникновения необходимости)</w:t>
            </w:r>
          </w:p>
        </w:tc>
      </w:tr>
    </w:tbl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9BE" w:rsidRDefault="00FE29BE" w:rsidP="00B12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FE29BE" w:rsidSect="00FE29BE">
          <w:pgSz w:w="11906" w:h="16838"/>
          <w:pgMar w:top="1134" w:right="992" w:bottom="1134" w:left="992" w:header="709" w:footer="709" w:gutter="0"/>
          <w:cols w:space="708"/>
          <w:titlePg/>
          <w:docGrid w:linePitch="381"/>
        </w:sectPr>
      </w:pPr>
    </w:p>
    <w:p w:rsidR="0017297E" w:rsidRDefault="0017297E" w:rsidP="0017297E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7297E" w:rsidRDefault="0017297E" w:rsidP="0017297E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Поныровского района Курской области «</w:t>
      </w:r>
      <w:r>
        <w:rPr>
          <w:rFonts w:ascii="Times New Roman" w:hAnsi="Times New Roman" w:cs="Times New Roman"/>
          <w:bCs/>
          <w:sz w:val="24"/>
          <w:szCs w:val="24"/>
        </w:rPr>
        <w:t>Развитие муниципальной службы в  Поныровском районе Курской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3101" w:rsidRDefault="00AE3101" w:rsidP="0017297E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постановления от </w:t>
      </w:r>
      <w:r w:rsidR="00EC7BFB">
        <w:rPr>
          <w:rFonts w:ascii="Times New Roman" w:hAnsi="Times New Roman" w:cs="Times New Roman"/>
          <w:sz w:val="24"/>
          <w:szCs w:val="24"/>
        </w:rPr>
        <w:t>27.11</w:t>
      </w:r>
      <w:r w:rsidR="00E15DCF">
        <w:rPr>
          <w:rFonts w:ascii="Times New Roman" w:hAnsi="Times New Roman" w:cs="Times New Roman"/>
          <w:sz w:val="24"/>
          <w:szCs w:val="24"/>
        </w:rPr>
        <w:t xml:space="preserve">.2019 № </w:t>
      </w:r>
      <w:r w:rsidR="00EC7BFB">
        <w:rPr>
          <w:rFonts w:ascii="Times New Roman" w:hAnsi="Times New Roman" w:cs="Times New Roman"/>
          <w:sz w:val="24"/>
          <w:szCs w:val="24"/>
        </w:rPr>
        <w:t>665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297E" w:rsidRDefault="0017297E" w:rsidP="0017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 федерального бюджета, областного бюджета,  местного бюджета и внебюджетных источников на реализацию целей муниципальной программы Поныровского района Курской области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муниципальной службы в  Поныровском районе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7297E" w:rsidRDefault="0017297E" w:rsidP="0017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2106"/>
        <w:gridCol w:w="2002"/>
        <w:gridCol w:w="709"/>
        <w:gridCol w:w="567"/>
        <w:gridCol w:w="1134"/>
        <w:gridCol w:w="567"/>
        <w:gridCol w:w="854"/>
        <w:gridCol w:w="708"/>
        <w:gridCol w:w="851"/>
        <w:gridCol w:w="850"/>
        <w:gridCol w:w="993"/>
        <w:gridCol w:w="992"/>
        <w:gridCol w:w="992"/>
        <w:gridCol w:w="992"/>
      </w:tblGrid>
      <w:tr w:rsidR="00E15DCF" w:rsidTr="00C254F6">
        <w:trPr>
          <w:tblHeader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         ведомственной целевой программы, основного мероприятия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(тыс. рублей), годы</w:t>
            </w:r>
          </w:p>
        </w:tc>
      </w:tr>
      <w:tr w:rsidR="00E15DCF" w:rsidTr="00E15DCF">
        <w:trPr>
          <w:tblHeader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16"/>
                  <w:szCs w:val="16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</w:tr>
    </w:tbl>
    <w:p w:rsidR="0017297E" w:rsidRDefault="0017297E" w:rsidP="0017297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2100"/>
        <w:gridCol w:w="2006"/>
        <w:gridCol w:w="709"/>
        <w:gridCol w:w="569"/>
        <w:gridCol w:w="1132"/>
        <w:gridCol w:w="567"/>
        <w:gridCol w:w="852"/>
        <w:gridCol w:w="712"/>
        <w:gridCol w:w="851"/>
        <w:gridCol w:w="850"/>
        <w:gridCol w:w="993"/>
        <w:gridCol w:w="992"/>
        <w:gridCol w:w="992"/>
        <w:gridCol w:w="1134"/>
      </w:tblGrid>
      <w:tr w:rsidR="00E15DCF" w:rsidTr="00E15DCF">
        <w:trPr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5DCF" w:rsidTr="00E15DCF">
        <w:trPr>
          <w:trHeight w:val="242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</w:t>
            </w:r>
          </w:p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муниципальной службы в  Поныровском районе Курской области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1148,8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1555,166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1496,217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1377,582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1399,906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Pr="00EC7BFB" w:rsidRDefault="00E15DCF" w:rsidP="00EC7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C7B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EC7BFB" w:rsidRPr="00EC7B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75</w:t>
            </w:r>
            <w:r w:rsidRPr="00EC7B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4,751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1363,851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1363,851</w:t>
            </w:r>
          </w:p>
        </w:tc>
      </w:tr>
      <w:tr w:rsidR="00E15DCF" w:rsidTr="00E15DCF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r w:rsidRPr="008239A3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E15DCF" w:rsidTr="00E15DCF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r w:rsidRPr="008239A3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E15DCF" w:rsidTr="00E15DCF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1148,8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1555,166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1496,217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1377,582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1399,906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Pr="00EC7BFB" w:rsidRDefault="00E15DCF" w:rsidP="00EC7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C7B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EC7BFB" w:rsidRPr="00EC7B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75</w:t>
            </w:r>
            <w:r w:rsidRPr="00EC7B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4,751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1363,851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1363,851</w:t>
            </w:r>
          </w:p>
        </w:tc>
      </w:tr>
      <w:tr w:rsidR="00E15DCF" w:rsidTr="00E15DCF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внебюджетные </w:t>
            </w:r>
          </w:p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E15DCF" w:rsidTr="00E15DCF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6" w:name="_GoBack" w:colFirst="12" w:colLast="12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 1</w:t>
            </w:r>
          </w:p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мероприятий, направленных на развитие муниципальной службы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1148,8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1555,166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1496,217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1377,582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1399,906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Pr="00EC7BFB" w:rsidRDefault="00E15DCF" w:rsidP="00EC7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C7B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EC7BFB" w:rsidRPr="00EC7B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75</w:t>
            </w:r>
            <w:r w:rsidRPr="00EC7B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4,751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1363,851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1363,851</w:t>
            </w:r>
          </w:p>
        </w:tc>
      </w:tr>
      <w:bookmarkEnd w:id="16"/>
      <w:tr w:rsidR="00E15DCF" w:rsidTr="00E15DCF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r w:rsidRPr="009E5593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E15DCF" w:rsidTr="00E15DCF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r w:rsidRPr="009E5593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E15DCF" w:rsidTr="00E15DCF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1148,8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1555,166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1496,217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1377,582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1399,906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Pr="00EC7BFB" w:rsidRDefault="00E15DCF" w:rsidP="00EC7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C7B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EC7BFB" w:rsidRPr="00EC7B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75</w:t>
            </w:r>
            <w:r w:rsidRPr="00EC7B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4,751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1363,851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1363,851</w:t>
            </w:r>
          </w:p>
        </w:tc>
      </w:tr>
      <w:tr w:rsidR="00E15DCF" w:rsidTr="00E15DCF">
        <w:trPr>
          <w:trHeight w:val="84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внебюджетные </w:t>
            </w:r>
          </w:p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E15DCF" w:rsidTr="00E15DCF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</w:t>
            </w:r>
          </w:p>
          <w:p w:rsidR="00E15DCF" w:rsidRDefault="00E15DCF" w:rsidP="00E15D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5DCF" w:rsidRDefault="00E15DCF" w:rsidP="00E15D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максимальных условий для прохождения муниципальной службы и укомплектования органов местного самоуправления высокопрофессиональными кадрами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1148,8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1555,166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1496,217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1377,582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1399,906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Pr="00EC7BFB" w:rsidRDefault="00E15DCF" w:rsidP="00EC7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C7B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EC7BFB" w:rsidRPr="00EC7B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75</w:t>
            </w:r>
            <w:r w:rsidRPr="00EC7BF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4,751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1363,851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1363,851</w:t>
            </w:r>
          </w:p>
        </w:tc>
      </w:tr>
      <w:tr w:rsidR="00E15DCF" w:rsidTr="00E15DCF">
        <w:trPr>
          <w:trHeight w:val="140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003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0911437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0911437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0911437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0911437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09101С1437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09101С1437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09101С1437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09101С1437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657,7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395,0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1137,154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369,640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43,617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4,755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956,811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444,410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80,296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14,700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883,100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387,639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56,987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11,688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959,310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387,296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39,000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14,300</w:t>
            </w:r>
          </w:p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Pr="00EC7BFB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E15DCF" w:rsidRPr="00EC7BFB" w:rsidRDefault="00EC7BFB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7BF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118</w:t>
            </w:r>
            <w:r w:rsidR="00E15DCF" w:rsidRPr="00EC7BF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9,981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498,770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6,000</w:t>
            </w:r>
          </w:p>
          <w:p w:rsidR="00E15DCF" w:rsidRDefault="00E15DCF" w:rsidP="00E15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799,081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498,770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6,000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799,081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498,770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60,000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6,000</w:t>
            </w:r>
          </w:p>
          <w:p w:rsidR="00E15DCF" w:rsidRDefault="00E15DCF" w:rsidP="00E15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157AF" w:rsidRPr="00F157AF" w:rsidRDefault="00F157AF" w:rsidP="00E15DCF">
      <w:pPr>
        <w:tabs>
          <w:tab w:val="left" w:pos="5400"/>
        </w:tabs>
        <w:spacing w:after="0" w:line="240" w:lineRule="auto"/>
        <w:ind w:left="9781"/>
        <w:jc w:val="right"/>
        <w:rPr>
          <w:rFonts w:ascii="Times New Roman" w:hAnsi="Times New Roman" w:cs="Times New Roman"/>
          <w:sz w:val="18"/>
          <w:szCs w:val="18"/>
        </w:rPr>
      </w:pPr>
    </w:p>
    <w:sectPr w:rsidR="00F157AF" w:rsidRPr="00F157AF" w:rsidSect="00FE29BE">
      <w:headerReference w:type="default" r:id="rId17"/>
      <w:pgSz w:w="16838" w:h="11906" w:orient="landscape"/>
      <w:pgMar w:top="851" w:right="68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13" w:rsidRDefault="00890813" w:rsidP="00B1259D">
      <w:pPr>
        <w:spacing w:after="0" w:line="240" w:lineRule="auto"/>
      </w:pPr>
      <w:r>
        <w:separator/>
      </w:r>
    </w:p>
  </w:endnote>
  <w:endnote w:type="continuationSeparator" w:id="0">
    <w:p w:rsidR="00890813" w:rsidRDefault="00890813" w:rsidP="00B1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13" w:rsidRDefault="00890813" w:rsidP="00B1259D">
      <w:pPr>
        <w:spacing w:after="0" w:line="240" w:lineRule="auto"/>
      </w:pPr>
      <w:r>
        <w:separator/>
      </w:r>
    </w:p>
  </w:footnote>
  <w:footnote w:type="continuationSeparator" w:id="0">
    <w:p w:rsidR="00890813" w:rsidRDefault="00890813" w:rsidP="00B1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18" w:rsidRPr="00F66408" w:rsidRDefault="005C7C18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EC7BFB">
      <w:rPr>
        <w:noProof/>
      </w:rPr>
      <w:t>23</w:t>
    </w:r>
    <w:r>
      <w:rPr>
        <w:noProof/>
      </w:rPr>
      <w:fldChar w:fldCharType="end"/>
    </w:r>
  </w:p>
  <w:p w:rsidR="005C7C18" w:rsidRDefault="005C7C18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18" w:rsidRDefault="005C7C18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EC7BFB">
      <w:rPr>
        <w:noProof/>
      </w:rPr>
      <w:t>26</w:t>
    </w:r>
    <w:r>
      <w:rPr>
        <w:noProof/>
      </w:rPr>
      <w:fldChar w:fldCharType="end"/>
    </w:r>
  </w:p>
  <w:p w:rsidR="005C7C18" w:rsidRDefault="005C7C18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42"/>
    <w:multiLevelType w:val="hybridMultilevel"/>
    <w:tmpl w:val="FC084E6A"/>
    <w:lvl w:ilvl="0" w:tplc="C5E6C5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4C477E"/>
    <w:multiLevelType w:val="hybridMultilevel"/>
    <w:tmpl w:val="AE8E1414"/>
    <w:lvl w:ilvl="0" w:tplc="FC165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4124DED"/>
    <w:multiLevelType w:val="hybridMultilevel"/>
    <w:tmpl w:val="75C8E7C8"/>
    <w:lvl w:ilvl="0" w:tplc="F964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A115AD"/>
    <w:multiLevelType w:val="hybridMultilevel"/>
    <w:tmpl w:val="0DBC5AF2"/>
    <w:lvl w:ilvl="0" w:tplc="65828F7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89732E8"/>
    <w:multiLevelType w:val="hybridMultilevel"/>
    <w:tmpl w:val="58AC4D12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616DD1"/>
    <w:multiLevelType w:val="hybridMultilevel"/>
    <w:tmpl w:val="AB2C2CF8"/>
    <w:lvl w:ilvl="0" w:tplc="3E42F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41648C"/>
    <w:multiLevelType w:val="hybridMultilevel"/>
    <w:tmpl w:val="53D6A0BE"/>
    <w:lvl w:ilvl="0" w:tplc="50460802"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D5BF7"/>
    <w:multiLevelType w:val="hybridMultilevel"/>
    <w:tmpl w:val="D7E2830E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FEF64CA"/>
    <w:multiLevelType w:val="hybridMultilevel"/>
    <w:tmpl w:val="8C46EF46"/>
    <w:lvl w:ilvl="0" w:tplc="BAF6FAB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128353BB"/>
    <w:multiLevelType w:val="hybridMultilevel"/>
    <w:tmpl w:val="7F044C04"/>
    <w:lvl w:ilvl="0" w:tplc="8F4241CE">
      <w:start w:val="6"/>
      <w:numFmt w:val="decimal"/>
      <w:lvlText w:val="%1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1" w:tplc="D8885C64">
      <w:numFmt w:val="none"/>
      <w:lvlText w:val=""/>
      <w:lvlJc w:val="left"/>
      <w:pPr>
        <w:tabs>
          <w:tab w:val="num" w:pos="360"/>
        </w:tabs>
      </w:pPr>
    </w:lvl>
    <w:lvl w:ilvl="2" w:tplc="F2286842">
      <w:numFmt w:val="none"/>
      <w:lvlText w:val=""/>
      <w:lvlJc w:val="left"/>
      <w:pPr>
        <w:tabs>
          <w:tab w:val="num" w:pos="360"/>
        </w:tabs>
      </w:pPr>
    </w:lvl>
    <w:lvl w:ilvl="3" w:tplc="18EA2380">
      <w:numFmt w:val="none"/>
      <w:lvlText w:val=""/>
      <w:lvlJc w:val="left"/>
      <w:pPr>
        <w:tabs>
          <w:tab w:val="num" w:pos="360"/>
        </w:tabs>
      </w:pPr>
    </w:lvl>
    <w:lvl w:ilvl="4" w:tplc="6ADA9E46">
      <w:numFmt w:val="none"/>
      <w:lvlText w:val=""/>
      <w:lvlJc w:val="left"/>
      <w:pPr>
        <w:tabs>
          <w:tab w:val="num" w:pos="360"/>
        </w:tabs>
      </w:pPr>
    </w:lvl>
    <w:lvl w:ilvl="5" w:tplc="8FA4F974">
      <w:numFmt w:val="none"/>
      <w:lvlText w:val=""/>
      <w:lvlJc w:val="left"/>
      <w:pPr>
        <w:tabs>
          <w:tab w:val="num" w:pos="360"/>
        </w:tabs>
      </w:pPr>
    </w:lvl>
    <w:lvl w:ilvl="6" w:tplc="65587612">
      <w:numFmt w:val="none"/>
      <w:lvlText w:val=""/>
      <w:lvlJc w:val="left"/>
      <w:pPr>
        <w:tabs>
          <w:tab w:val="num" w:pos="360"/>
        </w:tabs>
      </w:pPr>
    </w:lvl>
    <w:lvl w:ilvl="7" w:tplc="FA90F02A">
      <w:numFmt w:val="none"/>
      <w:lvlText w:val=""/>
      <w:lvlJc w:val="left"/>
      <w:pPr>
        <w:tabs>
          <w:tab w:val="num" w:pos="360"/>
        </w:tabs>
      </w:pPr>
    </w:lvl>
    <w:lvl w:ilvl="8" w:tplc="08BC6F0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40B1E07"/>
    <w:multiLevelType w:val="hybridMultilevel"/>
    <w:tmpl w:val="57DE6CA6"/>
    <w:lvl w:ilvl="0" w:tplc="1606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A7695"/>
    <w:multiLevelType w:val="hybridMultilevel"/>
    <w:tmpl w:val="2D7C41A0"/>
    <w:lvl w:ilvl="0" w:tplc="1C1A666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13409"/>
    <w:multiLevelType w:val="hybridMultilevel"/>
    <w:tmpl w:val="8EB075B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F1F3213"/>
    <w:multiLevelType w:val="hybridMultilevel"/>
    <w:tmpl w:val="2FEA6E2E"/>
    <w:lvl w:ilvl="0" w:tplc="46E08C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F5950F1"/>
    <w:multiLevelType w:val="hybridMultilevel"/>
    <w:tmpl w:val="7172B50C"/>
    <w:lvl w:ilvl="0" w:tplc="AFEEB42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5" w15:restartNumberingAfterBreak="0">
    <w:nsid w:val="222B7DCA"/>
    <w:multiLevelType w:val="hybridMultilevel"/>
    <w:tmpl w:val="3F726AEA"/>
    <w:lvl w:ilvl="0" w:tplc="FD809C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4D35E5B"/>
    <w:multiLevelType w:val="multilevel"/>
    <w:tmpl w:val="4C2A718E"/>
    <w:lvl w:ilvl="0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26245F4D"/>
    <w:multiLevelType w:val="hybridMultilevel"/>
    <w:tmpl w:val="CA20C4DC"/>
    <w:lvl w:ilvl="0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6B0CA1"/>
    <w:multiLevelType w:val="hybridMultilevel"/>
    <w:tmpl w:val="59F20062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227841"/>
    <w:multiLevelType w:val="hybridMultilevel"/>
    <w:tmpl w:val="7884E924"/>
    <w:lvl w:ilvl="0" w:tplc="890C3180">
      <w:start w:val="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7934EF6"/>
    <w:multiLevelType w:val="hybridMultilevel"/>
    <w:tmpl w:val="DA8E2944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4D25FC"/>
    <w:multiLevelType w:val="multilevel"/>
    <w:tmpl w:val="CB6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297E88"/>
    <w:multiLevelType w:val="hybridMultilevel"/>
    <w:tmpl w:val="0358A736"/>
    <w:lvl w:ilvl="0" w:tplc="D7440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10312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436A79E8"/>
    <w:multiLevelType w:val="hybridMultilevel"/>
    <w:tmpl w:val="1570B6C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6" w15:restartNumberingAfterBreak="0">
    <w:nsid w:val="4454028E"/>
    <w:multiLevelType w:val="hybridMultilevel"/>
    <w:tmpl w:val="43B29162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7" w15:restartNumberingAfterBreak="0">
    <w:nsid w:val="456869CC"/>
    <w:multiLevelType w:val="hybridMultilevel"/>
    <w:tmpl w:val="27B46D9C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F79E3"/>
    <w:multiLevelType w:val="hybridMultilevel"/>
    <w:tmpl w:val="A98C0A1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84078C4"/>
    <w:multiLevelType w:val="hybridMultilevel"/>
    <w:tmpl w:val="850EEF14"/>
    <w:lvl w:ilvl="0" w:tplc="1AF48052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F6F0CFC"/>
    <w:multiLevelType w:val="hybridMultilevel"/>
    <w:tmpl w:val="B712ABD8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C0698"/>
    <w:multiLevelType w:val="hybridMultilevel"/>
    <w:tmpl w:val="29420C4C"/>
    <w:lvl w:ilvl="0" w:tplc="1C1A6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EB10F2"/>
    <w:multiLevelType w:val="multilevel"/>
    <w:tmpl w:val="981E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3C208A8"/>
    <w:multiLevelType w:val="hybridMultilevel"/>
    <w:tmpl w:val="BAA2694C"/>
    <w:lvl w:ilvl="0" w:tplc="68088B3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5A1D4DE9"/>
    <w:multiLevelType w:val="hybridMultilevel"/>
    <w:tmpl w:val="54D873C4"/>
    <w:lvl w:ilvl="0" w:tplc="778A831C">
      <w:start w:val="5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 w15:restartNumberingAfterBreak="0">
    <w:nsid w:val="5ADA33D9"/>
    <w:multiLevelType w:val="hybridMultilevel"/>
    <w:tmpl w:val="75C816CC"/>
    <w:lvl w:ilvl="0" w:tplc="496035D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 w15:restartNumberingAfterBreak="0">
    <w:nsid w:val="5AF122F6"/>
    <w:multiLevelType w:val="multilevel"/>
    <w:tmpl w:val="F710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5B743A67"/>
    <w:multiLevelType w:val="hybridMultilevel"/>
    <w:tmpl w:val="A00A40AA"/>
    <w:lvl w:ilvl="0" w:tplc="BAFABE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D5D616A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 w15:restartNumberingAfterBreak="0">
    <w:nsid w:val="5C7D03D5"/>
    <w:multiLevelType w:val="multilevel"/>
    <w:tmpl w:val="836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E053EC"/>
    <w:multiLevelType w:val="hybridMultilevel"/>
    <w:tmpl w:val="DDF003E2"/>
    <w:lvl w:ilvl="0" w:tplc="A7E0C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3C1387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6C820263"/>
    <w:multiLevelType w:val="hybridMultilevel"/>
    <w:tmpl w:val="9B64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D162B"/>
    <w:multiLevelType w:val="hybridMultilevel"/>
    <w:tmpl w:val="6ABE8DEA"/>
    <w:lvl w:ilvl="0" w:tplc="6612301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  <w:sz w:val="20"/>
        <w:szCs w:val="2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B1E3A"/>
    <w:multiLevelType w:val="hybridMultilevel"/>
    <w:tmpl w:val="554CB364"/>
    <w:lvl w:ilvl="0" w:tplc="AB06A3A4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85E0D"/>
    <w:multiLevelType w:val="hybridMultilevel"/>
    <w:tmpl w:val="BD526E9E"/>
    <w:lvl w:ilvl="0" w:tplc="D5D61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7C2C047F"/>
    <w:multiLevelType w:val="hybridMultilevel"/>
    <w:tmpl w:val="6284C29C"/>
    <w:lvl w:ilvl="0" w:tplc="E932D0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 w15:restartNumberingAfterBreak="0">
    <w:nsid w:val="7E490197"/>
    <w:multiLevelType w:val="hybridMultilevel"/>
    <w:tmpl w:val="FF782D36"/>
    <w:lvl w:ilvl="0" w:tplc="90AA46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3"/>
  </w:num>
  <w:num w:numId="2">
    <w:abstractNumId w:val="2"/>
  </w:num>
  <w:num w:numId="3">
    <w:abstractNumId w:val="9"/>
  </w:num>
  <w:num w:numId="4">
    <w:abstractNumId w:val="16"/>
  </w:num>
  <w:num w:numId="5">
    <w:abstractNumId w:val="35"/>
  </w:num>
  <w:num w:numId="6">
    <w:abstractNumId w:val="47"/>
  </w:num>
  <w:num w:numId="7">
    <w:abstractNumId w:val="32"/>
  </w:num>
  <w:num w:numId="8">
    <w:abstractNumId w:val="37"/>
  </w:num>
  <w:num w:numId="9">
    <w:abstractNumId w:val="17"/>
  </w:num>
  <w:num w:numId="10">
    <w:abstractNumId w:val="49"/>
  </w:num>
  <w:num w:numId="11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8"/>
  </w:num>
  <w:num w:numId="14">
    <w:abstractNumId w:val="34"/>
  </w:num>
  <w:num w:numId="15">
    <w:abstractNumId w:val="24"/>
  </w:num>
  <w:num w:numId="16">
    <w:abstractNumId w:val="14"/>
  </w:num>
  <w:num w:numId="17">
    <w:abstractNumId w:val="28"/>
  </w:num>
  <w:num w:numId="18">
    <w:abstractNumId w:val="7"/>
  </w:num>
  <w:num w:numId="19">
    <w:abstractNumId w:val="19"/>
  </w:num>
  <w:num w:numId="20">
    <w:abstractNumId w:val="30"/>
  </w:num>
  <w:num w:numId="21">
    <w:abstractNumId w:val="1"/>
  </w:num>
  <w:num w:numId="22">
    <w:abstractNumId w:val="20"/>
  </w:num>
  <w:num w:numId="23">
    <w:abstractNumId w:val="13"/>
  </w:num>
  <w:num w:numId="24">
    <w:abstractNumId w:val="39"/>
  </w:num>
  <w:num w:numId="25">
    <w:abstractNumId w:val="15"/>
  </w:num>
  <w:num w:numId="26">
    <w:abstractNumId w:val="4"/>
  </w:num>
  <w:num w:numId="27">
    <w:abstractNumId w:val="21"/>
  </w:num>
  <w:num w:numId="28">
    <w:abstractNumId w:val="6"/>
  </w:num>
  <w:num w:numId="29">
    <w:abstractNumId w:val="12"/>
  </w:num>
  <w:num w:numId="30">
    <w:abstractNumId w:val="29"/>
  </w:num>
  <w:num w:numId="31">
    <w:abstractNumId w:val="48"/>
  </w:num>
  <w:num w:numId="32">
    <w:abstractNumId w:val="22"/>
  </w:num>
  <w:num w:numId="33">
    <w:abstractNumId w:val="38"/>
  </w:num>
  <w:num w:numId="34">
    <w:abstractNumId w:val="0"/>
  </w:num>
  <w:num w:numId="35">
    <w:abstractNumId w:val="36"/>
  </w:num>
  <w:num w:numId="36">
    <w:abstractNumId w:val="3"/>
  </w:num>
  <w:num w:numId="37">
    <w:abstractNumId w:val="43"/>
  </w:num>
  <w:num w:numId="38">
    <w:abstractNumId w:val="10"/>
  </w:num>
  <w:num w:numId="39">
    <w:abstractNumId w:val="27"/>
  </w:num>
  <w:num w:numId="40">
    <w:abstractNumId w:val="18"/>
  </w:num>
  <w:num w:numId="41">
    <w:abstractNumId w:val="26"/>
  </w:num>
  <w:num w:numId="42">
    <w:abstractNumId w:val="25"/>
  </w:num>
  <w:num w:numId="43">
    <w:abstractNumId w:val="11"/>
  </w:num>
  <w:num w:numId="44">
    <w:abstractNumId w:val="42"/>
  </w:num>
  <w:num w:numId="45">
    <w:abstractNumId w:val="31"/>
  </w:num>
  <w:num w:numId="46">
    <w:abstractNumId w:val="5"/>
  </w:num>
  <w:num w:numId="47">
    <w:abstractNumId w:val="44"/>
  </w:num>
  <w:num w:numId="48">
    <w:abstractNumId w:val="40"/>
  </w:num>
  <w:num w:numId="49">
    <w:abstractNumId w:val="4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F78"/>
    <w:rsid w:val="00012064"/>
    <w:rsid w:val="0001586A"/>
    <w:rsid w:val="00020817"/>
    <w:rsid w:val="00031A0A"/>
    <w:rsid w:val="00040637"/>
    <w:rsid w:val="00043C4A"/>
    <w:rsid w:val="000449AB"/>
    <w:rsid w:val="00051683"/>
    <w:rsid w:val="000625D7"/>
    <w:rsid w:val="00073EF5"/>
    <w:rsid w:val="00077721"/>
    <w:rsid w:val="00081CD0"/>
    <w:rsid w:val="00087ACB"/>
    <w:rsid w:val="00091D31"/>
    <w:rsid w:val="000A3BD9"/>
    <w:rsid w:val="000A469F"/>
    <w:rsid w:val="000B3595"/>
    <w:rsid w:val="000C3F78"/>
    <w:rsid w:val="000D1468"/>
    <w:rsid w:val="000D18E4"/>
    <w:rsid w:val="000D39FA"/>
    <w:rsid w:val="000F49E1"/>
    <w:rsid w:val="000F5D79"/>
    <w:rsid w:val="00101119"/>
    <w:rsid w:val="00117DEA"/>
    <w:rsid w:val="001271D4"/>
    <w:rsid w:val="00134ACF"/>
    <w:rsid w:val="00143253"/>
    <w:rsid w:val="001475E4"/>
    <w:rsid w:val="001545E7"/>
    <w:rsid w:val="00163803"/>
    <w:rsid w:val="00163815"/>
    <w:rsid w:val="00166706"/>
    <w:rsid w:val="001710BA"/>
    <w:rsid w:val="0017297E"/>
    <w:rsid w:val="001840F0"/>
    <w:rsid w:val="00190871"/>
    <w:rsid w:val="00191CC9"/>
    <w:rsid w:val="0019372C"/>
    <w:rsid w:val="00193E7F"/>
    <w:rsid w:val="001A1C39"/>
    <w:rsid w:val="001A64C8"/>
    <w:rsid w:val="001C5B8B"/>
    <w:rsid w:val="001E1BC2"/>
    <w:rsid w:val="001F4044"/>
    <w:rsid w:val="001F469F"/>
    <w:rsid w:val="002011AC"/>
    <w:rsid w:val="00212818"/>
    <w:rsid w:val="00226CDB"/>
    <w:rsid w:val="00234AB7"/>
    <w:rsid w:val="0023534D"/>
    <w:rsid w:val="00243359"/>
    <w:rsid w:val="00247122"/>
    <w:rsid w:val="00251C3E"/>
    <w:rsid w:val="002537B3"/>
    <w:rsid w:val="00256ECB"/>
    <w:rsid w:val="002579FF"/>
    <w:rsid w:val="00263117"/>
    <w:rsid w:val="0027646A"/>
    <w:rsid w:val="00280318"/>
    <w:rsid w:val="00283AE7"/>
    <w:rsid w:val="00283E04"/>
    <w:rsid w:val="00286192"/>
    <w:rsid w:val="00290A8C"/>
    <w:rsid w:val="002944E8"/>
    <w:rsid w:val="002963F6"/>
    <w:rsid w:val="002966E8"/>
    <w:rsid w:val="002A4C8F"/>
    <w:rsid w:val="002A6390"/>
    <w:rsid w:val="002B052F"/>
    <w:rsid w:val="002B29B6"/>
    <w:rsid w:val="002B4E78"/>
    <w:rsid w:val="002B65E8"/>
    <w:rsid w:val="002C2969"/>
    <w:rsid w:val="002D6F9A"/>
    <w:rsid w:val="002D74C3"/>
    <w:rsid w:val="002D776E"/>
    <w:rsid w:val="002E3564"/>
    <w:rsid w:val="002E4F8E"/>
    <w:rsid w:val="002F0ADD"/>
    <w:rsid w:val="002F3D02"/>
    <w:rsid w:val="002F4C36"/>
    <w:rsid w:val="0030571B"/>
    <w:rsid w:val="00313B97"/>
    <w:rsid w:val="003154CE"/>
    <w:rsid w:val="00320F10"/>
    <w:rsid w:val="00325DAF"/>
    <w:rsid w:val="00335F8E"/>
    <w:rsid w:val="00337430"/>
    <w:rsid w:val="00350510"/>
    <w:rsid w:val="00355764"/>
    <w:rsid w:val="003671C3"/>
    <w:rsid w:val="00372099"/>
    <w:rsid w:val="003723AA"/>
    <w:rsid w:val="003934A0"/>
    <w:rsid w:val="00393EFD"/>
    <w:rsid w:val="00394800"/>
    <w:rsid w:val="003A449F"/>
    <w:rsid w:val="003A5C2A"/>
    <w:rsid w:val="003A5DD0"/>
    <w:rsid w:val="003B0E6D"/>
    <w:rsid w:val="003B6269"/>
    <w:rsid w:val="003D3D8A"/>
    <w:rsid w:val="003D7798"/>
    <w:rsid w:val="003E3B8F"/>
    <w:rsid w:val="003E430D"/>
    <w:rsid w:val="00424C56"/>
    <w:rsid w:val="00430D26"/>
    <w:rsid w:val="0043290F"/>
    <w:rsid w:val="004451F7"/>
    <w:rsid w:val="00452BBC"/>
    <w:rsid w:val="00454147"/>
    <w:rsid w:val="00454602"/>
    <w:rsid w:val="004573F3"/>
    <w:rsid w:val="00463554"/>
    <w:rsid w:val="00482538"/>
    <w:rsid w:val="004A5064"/>
    <w:rsid w:val="004B6FDE"/>
    <w:rsid w:val="004D396D"/>
    <w:rsid w:val="004D48E7"/>
    <w:rsid w:val="004D78F0"/>
    <w:rsid w:val="004F4793"/>
    <w:rsid w:val="00501395"/>
    <w:rsid w:val="00503ADB"/>
    <w:rsid w:val="00506B9A"/>
    <w:rsid w:val="00521F18"/>
    <w:rsid w:val="005229A0"/>
    <w:rsid w:val="00525BBD"/>
    <w:rsid w:val="00534448"/>
    <w:rsid w:val="005406E1"/>
    <w:rsid w:val="00541C41"/>
    <w:rsid w:val="00542F69"/>
    <w:rsid w:val="00560735"/>
    <w:rsid w:val="00561A70"/>
    <w:rsid w:val="00565049"/>
    <w:rsid w:val="005B14CB"/>
    <w:rsid w:val="005B759F"/>
    <w:rsid w:val="005C531E"/>
    <w:rsid w:val="005C5DE6"/>
    <w:rsid w:val="005C7C18"/>
    <w:rsid w:val="005D1974"/>
    <w:rsid w:val="005D38AC"/>
    <w:rsid w:val="0060427A"/>
    <w:rsid w:val="006061F3"/>
    <w:rsid w:val="0060732E"/>
    <w:rsid w:val="00622D08"/>
    <w:rsid w:val="006318CA"/>
    <w:rsid w:val="006357D0"/>
    <w:rsid w:val="00642E47"/>
    <w:rsid w:val="00643613"/>
    <w:rsid w:val="006522AC"/>
    <w:rsid w:val="006527E0"/>
    <w:rsid w:val="006823F1"/>
    <w:rsid w:val="00683C82"/>
    <w:rsid w:val="006A3DC4"/>
    <w:rsid w:val="006B3128"/>
    <w:rsid w:val="006B486C"/>
    <w:rsid w:val="006C28D9"/>
    <w:rsid w:val="006D18E7"/>
    <w:rsid w:val="006F115E"/>
    <w:rsid w:val="0070397F"/>
    <w:rsid w:val="00704A1A"/>
    <w:rsid w:val="00704FD7"/>
    <w:rsid w:val="0070737A"/>
    <w:rsid w:val="00735CBA"/>
    <w:rsid w:val="00736BF0"/>
    <w:rsid w:val="007466C9"/>
    <w:rsid w:val="00761358"/>
    <w:rsid w:val="00766693"/>
    <w:rsid w:val="00767DEC"/>
    <w:rsid w:val="007760D1"/>
    <w:rsid w:val="007835B6"/>
    <w:rsid w:val="007B1CE6"/>
    <w:rsid w:val="007B5ADD"/>
    <w:rsid w:val="007B7395"/>
    <w:rsid w:val="007C187B"/>
    <w:rsid w:val="007D0025"/>
    <w:rsid w:val="007E798E"/>
    <w:rsid w:val="007F7B42"/>
    <w:rsid w:val="00802CEC"/>
    <w:rsid w:val="00810019"/>
    <w:rsid w:val="00810B43"/>
    <w:rsid w:val="00842DE9"/>
    <w:rsid w:val="008510E3"/>
    <w:rsid w:val="00857842"/>
    <w:rsid w:val="0086206C"/>
    <w:rsid w:val="00872ED8"/>
    <w:rsid w:val="00874AE7"/>
    <w:rsid w:val="008800CE"/>
    <w:rsid w:val="00880B66"/>
    <w:rsid w:val="00890813"/>
    <w:rsid w:val="008D77A3"/>
    <w:rsid w:val="008F46C2"/>
    <w:rsid w:val="00912ADB"/>
    <w:rsid w:val="009254C0"/>
    <w:rsid w:val="009272F9"/>
    <w:rsid w:val="00943255"/>
    <w:rsid w:val="00943A70"/>
    <w:rsid w:val="00944ED5"/>
    <w:rsid w:val="00960562"/>
    <w:rsid w:val="009611C5"/>
    <w:rsid w:val="00963FBB"/>
    <w:rsid w:val="0097406A"/>
    <w:rsid w:val="00981239"/>
    <w:rsid w:val="009A71C5"/>
    <w:rsid w:val="009B4432"/>
    <w:rsid w:val="009C5160"/>
    <w:rsid w:val="009D1D4C"/>
    <w:rsid w:val="009D3FC5"/>
    <w:rsid w:val="009F1F1B"/>
    <w:rsid w:val="00A04F6E"/>
    <w:rsid w:val="00A06A9D"/>
    <w:rsid w:val="00A07E4F"/>
    <w:rsid w:val="00A3103B"/>
    <w:rsid w:val="00A5653A"/>
    <w:rsid w:val="00A7329F"/>
    <w:rsid w:val="00A75B17"/>
    <w:rsid w:val="00A80E30"/>
    <w:rsid w:val="00A82FEC"/>
    <w:rsid w:val="00A872EA"/>
    <w:rsid w:val="00A917B3"/>
    <w:rsid w:val="00A945E0"/>
    <w:rsid w:val="00A952E8"/>
    <w:rsid w:val="00AA5B0F"/>
    <w:rsid w:val="00AB5FFC"/>
    <w:rsid w:val="00AD56BA"/>
    <w:rsid w:val="00AE3101"/>
    <w:rsid w:val="00AF4604"/>
    <w:rsid w:val="00B06F92"/>
    <w:rsid w:val="00B10AF8"/>
    <w:rsid w:val="00B1259D"/>
    <w:rsid w:val="00B51618"/>
    <w:rsid w:val="00B62249"/>
    <w:rsid w:val="00B62F5F"/>
    <w:rsid w:val="00B63734"/>
    <w:rsid w:val="00B9166B"/>
    <w:rsid w:val="00B927E6"/>
    <w:rsid w:val="00B94C40"/>
    <w:rsid w:val="00BA1DF2"/>
    <w:rsid w:val="00BA1EEC"/>
    <w:rsid w:val="00BA4198"/>
    <w:rsid w:val="00BD41AA"/>
    <w:rsid w:val="00BD5D30"/>
    <w:rsid w:val="00BE4DDC"/>
    <w:rsid w:val="00BF7B1A"/>
    <w:rsid w:val="00C0417B"/>
    <w:rsid w:val="00C254F6"/>
    <w:rsid w:val="00C62C7B"/>
    <w:rsid w:val="00C63E41"/>
    <w:rsid w:val="00C63F45"/>
    <w:rsid w:val="00C739DD"/>
    <w:rsid w:val="00C81280"/>
    <w:rsid w:val="00C84821"/>
    <w:rsid w:val="00C9148C"/>
    <w:rsid w:val="00CB212A"/>
    <w:rsid w:val="00CB3884"/>
    <w:rsid w:val="00CD2A51"/>
    <w:rsid w:val="00CE246E"/>
    <w:rsid w:val="00CF7EA1"/>
    <w:rsid w:val="00D00D38"/>
    <w:rsid w:val="00D144F0"/>
    <w:rsid w:val="00D3391B"/>
    <w:rsid w:val="00D36412"/>
    <w:rsid w:val="00D43312"/>
    <w:rsid w:val="00D542FA"/>
    <w:rsid w:val="00D57323"/>
    <w:rsid w:val="00D62118"/>
    <w:rsid w:val="00D62398"/>
    <w:rsid w:val="00D64913"/>
    <w:rsid w:val="00D70355"/>
    <w:rsid w:val="00D73DE6"/>
    <w:rsid w:val="00D74473"/>
    <w:rsid w:val="00D805C0"/>
    <w:rsid w:val="00D92AA1"/>
    <w:rsid w:val="00D95293"/>
    <w:rsid w:val="00D95A21"/>
    <w:rsid w:val="00DA5FBF"/>
    <w:rsid w:val="00DB7D6C"/>
    <w:rsid w:val="00DD2A29"/>
    <w:rsid w:val="00DD61A4"/>
    <w:rsid w:val="00DE363A"/>
    <w:rsid w:val="00DE604B"/>
    <w:rsid w:val="00E15DCF"/>
    <w:rsid w:val="00E403AB"/>
    <w:rsid w:val="00E43A02"/>
    <w:rsid w:val="00E536B2"/>
    <w:rsid w:val="00E74D62"/>
    <w:rsid w:val="00E80C9A"/>
    <w:rsid w:val="00E9137F"/>
    <w:rsid w:val="00E9285F"/>
    <w:rsid w:val="00E9428F"/>
    <w:rsid w:val="00EA7D18"/>
    <w:rsid w:val="00EC0361"/>
    <w:rsid w:val="00EC7BFB"/>
    <w:rsid w:val="00ED136B"/>
    <w:rsid w:val="00ED260A"/>
    <w:rsid w:val="00ED4926"/>
    <w:rsid w:val="00ED5222"/>
    <w:rsid w:val="00ED7DB0"/>
    <w:rsid w:val="00F05EC9"/>
    <w:rsid w:val="00F07329"/>
    <w:rsid w:val="00F157AF"/>
    <w:rsid w:val="00F16B04"/>
    <w:rsid w:val="00F176AF"/>
    <w:rsid w:val="00F23AD6"/>
    <w:rsid w:val="00F44889"/>
    <w:rsid w:val="00F61A6D"/>
    <w:rsid w:val="00F65942"/>
    <w:rsid w:val="00F71A3F"/>
    <w:rsid w:val="00F805F3"/>
    <w:rsid w:val="00FA2BCF"/>
    <w:rsid w:val="00FC3B71"/>
    <w:rsid w:val="00FC63D3"/>
    <w:rsid w:val="00FD6CC8"/>
    <w:rsid w:val="00FE06CB"/>
    <w:rsid w:val="00FE29BE"/>
    <w:rsid w:val="00FF5A1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82F339"/>
  <w15:docId w15:val="{BA238D69-E24D-4A10-A363-D2599D2A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54"/>
  </w:style>
  <w:style w:type="paragraph" w:styleId="1">
    <w:name w:val="heading 1"/>
    <w:basedOn w:val="a"/>
    <w:next w:val="a"/>
    <w:link w:val="10"/>
    <w:qFormat/>
    <w:rsid w:val="008800CE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link w:val="20"/>
    <w:qFormat/>
    <w:rsid w:val="00C63F45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C63F45"/>
    <w:pPr>
      <w:spacing w:before="240" w:after="60" w:line="36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C63F45"/>
    <w:pPr>
      <w:spacing w:before="240" w:after="60" w:line="36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0C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63F45"/>
    <w:rPr>
      <w:rFonts w:ascii="Calibri" w:eastAsia="Times New Roman" w:hAnsi="Calibri" w:cs="Calibri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rsid w:val="00C63F4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C63F4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D00D38"/>
    <w:pPr>
      <w:ind w:left="720"/>
      <w:contextualSpacing/>
    </w:pPr>
  </w:style>
  <w:style w:type="paragraph" w:customStyle="1" w:styleId="Heading">
    <w:name w:val="Heading"/>
    <w:rsid w:val="002128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4">
    <w:name w:val="Normal (Web)"/>
    <w:basedOn w:val="a"/>
    <w:rsid w:val="00212818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5">
    <w:name w:val="Обычный (титульный лист)"/>
    <w:basedOn w:val="a"/>
    <w:rsid w:val="008800CE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pt">
    <w:name w:val="Основной текст + 11 pt"/>
    <w:basedOn w:val="a0"/>
    <w:rsid w:val="00F16B04"/>
    <w:rPr>
      <w:rFonts w:ascii="Times New Roman" w:hAnsi="Times New Roman" w:cs="Times New Roman"/>
      <w:spacing w:val="10"/>
      <w:sz w:val="22"/>
      <w:szCs w:val="22"/>
      <w:u w:val="none"/>
    </w:rPr>
  </w:style>
  <w:style w:type="paragraph" w:styleId="a6">
    <w:name w:val="Body Text"/>
    <w:basedOn w:val="a"/>
    <w:link w:val="a7"/>
    <w:semiHidden/>
    <w:rsid w:val="00F16B04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semiHidden/>
    <w:rsid w:val="00F16B04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8">
    <w:name w:val="Знак Знак Знак Знак Знак Знак Знак"/>
    <w:basedOn w:val="a"/>
    <w:rsid w:val="004546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Plain Text"/>
    <w:basedOn w:val="a"/>
    <w:link w:val="aa"/>
    <w:rsid w:val="0070737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0737A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625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nhideWhenUsed/>
    <w:rsid w:val="001710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710BA"/>
  </w:style>
  <w:style w:type="paragraph" w:customStyle="1" w:styleId="ConsPlusCell">
    <w:name w:val="ConsPlusCell"/>
    <w:rsid w:val="0039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nhideWhenUsed/>
    <w:rsid w:val="00C63F4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63F45"/>
  </w:style>
  <w:style w:type="paragraph" w:customStyle="1" w:styleId="11">
    <w:name w:val="Абзац списка1"/>
    <w:basedOn w:val="a"/>
    <w:rsid w:val="00C63F4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oint">
    <w:name w:val="Point"/>
    <w:basedOn w:val="a"/>
    <w:link w:val="PointChar"/>
    <w:rsid w:val="00C63F45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ointChar">
    <w:name w:val="Point Char"/>
    <w:link w:val="Point"/>
    <w:locked/>
    <w:rsid w:val="00C63F45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C63F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Текст сноски Знак"/>
    <w:basedOn w:val="a0"/>
    <w:link w:val="ac"/>
    <w:semiHidden/>
    <w:rsid w:val="00C63F45"/>
    <w:rPr>
      <w:rFonts w:ascii="Calibri" w:eastAsia="Times New Roman" w:hAnsi="Calibri" w:cs="Calibri"/>
      <w:sz w:val="20"/>
      <w:szCs w:val="20"/>
    </w:rPr>
  </w:style>
  <w:style w:type="paragraph" w:styleId="ac">
    <w:name w:val="footnote text"/>
    <w:basedOn w:val="a"/>
    <w:link w:val="ab"/>
    <w:semiHidden/>
    <w:rsid w:val="00C63F45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</w:rPr>
  </w:style>
  <w:style w:type="character" w:styleId="ad">
    <w:name w:val="footnote reference"/>
    <w:basedOn w:val="a0"/>
    <w:semiHidden/>
    <w:rsid w:val="00C63F45"/>
    <w:rPr>
      <w:rFonts w:cs="Times New Roman"/>
      <w:vertAlign w:val="superscript"/>
    </w:rPr>
  </w:style>
  <w:style w:type="paragraph" w:customStyle="1" w:styleId="12">
    <w:name w:val="Абзац списка12"/>
    <w:basedOn w:val="a"/>
    <w:rsid w:val="00C63F4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26">
    <w:name w:val="Font Style26"/>
    <w:rsid w:val="00C63F45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C63F45"/>
    <w:pPr>
      <w:ind w:left="720"/>
    </w:pPr>
    <w:rPr>
      <w:rFonts w:ascii="Calibri" w:eastAsia="Calibri" w:hAnsi="Calibri" w:cs="Calibri"/>
      <w:lang w:eastAsia="en-US"/>
    </w:rPr>
  </w:style>
  <w:style w:type="paragraph" w:styleId="ae">
    <w:name w:val="Balloon Text"/>
    <w:basedOn w:val="a"/>
    <w:link w:val="af"/>
    <w:semiHidden/>
    <w:rsid w:val="00C63F45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C63F45"/>
    <w:rPr>
      <w:rFonts w:ascii="Tahoma" w:eastAsia="Calibri" w:hAnsi="Tahoma" w:cs="Tahoma"/>
      <w:sz w:val="16"/>
      <w:szCs w:val="16"/>
      <w:lang w:eastAsia="en-US"/>
    </w:rPr>
  </w:style>
  <w:style w:type="paragraph" w:customStyle="1" w:styleId="25">
    <w:name w:val="Абзац списка2"/>
    <w:basedOn w:val="a"/>
    <w:rsid w:val="00C63F45"/>
    <w:pPr>
      <w:spacing w:after="0" w:line="360" w:lineRule="auto"/>
      <w:ind w:left="720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0">
    <w:name w:val="Title"/>
    <w:basedOn w:val="a"/>
    <w:link w:val="af1"/>
    <w:qFormat/>
    <w:rsid w:val="00C63F45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1">
    <w:name w:val="Заголовок Знак"/>
    <w:basedOn w:val="a0"/>
    <w:link w:val="af0"/>
    <w:rsid w:val="00C63F45"/>
    <w:rPr>
      <w:rFonts w:ascii="Calibri" w:eastAsia="Times New Roman" w:hAnsi="Calibri" w:cs="Calibri"/>
      <w:b/>
      <w:bCs/>
      <w:sz w:val="28"/>
      <w:szCs w:val="28"/>
    </w:rPr>
  </w:style>
  <w:style w:type="character" w:styleId="af2">
    <w:name w:val="Emphasis"/>
    <w:basedOn w:val="a0"/>
    <w:qFormat/>
    <w:rsid w:val="00C63F45"/>
    <w:rPr>
      <w:rFonts w:cs="Times New Roman"/>
      <w:i/>
      <w:iCs/>
    </w:rPr>
  </w:style>
  <w:style w:type="paragraph" w:customStyle="1" w:styleId="af3">
    <w:name w:val="Обычный по правому краю (титульный лист)"/>
    <w:basedOn w:val="a5"/>
    <w:rsid w:val="00C63F45"/>
    <w:pPr>
      <w:jc w:val="right"/>
    </w:pPr>
  </w:style>
  <w:style w:type="paragraph" w:customStyle="1" w:styleId="af4">
    <w:name w:val="Обычный (паспорт)"/>
    <w:basedOn w:val="a"/>
    <w:rsid w:val="00C63F45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basedOn w:val="a0"/>
    <w:rsid w:val="00C63F45"/>
    <w:rPr>
      <w:rFonts w:cs="Times New Roman"/>
      <w:color w:val="0000FF"/>
      <w:u w:val="single"/>
    </w:rPr>
  </w:style>
  <w:style w:type="paragraph" w:customStyle="1" w:styleId="af6">
    <w:name w:val="Текст документа"/>
    <w:basedOn w:val="a"/>
    <w:rsid w:val="00C63F45"/>
    <w:pPr>
      <w:spacing w:after="6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Знак1"/>
    <w:basedOn w:val="a"/>
    <w:rsid w:val="00C63F4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C63F4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semiHidden/>
    <w:rsid w:val="00C63F45"/>
    <w:pPr>
      <w:spacing w:after="120" w:line="360" w:lineRule="auto"/>
      <w:ind w:left="283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8">
    <w:name w:val="Основной текст с отступом Знак"/>
    <w:basedOn w:val="a0"/>
    <w:link w:val="af7"/>
    <w:semiHidden/>
    <w:rsid w:val="00C63F45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9">
    <w:name w:val="header"/>
    <w:basedOn w:val="a"/>
    <w:link w:val="afa"/>
    <w:uiPriority w:val="99"/>
    <w:rsid w:val="00C63F4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C63F45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b">
    <w:name w:val="footer"/>
    <w:basedOn w:val="a"/>
    <w:link w:val="afc"/>
    <w:uiPriority w:val="99"/>
    <w:rsid w:val="00C63F4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C63F45"/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14">
    <w:name w:val="Style14"/>
    <w:basedOn w:val="a"/>
    <w:rsid w:val="00C63F45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1">
    <w:name w:val="Font Style31"/>
    <w:rsid w:val="00C63F45"/>
    <w:rPr>
      <w:rFonts w:ascii="Times New Roman" w:hAnsi="Times New Roman"/>
      <w:sz w:val="22"/>
    </w:rPr>
  </w:style>
  <w:style w:type="paragraph" w:styleId="3">
    <w:name w:val="Body Text 3"/>
    <w:basedOn w:val="a"/>
    <w:link w:val="30"/>
    <w:rsid w:val="00C63F45"/>
    <w:pPr>
      <w:spacing w:after="120" w:line="360" w:lineRule="auto"/>
      <w:ind w:firstLine="720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C63F45"/>
    <w:rPr>
      <w:rFonts w:ascii="Times New Roman" w:eastAsia="Calibri" w:hAnsi="Times New Roman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C63F4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Знак Знак Знак Знак Знак Знак Знак Знак Знак Знак Знак"/>
    <w:basedOn w:val="a"/>
    <w:rsid w:val="00C63F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e">
    <w:name w:val="page number"/>
    <w:basedOn w:val="a0"/>
    <w:rsid w:val="00C63F45"/>
  </w:style>
  <w:style w:type="paragraph" w:customStyle="1" w:styleId="aff">
    <w:name w:val="Знак Знак Знак Знак Знак Знак Знак Знак Знак Знак Знак Знак Знак Знак Знак Знак Знак Знак"/>
    <w:basedOn w:val="a"/>
    <w:rsid w:val="00C63F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2E4F8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D92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C45A3-9A26-4ABF-B9F2-0501EEAE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26</Pages>
  <Words>8649</Words>
  <Characters>49300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135</cp:revision>
  <cp:lastPrinted>2017-12-28T09:48:00Z</cp:lastPrinted>
  <dcterms:created xsi:type="dcterms:W3CDTF">2012-05-24T10:18:00Z</dcterms:created>
  <dcterms:modified xsi:type="dcterms:W3CDTF">2019-12-25T12:26:00Z</dcterms:modified>
</cp:coreProperties>
</file>