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4D" w:rsidRPr="00EE3A4D" w:rsidRDefault="00EE3A4D" w:rsidP="00EE3A4D">
      <w:pPr>
        <w:spacing w:line="240" w:lineRule="auto"/>
        <w:ind w:left="20" w:right="20" w:firstLine="200"/>
        <w:jc w:val="center"/>
        <w:rPr>
          <w:rStyle w:val="40"/>
          <w:rFonts w:ascii="Times New Roman" w:hAnsi="Times New Roman" w:cs="Times New Roman"/>
          <w:bCs w:val="0"/>
          <w:sz w:val="28"/>
          <w:szCs w:val="28"/>
        </w:rPr>
      </w:pPr>
      <w:r w:rsidRPr="00EE3A4D">
        <w:rPr>
          <w:rStyle w:val="40"/>
          <w:rFonts w:ascii="Times New Roman" w:hAnsi="Times New Roman" w:cs="Times New Roman"/>
          <w:bCs w:val="0"/>
          <w:sz w:val="28"/>
          <w:szCs w:val="28"/>
        </w:rPr>
        <w:t>С названьем странным – Поныри...</w:t>
      </w:r>
    </w:p>
    <w:p w:rsidR="00EE3A4D" w:rsidRDefault="00FD515C" w:rsidP="00EE3A4D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В 2016</w:t>
      </w:r>
      <w:r w:rsidR="00EE3A4D"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 xml:space="preserve"> году </w:t>
      </w:r>
      <w:r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 xml:space="preserve">Курская область будет отмечать 82 года </w:t>
      </w:r>
      <w:r w:rsidR="00EE3A4D"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со дня своего образования. Частичкой ее является и наша малая родина - Поныровский район с районным центром п.Поныри.</w:t>
      </w:r>
    </w:p>
    <w:p w:rsidR="00EE3A4D" w:rsidRPr="00EE3A4D" w:rsidRDefault="00EE3A4D" w:rsidP="00EE3A4D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Откуда взялось это странное название поселка?</w:t>
      </w:r>
    </w:p>
    <w:p w:rsidR="00EE3A4D" w:rsidRDefault="00EE3A4D" w:rsidP="00EE3A4D">
      <w:pPr>
        <w:spacing w:after="0" w:line="240" w:lineRule="auto"/>
        <w:ind w:left="20" w:right="20" w:firstLine="689"/>
        <w:jc w:val="both"/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</w:pP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Краеведы предполагают, что оно воспроизводится от старин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softHyphen/>
        <w:t>ного русского слова «нырище» - развалины. В статье «Топонимика Курской области» историк-крае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softHyphen/>
        <w:t>вед Б. Михайлов пишет: - «Поныри воспроизводится от старинного русского слова «нырище» - раз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softHyphen/>
        <w:t>валины и предполагается, что они возникли на месте древних по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селений». Подтверждением тому служит памятник археологии - Курганный Могильник - 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III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 xml:space="preserve"> тыс. до н.э., который находится в д. Городище с.2-е Поныри. «Ныри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softHyphen/>
        <w:t>ще» или «нырь» назывались раз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softHyphen/>
        <w:t>валины древнего поселения. По «ныри» селились люди. Постепен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softHyphen/>
        <w:t>но предлог «по» слился с назва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softHyphen/>
        <w:t>нием местности, образовав, новое название - ПОНЫРИ. Так стали на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softHyphen/>
        <w:t>зывать близлежащие села, а позд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softHyphen/>
        <w:t>нее железнодорожную станцию и пристанционный поселок (ныне районный центр), появившиеся на географической карте более ста лет назад. своим появлением они обязаны строительству железной дороги Москва-Курск-Харьков в 1868 году.</w:t>
      </w:r>
    </w:p>
    <w:p w:rsidR="00AC6A53" w:rsidRDefault="00AC6A53" w:rsidP="00EE3A4D">
      <w:pPr>
        <w:spacing w:after="0" w:line="240" w:lineRule="auto"/>
        <w:ind w:left="20" w:right="20" w:firstLine="689"/>
        <w:jc w:val="both"/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6A53" w:rsidRDefault="00AC6A53" w:rsidP="00AC6A53">
      <w:pPr>
        <w:spacing w:after="0" w:line="240" w:lineRule="auto"/>
        <w:ind w:right="20"/>
        <w:jc w:val="center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ПРЕДАНЬЯ СТАРИНЫ ГЛУБОКОЙ</w:t>
      </w:r>
    </w:p>
    <w:p w:rsidR="00AC6A53" w:rsidRPr="00EE3A4D" w:rsidRDefault="00AC6A53" w:rsidP="00AC6A53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E3A4D" w:rsidRPr="00EE3A4D" w:rsidRDefault="00EE3A4D" w:rsidP="00EE3A4D">
      <w:pPr>
        <w:pStyle w:val="2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EE3A4D">
        <w:rPr>
          <w:rStyle w:val="1"/>
          <w:rFonts w:ascii="Times New Roman" w:hAnsi="Times New Roman" w:cs="Times New Roman"/>
          <w:sz w:val="28"/>
          <w:szCs w:val="28"/>
        </w:rPr>
        <w:t>У многих населенных пунктов есть, так называемые, дни рожде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ния, которые отмечаются широко и торжественно, как,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t>День города в Курске. И в нашем районе появляется традиция в муниципальных образованиях от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мечать Праздник села. В эти дни вспоминают историю своего села, чествуют старожилов, лучших зем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ляков. А вот у поселка Поныри та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кого дня нет, как-то не сложилось, что, на мой взгляд, несправед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ливо. А когда же может отмечать свой день рождения наш поселок? Узнать это помогут архивные до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кументы.</w:t>
      </w:r>
    </w:p>
    <w:p w:rsidR="00EE3A4D" w:rsidRPr="00EE3A4D" w:rsidRDefault="00EE3A4D" w:rsidP="00EE3A4D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t>ентября (17 - по старому стилю) 1868 года открылось дви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жение по железной дороге Орел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t>Курск. Этот день вполне может считаться днем рождения поселка.</w:t>
      </w:r>
    </w:p>
    <w:p w:rsidR="00EE3A4D" w:rsidRPr="00EE3A4D" w:rsidRDefault="00EE3A4D" w:rsidP="00EE3A4D">
      <w:pPr>
        <w:pStyle w:val="2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EE3A4D">
        <w:rPr>
          <w:rStyle w:val="1"/>
          <w:rFonts w:ascii="Times New Roman" w:hAnsi="Times New Roman" w:cs="Times New Roman"/>
          <w:sz w:val="28"/>
          <w:szCs w:val="28"/>
        </w:rPr>
        <w:t>На станции был отстроен трехэ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тажный вокзал. В северной сто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роне вокзала были квартиры на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чальника станции Магницкого и ревизора Бобрея. Около вокзала был посажен большой сад.</w:t>
      </w:r>
    </w:p>
    <w:p w:rsidR="00EE3A4D" w:rsidRPr="00EE3A4D" w:rsidRDefault="00EE3A4D" w:rsidP="00EE3A4D">
      <w:pPr>
        <w:pStyle w:val="2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EE3A4D">
        <w:rPr>
          <w:rStyle w:val="1"/>
          <w:rFonts w:ascii="Times New Roman" w:hAnsi="Times New Roman" w:cs="Times New Roman"/>
          <w:sz w:val="28"/>
          <w:szCs w:val="28"/>
        </w:rPr>
        <w:t>Сам поселок Поныри населен мало. Здесь было всего три улицы. Две - Станционная и Восточная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t>тянулись с севера на юг вдоль железной дороги, а третья, Почто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вая, уходила в сторону села 1-е Поныри. В центре поселка воз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вышалась деревянная церковь. Священниками в ней были отец Григорий и Константин Иванович Птицын. С 1891 года в поселке при депо железнодорожников работала начальная школа. В по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селке была телеграфная школа, в которой обучался Н.Д. Псурцев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t>известный государственный и военный деятель, Герой Социали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стического труда. Некоторое вре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мя он 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lastRenderedPageBreak/>
        <w:t>работал телеграфистом на станции Поныри. Почти ровес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ницей поселка является и метео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станция, организованная в 1891 году. Это старейшая метеостанция Курской области, другие начали действовать только в 30-х годах двадцатого столетия. Много лет её руководителем является Е.С. Мерхалева. По ее словам, за вре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мя существования метеостанции здесь имели место любопытные факты. Вот один из них. В феврале 1892-го года наблюдалось север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ное сияние на Средиземном море, в Италии, Франции, Бельгии, США и Канаде. Императорское русское географическое общество забла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говременно оповестило наблюда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телей об этом явлении и попроси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ло направить свои описания в его адрес. Однако из-за облачности и снегопадов северное сияние в большинстве регионов России у</w:t>
      </w:r>
      <w:r w:rsidR="00AC6A53">
        <w:rPr>
          <w:rStyle w:val="1"/>
          <w:rFonts w:ascii="Times New Roman" w:hAnsi="Times New Roman" w:cs="Times New Roman"/>
          <w:sz w:val="28"/>
          <w:szCs w:val="28"/>
        </w:rPr>
        <w:t>видеть не смогли. А вот в Поны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t>рях его зафиксировали! Причем описание северного сияния пол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ностью совпало с тем, что наблю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дали метеорологи во Франции.</w:t>
      </w:r>
    </w:p>
    <w:p w:rsidR="00EE3A4D" w:rsidRPr="00EE3A4D" w:rsidRDefault="00EE3A4D" w:rsidP="00EE3A4D">
      <w:pPr>
        <w:pStyle w:val="2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EE3A4D">
        <w:rPr>
          <w:rStyle w:val="1"/>
          <w:rFonts w:ascii="Times New Roman" w:hAnsi="Times New Roman" w:cs="Times New Roman"/>
          <w:sz w:val="28"/>
          <w:szCs w:val="28"/>
        </w:rPr>
        <w:t>Гражданская война непосред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ственно коснулась Поныровского района осенью 1919 года. В се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редине сентября 1919 года, нахо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дившиеся в Понырях части Крас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ной армии отступили к Орлу. На станции работала комиссия по эвакуации. Здесь был организован пункт питания беженцев, выдача им денежных пособий. В конце сентября Поныри захватили де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никинцы, но пробыли они здесь недолго. 4 ноября бригада Чер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вонных казаков под командова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нием В.Н. Примакова совершила набег на станцию, в результате которо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го было разрушено полотно железной дороги, взорвана во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докачка, разбито две роты деникенцев, отбито 20 пленных </w:t>
      </w:r>
      <w:r w:rsidRPr="00EE3A4D">
        <w:rPr>
          <w:rStyle w:val="1pt"/>
          <w:rFonts w:ascii="Times New Roman" w:hAnsi="Times New Roman" w:cs="Times New Roman"/>
          <w:sz w:val="28"/>
          <w:szCs w:val="28"/>
        </w:rPr>
        <w:t xml:space="preserve">красноармейцев, 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t>взят эшелон с обмун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дированием. Войска генерала Деникина стали </w:t>
      </w:r>
      <w:r w:rsidR="00AC6A53">
        <w:rPr>
          <w:rStyle w:val="1"/>
          <w:rFonts w:ascii="Times New Roman" w:hAnsi="Times New Roman" w:cs="Times New Roman"/>
          <w:sz w:val="28"/>
          <w:szCs w:val="28"/>
        </w:rPr>
        <w:t>отходить на юг, а в Поныри во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t>шли части эстонской стрелковой дивизии. Здесь находился штаб дивизии, принявший приказ о взятии Курска.</w:t>
      </w:r>
    </w:p>
    <w:p w:rsidR="00EE3A4D" w:rsidRPr="00EE3A4D" w:rsidRDefault="00EE3A4D" w:rsidP="00EE3A4D">
      <w:pPr>
        <w:keepNext/>
        <w:keepLines/>
        <w:spacing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4"/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Pr="00EE3A4D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ПОНЫРИ ДОВОЕННЫЕ</w:t>
      </w:r>
      <w:bookmarkEnd w:id="0"/>
    </w:p>
    <w:p w:rsidR="00EE3A4D" w:rsidRPr="00EE3A4D" w:rsidRDefault="00EE3A4D" w:rsidP="00EE3A4D">
      <w:pPr>
        <w:pStyle w:val="2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EE3A4D">
        <w:rPr>
          <w:rStyle w:val="1"/>
          <w:rFonts w:ascii="Times New Roman" w:hAnsi="Times New Roman" w:cs="Times New Roman"/>
          <w:sz w:val="28"/>
          <w:szCs w:val="28"/>
        </w:rPr>
        <w:t>Отгремела Гражданская война, постепенно налаживалась мирная жизнь. В 1933 году в Понырях был организован первый колхоз име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ни Микояна, председателем кото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рого с 1933-1937год был В.Д. Дур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нев. В колхозе было 75 дворов, 20 лошадей, 8 коров и 10 свиней, об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рабатывалось 400 га земли. Уро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жай получали по 7-8 центнеров с гектара. В 1932 году Поныровский район вошел в состав Золотухин- ского района, а в 1935 году он вновь становится самостоятель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ной административно-хозяйствен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ной единицей. В районном центре тогда проживало более полутора тысяч человек.</w:t>
      </w:r>
    </w:p>
    <w:p w:rsidR="00EE3A4D" w:rsidRPr="00EE3A4D" w:rsidRDefault="00EE3A4D" w:rsidP="00EE3A4D">
      <w:pPr>
        <w:pStyle w:val="2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EE3A4D">
        <w:rPr>
          <w:rStyle w:val="1"/>
          <w:rFonts w:ascii="Times New Roman" w:hAnsi="Times New Roman" w:cs="Times New Roman"/>
          <w:sz w:val="28"/>
          <w:szCs w:val="28"/>
        </w:rPr>
        <w:t>Ничем не примечательная же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лезнодорожная станция... Из крупных зданий - только вокзал, а вокруг хаты, крытые соломой и яблоневые сады. Пристанционный поселок утопает в садах. Яблоч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ный аромат встречает и прово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жает поезда. В то время здесь, на границе Курской и Орловской об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ластей они останавливались часто. На перроне шла бойкая торговля, пассажирам, кроме яблок, предла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гали картошку, домашнюю птицу, пирожки и многое другое. И никто не думал тогда, что название этого малоизвестного поселка войдет в историю и станет олицетворять со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бой мужество и отвагу воина, за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щищавшего Отечество от врагов.</w:t>
      </w:r>
    </w:p>
    <w:p w:rsidR="00EE3A4D" w:rsidRPr="00EE3A4D" w:rsidRDefault="00EE3A4D" w:rsidP="00EE3A4D">
      <w:pPr>
        <w:keepNext/>
        <w:keepLines/>
        <w:spacing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5"/>
      <w:r w:rsidRPr="00EE3A4D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ОРЕЛ И К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УРСК КАК НА ВЕС</w:t>
      </w:r>
      <w:r w:rsidRPr="00EE3A4D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АХ, </w:t>
      </w:r>
      <w:r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>А ПОСРЕДИНЕ</w:t>
      </w:r>
      <w:r w:rsidRPr="00EE3A4D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 xml:space="preserve"> - ПОНЫРИ</w:t>
      </w:r>
      <w:bookmarkEnd w:id="1"/>
    </w:p>
    <w:p w:rsidR="00EE3A4D" w:rsidRPr="00EE3A4D" w:rsidRDefault="00EE3A4D" w:rsidP="00AC6A53">
      <w:pPr>
        <w:pStyle w:val="2"/>
        <w:shd w:val="clear" w:color="auto" w:fill="auto"/>
        <w:spacing w:after="21" w:line="240" w:lineRule="auto"/>
        <w:ind w:left="60" w:right="80" w:firstLine="689"/>
        <w:rPr>
          <w:rFonts w:ascii="Times New Roman" w:hAnsi="Times New Roman" w:cs="Times New Roman"/>
          <w:sz w:val="28"/>
          <w:szCs w:val="28"/>
        </w:rPr>
      </w:pPr>
      <w:r w:rsidRPr="00EE3A4D">
        <w:rPr>
          <w:rStyle w:val="1"/>
          <w:rFonts w:ascii="Times New Roman" w:hAnsi="Times New Roman" w:cs="Times New Roman"/>
          <w:sz w:val="28"/>
          <w:szCs w:val="28"/>
        </w:rPr>
        <w:t>22 июня 1941 года в жизнь людей огромной страны под на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званием Союз Советских Социа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листических республик черным смертоносным вихрем ворвалась война. В первые ее дни тысячи жи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телей района ушли на фронт. Стан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цию жестоко бомбят вражеские самолеты, а уже 2-го ноября 41-го</w:t>
      </w:r>
      <w:r w:rsidR="00AC6A53">
        <w:rPr>
          <w:rFonts w:ascii="Times New Roman" w:hAnsi="Times New Roman" w:cs="Times New Roman"/>
          <w:sz w:val="28"/>
          <w:szCs w:val="28"/>
        </w:rPr>
        <w:t xml:space="preserve"> 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t>в Поныри вошли немецкие окку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панты. Они сделали станцию сво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им опорным пунктом, устроив здесь склады боеприпасов и продо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вольствия, оборудовав аэродром. В районе, как на многих оккупи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рованных территориях страны, действовала партизанская группа. Партизаны внесли немалый вклад в победу над врагом. В числе де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ятельности группы - диверсии на железной дороге. Оккупанты хо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зяйничали на поныровской земле 15 месяцев. В феврале 1943-го года пришло долгожданное осво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бождение. Ранним утром 9-го февраля над железнодорожным вокзалом взвился красный флаг, который водрузил командир роты автоматчиков старший лейтенант Г.И. Меншун.</w:t>
      </w:r>
    </w:p>
    <w:p w:rsidR="00EE3A4D" w:rsidRPr="00EE3A4D" w:rsidRDefault="00EE3A4D" w:rsidP="00EE3A4D">
      <w:pPr>
        <w:pStyle w:val="2"/>
        <w:shd w:val="clear" w:color="auto" w:fill="auto"/>
        <w:spacing w:after="0" w:line="240" w:lineRule="auto"/>
        <w:ind w:left="60" w:right="80" w:firstLine="689"/>
        <w:rPr>
          <w:rFonts w:ascii="Times New Roman" w:hAnsi="Times New Roman" w:cs="Times New Roman"/>
          <w:sz w:val="28"/>
          <w:szCs w:val="28"/>
        </w:rPr>
      </w:pPr>
      <w:r w:rsidRPr="00EE3A4D">
        <w:rPr>
          <w:rStyle w:val="1"/>
          <w:rFonts w:ascii="Times New Roman" w:hAnsi="Times New Roman" w:cs="Times New Roman"/>
          <w:sz w:val="28"/>
          <w:szCs w:val="28"/>
        </w:rPr>
        <w:t>Но война гото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вила Понырям еще одно суровое ис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пытание. В июле 1943 года террито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рия Поныровского района оказалась в эпицентре немец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кого наступления на северном фасе Кур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ской дуги. Об этой странице в истории Понырей написано немало книг, исто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рических очерков, статей, сняты документальные фильмы. И по сей день историки и краеведы изучают переломную битву Второй мировой войны, от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крывая новые, ранее неизвестные подробности. Бесспорным оста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ется одно - поныровская земля стала тем неприступным щитом, заслонившим Курск с севера, а ее защитники покрыли себя неувяда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емой славой. Здесь была сорвана операция «Цитатель», тщательно разрабатываемая немецким ко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мандованием. «Семь дней земля дымилась в тех краях, и воздух был пропитан гарью боя», - на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пишет потом фронтовой поэт Б. Палийчук. Действительно, всего за неделю боев немецкое насту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пление на северном фасе было остановлено, враг повернул назад. Но эта победа досталась очень до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рогой ценой. Командующий 13-й армией Н.П. Пухов в своих мему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арах пишет: «.только участники и очевидцы этого грандиозного сражения знают, каким оно было жестоким, и какой величины под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виг во имя Родины совершил тогда советский воин». Жестокие сраже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ния шли на подступах к поселку и непосредственно за каждую его улицу, каждый дом. Несколько раз из рук в руки переходило здание железнодорожного вокзала.</w:t>
      </w:r>
    </w:p>
    <w:p w:rsidR="00EE3A4D" w:rsidRPr="00EE3A4D" w:rsidRDefault="00EE3A4D" w:rsidP="00EE3A4D">
      <w:pPr>
        <w:pStyle w:val="2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EE3A4D">
        <w:rPr>
          <w:rStyle w:val="1"/>
          <w:rFonts w:ascii="Times New Roman" w:hAnsi="Times New Roman" w:cs="Times New Roman"/>
          <w:sz w:val="28"/>
          <w:szCs w:val="28"/>
        </w:rPr>
        <w:t>34 советских воина за бои на поныровской земле были удосто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ены высокого звания Герой Совет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ского Союза, из них 11 - за посе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лок Поныри. Тысячи защитников этих рубежей погибли. На терри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тории района 25 братских могил, три из них в п.Поныри. Кроме того, более 70 лет спустя, так называ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емые, санитарные захоронения обнаруживают поисковые отряды Вахты памяти и жители при стро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ительстве домов, дорог, сельхозра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ботах. Нередко находят на нашей земле и «металл войны». Более семи десятилетий земля хранит суровую и страшную память воен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ного лихолетья.</w:t>
      </w:r>
    </w:p>
    <w:p w:rsidR="00EE3A4D" w:rsidRPr="00EE3A4D" w:rsidRDefault="00EE3A4D" w:rsidP="00EE3A4D">
      <w:pPr>
        <w:keepNext/>
        <w:keepLines/>
        <w:spacing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6"/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</w:t>
      </w:r>
      <w:r w:rsidRPr="00EE3A4D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ВОЗРОЖДЕНИЕ</w:t>
      </w:r>
      <w:bookmarkEnd w:id="2"/>
    </w:p>
    <w:p w:rsidR="00EE3A4D" w:rsidRPr="00EE3A4D" w:rsidRDefault="00EE3A4D" w:rsidP="00EE3A4D">
      <w:pPr>
        <w:pStyle w:val="2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EE3A4D">
        <w:rPr>
          <w:rStyle w:val="1"/>
          <w:rFonts w:ascii="Times New Roman" w:hAnsi="Times New Roman" w:cs="Times New Roman"/>
          <w:sz w:val="28"/>
          <w:szCs w:val="28"/>
        </w:rPr>
        <w:t>В послевоенные годы поныров- цы с энтузиазмом взялись за вос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становление разрушенного вой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ной хозяйства. За несколько лет, буквально из руин поднялся наш поселок. В начале 50-х возводятся корпуса пенькозавода, восстанов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лена нефтебаза, начинает работу кирпичный завод, промкомбинат, инкубаторная станция, масло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завод. Многие сельские жители берут участки под строительство и перебираются в райцентр. По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являются новые улицы, расширяя границы довоенных Понырей. В архивном отделе есть документы, рассказывающие о том, когда де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ревня Березов Лог вошла в черту поселка и стала улицей. До 1955 года она входила в состав 2-го По- ныровского сельсовета. 26 июня 1952 года стало днем рождения сразу 16 улиц райцентра, в их числе улицы Садовая, Ленина, Ма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яковского, М. Горького, Дзержин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ского, Первомайская и другие.</w:t>
      </w:r>
    </w:p>
    <w:p w:rsidR="00EE3A4D" w:rsidRPr="00EE3A4D" w:rsidRDefault="00EE3A4D" w:rsidP="00AC6A53">
      <w:pPr>
        <w:pStyle w:val="2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EE3A4D">
        <w:rPr>
          <w:rStyle w:val="1"/>
          <w:rFonts w:ascii="Times New Roman" w:hAnsi="Times New Roman" w:cs="Times New Roman"/>
          <w:sz w:val="28"/>
          <w:szCs w:val="28"/>
        </w:rPr>
        <w:t>С 1962 по 1970 годы Поныри вновь в составе Золотухинского района. С января 1971 года был вновь образован Поныровский район, с районным центром По- ныри. Поныри сегодня - это более 50 улиц, около двух тысяч домовладений, общая численность насе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ления составляет около пяти тысяч человек. В райцентре сосредото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чены службы жизнеобеспечения района, организации и предприя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тия.</w:t>
      </w:r>
    </w:p>
    <w:p w:rsidR="00EE3A4D" w:rsidRPr="00EE3A4D" w:rsidRDefault="00EE3A4D" w:rsidP="00EE3A4D">
      <w:pPr>
        <w:pStyle w:val="2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EE3A4D">
        <w:rPr>
          <w:rStyle w:val="1"/>
          <w:rFonts w:ascii="Times New Roman" w:hAnsi="Times New Roman" w:cs="Times New Roman"/>
          <w:sz w:val="28"/>
          <w:szCs w:val="28"/>
        </w:rPr>
        <w:t>Поныровцы вписали свою стра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ничку в летопись славных дел Курского края. С каждым годом хорошеет наш поселок. Появля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ются новые улицы, строятся дома, развивается сельское хозяйство, промышленность, малый и сред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ний бизнес.</w:t>
      </w:r>
    </w:p>
    <w:p w:rsidR="00EE3A4D" w:rsidRPr="00EE3A4D" w:rsidRDefault="00EE3A4D" w:rsidP="00EE3A4D">
      <w:pPr>
        <w:pStyle w:val="2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EE3A4D">
        <w:rPr>
          <w:rStyle w:val="1"/>
          <w:rFonts w:ascii="Times New Roman" w:hAnsi="Times New Roman" w:cs="Times New Roman"/>
          <w:sz w:val="28"/>
          <w:szCs w:val="28"/>
        </w:rPr>
        <w:t>благо страны трудились и трудятся уроженцы Понырей. Сре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ди них наши известные земляки, такие как Дудин Иван Никандро- вич, железнодорожник, участник Великой Отечественной войны Герой Социалистического труда. Ильин Геннадий Владимирович, поэт, автор 300 стихотворений, поэтических сборников, активный участник ветеранского движения, награждённый боевыми и трудо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выми орденами и медалями. Ля- мин Михаил Викторович, препо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даватель МГУ, профессор. Один из создателей биотехнологии произ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водства микроводорослевой спи- рулины Альга. В п.Поныри по его инициативе создано НПО «Биосо- ляр МГУ» и другие.</w:t>
      </w:r>
    </w:p>
    <w:p w:rsidR="00EE3A4D" w:rsidRPr="00EE3A4D" w:rsidRDefault="00EE3A4D" w:rsidP="00EE3A4D">
      <w:pPr>
        <w:keepNext/>
        <w:keepLines/>
        <w:spacing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7"/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Pr="00EE3A4D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ПАМЯТЬ НЕТЛЕННА</w:t>
      </w:r>
      <w:bookmarkEnd w:id="3"/>
    </w:p>
    <w:p w:rsidR="00EE3A4D" w:rsidRPr="00EE3A4D" w:rsidRDefault="00EE3A4D" w:rsidP="00EE3A4D">
      <w:pPr>
        <w:pStyle w:val="2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EE3A4D">
        <w:rPr>
          <w:rStyle w:val="1"/>
          <w:rFonts w:ascii="Times New Roman" w:hAnsi="Times New Roman" w:cs="Times New Roman"/>
          <w:sz w:val="28"/>
          <w:szCs w:val="28"/>
        </w:rPr>
        <w:t>Свято хранят память о Великой Отечественной войне люди, живу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щие в Понырях.</w:t>
      </w:r>
    </w:p>
    <w:p w:rsidR="00EE3A4D" w:rsidRPr="00EE3A4D" w:rsidRDefault="00EE3A4D" w:rsidP="00AC6A53">
      <w:pPr>
        <w:pStyle w:val="2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EE3A4D">
        <w:rPr>
          <w:rStyle w:val="1"/>
          <w:rFonts w:ascii="Times New Roman" w:hAnsi="Times New Roman" w:cs="Times New Roman"/>
          <w:sz w:val="28"/>
          <w:szCs w:val="28"/>
        </w:rPr>
        <w:t>В первые послевоенные годы начал создаваться музей в Поны- ровской средней школе, ставший родоначальником Поныровского историко-мемориального музея Курской битвы. К 10 - летию Ве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ликой Победы была установлена на братской могиле на Привок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зальной площади скульптура «Воин-освободитель» - авторская работа скульптора Е. Вучетича. С послевоенной поры Поныри стали местом своего рода паломниче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ства, местом встреч участников сражения (а сегодня их детей, внуков и 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lastRenderedPageBreak/>
        <w:t>правнуков), родственни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ков погибших бойцов, всех, кому дорога наша история, память о войне. Бережно, по крупицам собирают жители поселка все, что относится к памяти о годах военного лихолетья, открывают мемориальные доски, памятники. Именами Героев названы многие улицы в райцентре. Известный скульптор, В.М. Клыков установил в Привокзальном парке Поклон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ный Крест. В память о погибших был возведен и храм иконы Зна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мение Божией Матери в райцен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тре. Два года назад в поселке построен и торжественно открыт мемориал «Героям северного фаса Курской дуги» (на снимке внизу). Он является частью тури</w:t>
      </w:r>
      <w:r w:rsidRPr="00EE3A4D">
        <w:rPr>
          <w:rStyle w:val="1"/>
          <w:rFonts w:ascii="Times New Roman" w:hAnsi="Times New Roman" w:cs="Times New Roman"/>
          <w:sz w:val="28"/>
          <w:szCs w:val="28"/>
        </w:rPr>
        <w:softHyphen/>
        <w:t>стического маршрута «Огненный рубеж».</w:t>
      </w:r>
    </w:p>
    <w:p w:rsidR="00EE3A4D" w:rsidRPr="00EE3A4D" w:rsidRDefault="00EE3A4D" w:rsidP="00EE3A4D">
      <w:pPr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Нашим родным Понырям бо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softHyphen/>
        <w:t>лее ста лет, т.е. история посёлка перешагнула в новое измерение и, теперь, исчисляется веками. Это справедливо, ибо, если бы архивы хранили всю историю поныровской земли, то она на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softHyphen/>
        <w:t>считывала бы не одно тысячеле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softHyphen/>
        <w:t>тие. Иногда, работая с архивными материалами, рассказывающими о жизни Понырей и поныровцев, хочется представить, что где-то в шкафах, на полках лежат, ещё не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softHyphen/>
        <w:t>известные документы, например, «биография» первобытного охот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softHyphen/>
        <w:t>ника, потерявшего на берегу од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softHyphen/>
        <w:t>ной из поныровских речушек, ка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softHyphen/>
        <w:t>менный топор, через много веков, найденный курским историком и археологом Липкингом. Дорожная карта поезда императрицы Екате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softHyphen/>
        <w:t>рины Второй, который останавли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softHyphen/>
        <w:t>вался на ночлег в селе Ольховат- ка. Или маршрут богатыря Ильи Муромца, из Мурома в Чернигов, пролегавший в верховьях Оки. Есть, в районе</w:t>
      </w:r>
      <w:r w:rsidR="00AC6A53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, речка с былинным названием - С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мородина. Но это фантазия, несбыточные мечты. А чтобы, нашим далёким потомкам не пришлось фантазировать и строить догадки о прошлом сво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softHyphen/>
        <w:t>их предков и, об истории малой своей родины - частички русской земли, в самом сердце России: и существуют архивы. И это, только одно из основных направлений, очень нужной людям, архивной работы.</w:t>
      </w:r>
    </w:p>
    <w:p w:rsidR="00EE3A4D" w:rsidRPr="00EE3A4D" w:rsidRDefault="00EE3A4D" w:rsidP="00AC6A53">
      <w:pPr>
        <w:spacing w:line="240" w:lineRule="auto"/>
        <w:ind w:right="20" w:firstLine="6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</w:t>
      </w:r>
      <w:r w:rsidR="00AC6A53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 xml:space="preserve">         А.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ЗИБОРОВА,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4D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начальник архивного отдела администрации района.</w:t>
      </w:r>
    </w:p>
    <w:p w:rsidR="00EE3A4D" w:rsidRPr="00EE3A4D" w:rsidRDefault="00EE3A4D" w:rsidP="00EE3A4D">
      <w:pPr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EE3A4D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t>При подготовке статьи ис</w:t>
      </w:r>
      <w:r w:rsidRPr="00EE3A4D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softHyphen/>
        <w:t>пользовались материалы Боль</w:t>
      </w:r>
      <w:r w:rsidRPr="00EE3A4D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softHyphen/>
        <w:t>шой Курской энциклопедии (</w:t>
      </w:r>
      <w:r w:rsidRPr="00EE3A4D">
        <w:rPr>
          <w:rStyle w:val="50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T</w:t>
      </w:r>
      <w:r w:rsidRPr="00EE3A4D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Pr="00EE3A4D">
        <w:rPr>
          <w:rStyle w:val="50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I</w:t>
      </w:r>
      <w:r w:rsidRPr="00EE3A4D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t>, книга II, Персоналии, стр. 192</w:t>
      </w:r>
      <w:r w:rsidRPr="00EE3A4D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softHyphen/>
        <w:t>193, 2005 г.); архивного отдела (Фонд р-79, опись 10, д.15 лл. 13</w:t>
      </w:r>
      <w:r w:rsidRPr="00EE3A4D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softHyphen/>
        <w:t>14, 45-105; Фонд р-79, опись 10, д.28 лл. 8-21; Фонд р - 91, опись 1, лл. 24,38,104; Фонд р-22, опись 1, д.428, лл. 44-45; Фонд р-73, опись 1, д.101 лл. 24-26; Фонд р-73, опись 5, д.3 лл. 3-4; Фонд р-79, «История Поныровского района» И.В. Болотов).</w:t>
      </w:r>
    </w:p>
    <w:p w:rsidR="00180379" w:rsidRPr="00EE3A4D" w:rsidRDefault="00180379" w:rsidP="00EE3A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0379" w:rsidRPr="00EE3A4D" w:rsidSect="00E1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55F2"/>
    <w:multiLevelType w:val="multilevel"/>
    <w:tmpl w:val="610ECE9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297F1C"/>
    <w:multiLevelType w:val="hybridMultilevel"/>
    <w:tmpl w:val="B3322AE4"/>
    <w:lvl w:ilvl="0" w:tplc="6BBC64E2">
      <w:start w:val="30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3A4D"/>
    <w:rsid w:val="00180379"/>
    <w:rsid w:val="00AC6A53"/>
    <w:rsid w:val="00E112B9"/>
    <w:rsid w:val="00EE3A4D"/>
    <w:rsid w:val="00F33AB7"/>
    <w:rsid w:val="00FD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EE3A4D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EE3A4D"/>
    <w:rPr>
      <w:color w:val="000000"/>
      <w:spacing w:val="0"/>
      <w:w w:val="100"/>
      <w:position w:val="0"/>
      <w:lang w:val="ru-RU"/>
    </w:rPr>
  </w:style>
  <w:style w:type="character" w:customStyle="1" w:styleId="3">
    <w:name w:val="Заголовок №3_"/>
    <w:basedOn w:val="a0"/>
    <w:rsid w:val="00EE3A4D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0">
    <w:name w:val="Заголовок №3"/>
    <w:basedOn w:val="3"/>
    <w:rsid w:val="00EE3A4D"/>
    <w:rPr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2"/>
    <w:rsid w:val="00EE3A4D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EE3A4D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EE3A4D"/>
    <w:pPr>
      <w:widowControl w:val="0"/>
      <w:shd w:val="clear" w:color="auto" w:fill="FFFFFF"/>
      <w:spacing w:after="180" w:line="197" w:lineRule="exact"/>
      <w:jc w:val="both"/>
    </w:pPr>
    <w:rPr>
      <w:rFonts w:ascii="Calibri" w:eastAsia="Calibri" w:hAnsi="Calibri" w:cs="Calibri"/>
      <w:sz w:val="17"/>
      <w:szCs w:val="17"/>
    </w:rPr>
  </w:style>
  <w:style w:type="character" w:customStyle="1" w:styleId="1pt">
    <w:name w:val="Основной текст + Интервал 1 pt"/>
    <w:basedOn w:val="a3"/>
    <w:rsid w:val="00EE3A4D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none"/>
      <w:lang w:val="ru-RU"/>
    </w:rPr>
  </w:style>
  <w:style w:type="character" w:customStyle="1" w:styleId="31">
    <w:name w:val="Заголовок №3 + Малые прописные"/>
    <w:basedOn w:val="3"/>
    <w:rsid w:val="00EE3A4D"/>
    <w:rPr>
      <w:smallCaps/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a0"/>
    <w:rsid w:val="00EE3A4D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0">
    <w:name w:val="Основной текст (5)"/>
    <w:basedOn w:val="5"/>
    <w:rsid w:val="00EE3A4D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AdmPonyri46</Company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5</cp:revision>
  <dcterms:created xsi:type="dcterms:W3CDTF">2016-02-18T11:34:00Z</dcterms:created>
  <dcterms:modified xsi:type="dcterms:W3CDTF">2016-02-18T13:05:00Z</dcterms:modified>
</cp:coreProperties>
</file>